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B67" w:rsidRPr="002068DC" w:rsidRDefault="003F41B5" w:rsidP="002068D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отдела юридической и кадровой работы - юрист </w:t>
      </w:r>
    </w:p>
    <w:p w:rsidR="002068DC" w:rsidRDefault="002068DC" w:rsidP="008F15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068DC">
        <w:rPr>
          <w:rFonts w:ascii="Times New Roman" w:hAnsi="Times New Roman" w:cs="Times New Roman"/>
          <w:sz w:val="24"/>
          <w:szCs w:val="24"/>
        </w:rPr>
        <w:t>Министерства сельского хозяйства Карачаево-Черкесской Республики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2068DC" w:rsidRPr="004C75E9" w:rsidTr="002068DC">
        <w:tc>
          <w:tcPr>
            <w:tcW w:w="2943" w:type="dxa"/>
          </w:tcPr>
          <w:p w:rsidR="002068DC" w:rsidRPr="004C75E9" w:rsidRDefault="002068DC" w:rsidP="002068D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C75E9">
              <w:rPr>
                <w:rFonts w:ascii="Times New Roman" w:hAnsi="Times New Roman" w:cs="Times New Roman"/>
                <w:sz w:val="23"/>
                <w:szCs w:val="23"/>
              </w:rPr>
              <w:t xml:space="preserve">Вид источника вакансии </w:t>
            </w:r>
          </w:p>
        </w:tc>
        <w:tc>
          <w:tcPr>
            <w:tcW w:w="6628" w:type="dxa"/>
          </w:tcPr>
          <w:p w:rsidR="002068DC" w:rsidRPr="004C75E9" w:rsidRDefault="002068DC" w:rsidP="00E36DD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C75E9">
              <w:rPr>
                <w:rFonts w:ascii="Times New Roman" w:hAnsi="Times New Roman" w:cs="Times New Roman"/>
                <w:sz w:val="23"/>
                <w:szCs w:val="23"/>
              </w:rPr>
              <w:t xml:space="preserve">Орган государственной власти </w:t>
            </w:r>
          </w:p>
          <w:p w:rsidR="002068DC" w:rsidRPr="004C75E9" w:rsidRDefault="002068DC" w:rsidP="00E36DD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C75E9">
              <w:rPr>
                <w:rFonts w:ascii="Times New Roman" w:hAnsi="Times New Roman" w:cs="Times New Roman"/>
                <w:sz w:val="23"/>
                <w:szCs w:val="23"/>
              </w:rPr>
              <w:t>Карачаево-Черкесской Республики</w:t>
            </w:r>
          </w:p>
        </w:tc>
      </w:tr>
      <w:tr w:rsidR="002068DC" w:rsidRPr="004C75E9" w:rsidTr="002068DC">
        <w:tc>
          <w:tcPr>
            <w:tcW w:w="2943" w:type="dxa"/>
          </w:tcPr>
          <w:p w:rsidR="002068DC" w:rsidRPr="004C75E9" w:rsidRDefault="002068DC" w:rsidP="002068D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C75E9">
              <w:rPr>
                <w:rFonts w:ascii="Times New Roman" w:hAnsi="Times New Roman" w:cs="Times New Roman"/>
                <w:sz w:val="23"/>
                <w:szCs w:val="23"/>
              </w:rPr>
              <w:t xml:space="preserve">Источник вакансии </w:t>
            </w:r>
          </w:p>
        </w:tc>
        <w:tc>
          <w:tcPr>
            <w:tcW w:w="6628" w:type="dxa"/>
          </w:tcPr>
          <w:p w:rsidR="002068DC" w:rsidRPr="004C75E9" w:rsidRDefault="002068DC" w:rsidP="00E36DD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C75E9">
              <w:rPr>
                <w:rFonts w:ascii="Times New Roman" w:hAnsi="Times New Roman" w:cs="Times New Roman"/>
                <w:sz w:val="23"/>
                <w:szCs w:val="23"/>
              </w:rPr>
              <w:t xml:space="preserve">Министерства сельского хозяйства </w:t>
            </w:r>
          </w:p>
          <w:p w:rsidR="002068DC" w:rsidRPr="004C75E9" w:rsidRDefault="002068DC" w:rsidP="00E36DD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C75E9">
              <w:rPr>
                <w:rFonts w:ascii="Times New Roman" w:hAnsi="Times New Roman" w:cs="Times New Roman"/>
                <w:sz w:val="23"/>
                <w:szCs w:val="23"/>
              </w:rPr>
              <w:t>Карачаево-Черкесской Республики</w:t>
            </w:r>
          </w:p>
        </w:tc>
      </w:tr>
      <w:tr w:rsidR="002068DC" w:rsidRPr="004C75E9" w:rsidTr="002068DC">
        <w:tc>
          <w:tcPr>
            <w:tcW w:w="2943" w:type="dxa"/>
          </w:tcPr>
          <w:p w:rsidR="002068DC" w:rsidRPr="004C75E9" w:rsidRDefault="002068DC" w:rsidP="002068D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C75E9">
              <w:rPr>
                <w:rFonts w:ascii="Times New Roman" w:hAnsi="Times New Roman" w:cs="Times New Roman"/>
                <w:sz w:val="23"/>
                <w:szCs w:val="23"/>
              </w:rPr>
              <w:t>Структурное подразделение</w:t>
            </w:r>
          </w:p>
        </w:tc>
        <w:tc>
          <w:tcPr>
            <w:tcW w:w="6628" w:type="dxa"/>
          </w:tcPr>
          <w:p w:rsidR="002068DC" w:rsidRPr="004C75E9" w:rsidRDefault="002068DC" w:rsidP="00E36DD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C75E9">
              <w:rPr>
                <w:rFonts w:ascii="Times New Roman" w:hAnsi="Times New Roman" w:cs="Times New Roman"/>
                <w:sz w:val="23"/>
                <w:szCs w:val="23"/>
              </w:rPr>
              <w:t>Отдел юридической и кадровой работы</w:t>
            </w:r>
          </w:p>
        </w:tc>
      </w:tr>
      <w:tr w:rsidR="002068DC" w:rsidRPr="004C75E9" w:rsidTr="002068DC">
        <w:tc>
          <w:tcPr>
            <w:tcW w:w="2943" w:type="dxa"/>
          </w:tcPr>
          <w:p w:rsidR="002068DC" w:rsidRPr="004C75E9" w:rsidRDefault="002068DC" w:rsidP="002068D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C75E9">
              <w:rPr>
                <w:rFonts w:ascii="Times New Roman" w:hAnsi="Times New Roman" w:cs="Times New Roman"/>
                <w:sz w:val="23"/>
                <w:szCs w:val="23"/>
              </w:rPr>
              <w:t xml:space="preserve">Подразделение в структурном подразделении </w:t>
            </w:r>
          </w:p>
        </w:tc>
        <w:tc>
          <w:tcPr>
            <w:tcW w:w="6628" w:type="dxa"/>
          </w:tcPr>
          <w:p w:rsidR="002068DC" w:rsidRPr="004C75E9" w:rsidRDefault="00E36DDC" w:rsidP="00E36DD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C75E9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2068DC" w:rsidRPr="004C75E9" w:rsidTr="002068DC">
        <w:tc>
          <w:tcPr>
            <w:tcW w:w="2943" w:type="dxa"/>
          </w:tcPr>
          <w:p w:rsidR="002068DC" w:rsidRPr="004C75E9" w:rsidRDefault="002068DC" w:rsidP="002068D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C75E9">
              <w:rPr>
                <w:rFonts w:ascii="Times New Roman" w:hAnsi="Times New Roman" w:cs="Times New Roman"/>
                <w:sz w:val="23"/>
                <w:szCs w:val="23"/>
              </w:rPr>
              <w:t xml:space="preserve">Признак вакансии </w:t>
            </w:r>
          </w:p>
        </w:tc>
        <w:tc>
          <w:tcPr>
            <w:tcW w:w="6628" w:type="dxa"/>
          </w:tcPr>
          <w:p w:rsidR="002068DC" w:rsidRPr="004C75E9" w:rsidRDefault="002068DC" w:rsidP="00E36DD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C75E9">
              <w:rPr>
                <w:rFonts w:ascii="Times New Roman" w:hAnsi="Times New Roman" w:cs="Times New Roman"/>
                <w:sz w:val="23"/>
                <w:szCs w:val="23"/>
              </w:rPr>
              <w:t>Государственная гражданская служба</w:t>
            </w:r>
          </w:p>
        </w:tc>
      </w:tr>
      <w:tr w:rsidR="008F1555" w:rsidRPr="004C75E9" w:rsidTr="002068DC">
        <w:tc>
          <w:tcPr>
            <w:tcW w:w="2943" w:type="dxa"/>
          </w:tcPr>
          <w:p w:rsidR="008F1555" w:rsidRPr="004C75E9" w:rsidRDefault="008F1555" w:rsidP="002068D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C75E9">
              <w:rPr>
                <w:rFonts w:ascii="Times New Roman" w:hAnsi="Times New Roman" w:cs="Times New Roman"/>
                <w:sz w:val="23"/>
                <w:szCs w:val="23"/>
              </w:rPr>
              <w:t>Группа и категория вакантной должности государственной гражданской службы</w:t>
            </w:r>
          </w:p>
        </w:tc>
        <w:tc>
          <w:tcPr>
            <w:tcW w:w="6628" w:type="dxa"/>
          </w:tcPr>
          <w:p w:rsidR="008F1555" w:rsidRPr="004C75E9" w:rsidRDefault="008F1555" w:rsidP="00E36DD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C75E9">
              <w:rPr>
                <w:rFonts w:ascii="Times New Roman" w:hAnsi="Times New Roman" w:cs="Times New Roman"/>
                <w:sz w:val="23"/>
                <w:szCs w:val="23"/>
              </w:rPr>
              <w:t xml:space="preserve">Группа: Главная </w:t>
            </w:r>
          </w:p>
          <w:p w:rsidR="008F1555" w:rsidRPr="004C75E9" w:rsidRDefault="008F1555" w:rsidP="00E36DD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C75E9">
              <w:rPr>
                <w:rFonts w:ascii="Times New Roman" w:hAnsi="Times New Roman" w:cs="Times New Roman"/>
                <w:sz w:val="23"/>
                <w:szCs w:val="23"/>
              </w:rPr>
              <w:t xml:space="preserve">Категория: Руководители </w:t>
            </w:r>
          </w:p>
        </w:tc>
      </w:tr>
      <w:tr w:rsidR="002068DC" w:rsidRPr="004C75E9" w:rsidTr="002068DC">
        <w:tc>
          <w:tcPr>
            <w:tcW w:w="2943" w:type="dxa"/>
          </w:tcPr>
          <w:p w:rsidR="002068DC" w:rsidRPr="004C75E9" w:rsidRDefault="002068DC" w:rsidP="002068D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C75E9">
              <w:rPr>
                <w:rFonts w:ascii="Times New Roman" w:hAnsi="Times New Roman" w:cs="Times New Roman"/>
                <w:sz w:val="23"/>
                <w:szCs w:val="23"/>
              </w:rPr>
              <w:t xml:space="preserve">Наименование вакантной должности </w:t>
            </w:r>
          </w:p>
        </w:tc>
        <w:tc>
          <w:tcPr>
            <w:tcW w:w="6628" w:type="dxa"/>
          </w:tcPr>
          <w:p w:rsidR="002068DC" w:rsidRPr="004C75E9" w:rsidRDefault="003F41B5" w:rsidP="00E36DD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Начальник отдела</w:t>
            </w:r>
            <w:r w:rsidR="002068DC" w:rsidRPr="004C75E9">
              <w:rPr>
                <w:rFonts w:ascii="Times New Roman" w:hAnsi="Times New Roman" w:cs="Times New Roman"/>
                <w:sz w:val="23"/>
                <w:szCs w:val="23"/>
              </w:rPr>
              <w:t xml:space="preserve"> юридической и кадровой работы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– юрист </w:t>
            </w:r>
          </w:p>
        </w:tc>
      </w:tr>
      <w:tr w:rsidR="002068DC" w:rsidRPr="004C75E9" w:rsidTr="002068DC">
        <w:tc>
          <w:tcPr>
            <w:tcW w:w="2943" w:type="dxa"/>
          </w:tcPr>
          <w:p w:rsidR="002068DC" w:rsidRPr="004C75E9" w:rsidRDefault="002068DC" w:rsidP="002068D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C75E9">
              <w:rPr>
                <w:rFonts w:ascii="Times New Roman" w:hAnsi="Times New Roman" w:cs="Times New Roman"/>
                <w:sz w:val="23"/>
                <w:szCs w:val="23"/>
              </w:rPr>
              <w:t xml:space="preserve">Краткое описание должностных обязанностей </w:t>
            </w:r>
          </w:p>
        </w:tc>
        <w:tc>
          <w:tcPr>
            <w:tcW w:w="6628" w:type="dxa"/>
          </w:tcPr>
          <w:p w:rsidR="004C75E9" w:rsidRPr="004C75E9" w:rsidRDefault="004C75E9" w:rsidP="00E36DD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C75E9">
              <w:rPr>
                <w:rFonts w:ascii="Times New Roman" w:hAnsi="Times New Roman" w:cs="Times New Roman"/>
                <w:sz w:val="23"/>
                <w:szCs w:val="23"/>
              </w:rPr>
              <w:t>Обеспечивать в установленном порядке представление интересов Министерства в судах судебной системы Российской Федерации, подготавливать необходимые для этого проекты процессуальных документов.</w:t>
            </w:r>
          </w:p>
          <w:p w:rsidR="004C75E9" w:rsidRPr="004C75E9" w:rsidRDefault="004C75E9" w:rsidP="00E36DD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C75E9">
              <w:rPr>
                <w:rFonts w:ascii="Times New Roman" w:hAnsi="Times New Roman" w:cs="Times New Roman"/>
                <w:sz w:val="23"/>
                <w:szCs w:val="23"/>
              </w:rPr>
              <w:t>Обеспечивать представление интересов Министерства в органах прокуратуры, юстиции, внутренних дел, иных государственных органах, организациях, подготавливать проекты необходимых для этого документов.</w:t>
            </w:r>
          </w:p>
          <w:p w:rsidR="004C75E9" w:rsidRPr="004C75E9" w:rsidRDefault="004C75E9" w:rsidP="00E36DD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C75E9">
              <w:rPr>
                <w:rFonts w:ascii="Times New Roman" w:hAnsi="Times New Roman" w:cs="Times New Roman"/>
                <w:sz w:val="23"/>
                <w:szCs w:val="23"/>
              </w:rPr>
              <w:t xml:space="preserve">Подготавливать в пределах своей компетенции проекты отзывов на проекты федеральных законов, иных нормативных правовых актов. Осуществлять разработку проектов нормативных правовых, правовых актов, обеспечивать их согласование в </w:t>
            </w:r>
            <w:proofErr w:type="gramStart"/>
            <w:r w:rsidRPr="004C75E9">
              <w:rPr>
                <w:rFonts w:ascii="Times New Roman" w:hAnsi="Times New Roman" w:cs="Times New Roman"/>
                <w:sz w:val="23"/>
                <w:szCs w:val="23"/>
              </w:rPr>
              <w:t>Государственном-правовом</w:t>
            </w:r>
            <w:proofErr w:type="gramEnd"/>
            <w:r w:rsidRPr="004C75E9">
              <w:rPr>
                <w:rFonts w:ascii="Times New Roman" w:hAnsi="Times New Roman" w:cs="Times New Roman"/>
                <w:sz w:val="23"/>
                <w:szCs w:val="23"/>
              </w:rPr>
              <w:t xml:space="preserve"> Управлении Главы и Правительства Карачаево-Черкесской Республики, в Управлении Министерства юстиции Российской Федерации по Карачаево-Черкесской Республике и вынесение на утверждение в установленном порядке. Проводить правовую экспертизу представляемых в отдел проектов соглашений, договоров и контрактов, стороной в которых выступает Министерство.</w:t>
            </w:r>
          </w:p>
          <w:p w:rsidR="002068DC" w:rsidRPr="004C75E9" w:rsidRDefault="004C75E9" w:rsidP="00E36DD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C75E9">
              <w:rPr>
                <w:rFonts w:ascii="Times New Roman" w:hAnsi="Times New Roman" w:cs="Times New Roman"/>
                <w:sz w:val="23"/>
                <w:szCs w:val="23"/>
              </w:rPr>
              <w:t>Подготавливать и согласовывать в установленном порядке проект доверенности Главы Карачаево-Черкесской Республики на имя Министра сельского хозяйства Карачаево-Черкесской Республики для подписания соглашений между Министерством сельского хозяйства Российской Федерации и Правительством Карачаево-Черкесской Республики.</w:t>
            </w:r>
          </w:p>
          <w:p w:rsidR="004C75E9" w:rsidRPr="004C75E9" w:rsidRDefault="004C75E9" w:rsidP="00E36DD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C75E9">
              <w:rPr>
                <w:rFonts w:ascii="Times New Roman" w:hAnsi="Times New Roman" w:cs="Times New Roman"/>
                <w:sz w:val="23"/>
                <w:szCs w:val="23"/>
              </w:rPr>
              <w:t>Организовывать и проводить конкурс  на замещение вакантных должностей, аттестаций, квалификационных экзаменов, прохождение государственными служащими испытательного срока при замещении должностей государственной гражданской службы.</w:t>
            </w:r>
          </w:p>
          <w:p w:rsidR="004C75E9" w:rsidRPr="004C75E9" w:rsidRDefault="004C75E9" w:rsidP="00E36DD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C75E9">
              <w:rPr>
                <w:rFonts w:ascii="Times New Roman" w:hAnsi="Times New Roman" w:cs="Times New Roman"/>
                <w:sz w:val="23"/>
                <w:szCs w:val="23"/>
              </w:rPr>
              <w:t xml:space="preserve">Осуществлять руководство отделом. </w:t>
            </w:r>
          </w:p>
        </w:tc>
      </w:tr>
      <w:tr w:rsidR="002068DC" w:rsidRPr="004C75E9" w:rsidTr="002068DC">
        <w:tc>
          <w:tcPr>
            <w:tcW w:w="2943" w:type="dxa"/>
          </w:tcPr>
          <w:p w:rsidR="002068DC" w:rsidRPr="004C75E9" w:rsidRDefault="002068DC" w:rsidP="002068D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C75E9">
              <w:rPr>
                <w:rFonts w:ascii="Times New Roman" w:hAnsi="Times New Roman" w:cs="Times New Roman"/>
                <w:sz w:val="23"/>
                <w:szCs w:val="23"/>
              </w:rPr>
              <w:t>Примерный размер денежного содержания (оплаты труда)</w:t>
            </w:r>
          </w:p>
        </w:tc>
        <w:tc>
          <w:tcPr>
            <w:tcW w:w="6628" w:type="dxa"/>
          </w:tcPr>
          <w:p w:rsidR="002068DC" w:rsidRPr="004C75E9" w:rsidRDefault="004C75E9" w:rsidP="00E36DD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C75E9">
              <w:rPr>
                <w:rFonts w:ascii="Times New Roman" w:hAnsi="Times New Roman" w:cs="Times New Roman"/>
                <w:sz w:val="23"/>
                <w:szCs w:val="23"/>
              </w:rPr>
              <w:t>От 27 до 28</w:t>
            </w:r>
            <w:r w:rsidR="005F58B0" w:rsidRPr="004C75E9">
              <w:rPr>
                <w:rFonts w:ascii="Times New Roman" w:hAnsi="Times New Roman" w:cs="Times New Roman"/>
                <w:sz w:val="23"/>
                <w:szCs w:val="23"/>
              </w:rPr>
              <w:t xml:space="preserve"> тысяч рублей </w:t>
            </w:r>
          </w:p>
        </w:tc>
      </w:tr>
      <w:tr w:rsidR="002068DC" w:rsidRPr="004C75E9" w:rsidTr="00F02F5F">
        <w:tc>
          <w:tcPr>
            <w:tcW w:w="2943" w:type="dxa"/>
          </w:tcPr>
          <w:p w:rsidR="002068DC" w:rsidRPr="004C75E9" w:rsidRDefault="005F58B0" w:rsidP="00F02F5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C75E9">
              <w:rPr>
                <w:rFonts w:ascii="Times New Roman" w:hAnsi="Times New Roman" w:cs="Times New Roman"/>
                <w:sz w:val="23"/>
                <w:szCs w:val="23"/>
              </w:rPr>
              <w:t xml:space="preserve">Командировки </w:t>
            </w:r>
          </w:p>
        </w:tc>
        <w:tc>
          <w:tcPr>
            <w:tcW w:w="6628" w:type="dxa"/>
          </w:tcPr>
          <w:p w:rsidR="002068DC" w:rsidRPr="004C75E9" w:rsidRDefault="005F58B0" w:rsidP="00E36DD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C75E9">
              <w:rPr>
                <w:rFonts w:ascii="Times New Roman" w:hAnsi="Times New Roman" w:cs="Times New Roman"/>
                <w:sz w:val="23"/>
                <w:szCs w:val="23"/>
              </w:rPr>
              <w:t>10%</w:t>
            </w:r>
          </w:p>
        </w:tc>
      </w:tr>
      <w:tr w:rsidR="002068DC" w:rsidRPr="004C75E9" w:rsidTr="00F02F5F">
        <w:tc>
          <w:tcPr>
            <w:tcW w:w="2943" w:type="dxa"/>
          </w:tcPr>
          <w:p w:rsidR="002068DC" w:rsidRPr="004C75E9" w:rsidRDefault="005F58B0" w:rsidP="00F02F5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C75E9">
              <w:rPr>
                <w:rFonts w:ascii="Times New Roman" w:hAnsi="Times New Roman" w:cs="Times New Roman"/>
                <w:sz w:val="23"/>
                <w:szCs w:val="23"/>
              </w:rPr>
              <w:t xml:space="preserve">Служебное (рабочее) время </w:t>
            </w:r>
          </w:p>
        </w:tc>
        <w:tc>
          <w:tcPr>
            <w:tcW w:w="6628" w:type="dxa"/>
          </w:tcPr>
          <w:p w:rsidR="002068DC" w:rsidRPr="004C75E9" w:rsidRDefault="005F58B0" w:rsidP="00E36DD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C75E9">
              <w:rPr>
                <w:rFonts w:ascii="Times New Roman" w:hAnsi="Times New Roman" w:cs="Times New Roman"/>
                <w:sz w:val="23"/>
                <w:szCs w:val="23"/>
              </w:rPr>
              <w:t>5-ти дневная рабочая неделя с 09.00 до 18.00</w:t>
            </w:r>
          </w:p>
        </w:tc>
      </w:tr>
      <w:tr w:rsidR="002068DC" w:rsidRPr="004C75E9" w:rsidTr="00F02F5F">
        <w:tc>
          <w:tcPr>
            <w:tcW w:w="2943" w:type="dxa"/>
          </w:tcPr>
          <w:p w:rsidR="002068DC" w:rsidRPr="004C75E9" w:rsidRDefault="005F58B0" w:rsidP="00F02F5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C75E9">
              <w:rPr>
                <w:rFonts w:ascii="Times New Roman" w:hAnsi="Times New Roman" w:cs="Times New Roman"/>
                <w:sz w:val="23"/>
                <w:szCs w:val="23"/>
              </w:rPr>
              <w:t>Нормированный день</w:t>
            </w:r>
          </w:p>
        </w:tc>
        <w:tc>
          <w:tcPr>
            <w:tcW w:w="6628" w:type="dxa"/>
          </w:tcPr>
          <w:p w:rsidR="002068DC" w:rsidRPr="004C75E9" w:rsidRDefault="005F58B0" w:rsidP="00E36DD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C75E9">
              <w:rPr>
                <w:rFonts w:ascii="Times New Roman" w:hAnsi="Times New Roman" w:cs="Times New Roman"/>
                <w:sz w:val="23"/>
                <w:szCs w:val="23"/>
              </w:rPr>
              <w:t xml:space="preserve">Ненормированный </w:t>
            </w:r>
          </w:p>
        </w:tc>
      </w:tr>
      <w:tr w:rsidR="002068DC" w:rsidRPr="004C75E9" w:rsidTr="00F02F5F">
        <w:tc>
          <w:tcPr>
            <w:tcW w:w="2943" w:type="dxa"/>
          </w:tcPr>
          <w:p w:rsidR="002068DC" w:rsidRPr="004C75E9" w:rsidRDefault="005F58B0" w:rsidP="00F02F5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C75E9">
              <w:rPr>
                <w:rFonts w:ascii="Times New Roman" w:hAnsi="Times New Roman" w:cs="Times New Roman"/>
                <w:sz w:val="23"/>
                <w:szCs w:val="23"/>
              </w:rPr>
              <w:t xml:space="preserve">Расположение служебного (рабочего) места по вакантной должности </w:t>
            </w:r>
          </w:p>
        </w:tc>
        <w:tc>
          <w:tcPr>
            <w:tcW w:w="6628" w:type="dxa"/>
          </w:tcPr>
          <w:p w:rsidR="002068DC" w:rsidRPr="004C75E9" w:rsidRDefault="005F58B0" w:rsidP="00E36DD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C75E9">
              <w:rPr>
                <w:rFonts w:ascii="Times New Roman" w:hAnsi="Times New Roman" w:cs="Times New Roman"/>
                <w:sz w:val="23"/>
                <w:szCs w:val="23"/>
              </w:rPr>
              <w:t>Субъект РФ:</w:t>
            </w:r>
          </w:p>
          <w:p w:rsidR="005F58B0" w:rsidRPr="004C75E9" w:rsidRDefault="005F58B0" w:rsidP="00E36DD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C75E9">
              <w:rPr>
                <w:rFonts w:ascii="Times New Roman" w:hAnsi="Times New Roman" w:cs="Times New Roman"/>
                <w:sz w:val="23"/>
                <w:szCs w:val="23"/>
              </w:rPr>
              <w:t>Карачаево-Черкесская Республика</w:t>
            </w:r>
          </w:p>
          <w:p w:rsidR="005F58B0" w:rsidRPr="004C75E9" w:rsidRDefault="005F58B0" w:rsidP="00E36DD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C75E9">
              <w:rPr>
                <w:rFonts w:ascii="Times New Roman" w:hAnsi="Times New Roman" w:cs="Times New Roman"/>
                <w:sz w:val="23"/>
                <w:szCs w:val="23"/>
              </w:rPr>
              <w:t>г. Черкесск</w:t>
            </w:r>
          </w:p>
        </w:tc>
      </w:tr>
      <w:tr w:rsidR="002068DC" w:rsidRPr="004C75E9" w:rsidTr="00F02F5F">
        <w:tc>
          <w:tcPr>
            <w:tcW w:w="2943" w:type="dxa"/>
          </w:tcPr>
          <w:p w:rsidR="002068DC" w:rsidRPr="004C75E9" w:rsidRDefault="005F58B0" w:rsidP="00F02F5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C75E9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Тип служебного контракта (трудового договора)</w:t>
            </w:r>
          </w:p>
        </w:tc>
        <w:tc>
          <w:tcPr>
            <w:tcW w:w="6628" w:type="dxa"/>
          </w:tcPr>
          <w:p w:rsidR="002068DC" w:rsidRPr="004C75E9" w:rsidRDefault="005F58B0" w:rsidP="00E36DD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C75E9">
              <w:rPr>
                <w:rFonts w:ascii="Times New Roman" w:hAnsi="Times New Roman" w:cs="Times New Roman"/>
                <w:sz w:val="23"/>
                <w:szCs w:val="23"/>
              </w:rPr>
              <w:t xml:space="preserve">На неопределенный срок </w:t>
            </w:r>
          </w:p>
        </w:tc>
      </w:tr>
      <w:tr w:rsidR="002068DC" w:rsidRPr="004C75E9" w:rsidTr="00F02F5F">
        <w:tc>
          <w:tcPr>
            <w:tcW w:w="2943" w:type="dxa"/>
          </w:tcPr>
          <w:p w:rsidR="002068DC" w:rsidRPr="004C75E9" w:rsidRDefault="005F58B0" w:rsidP="00F02F5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C75E9">
              <w:rPr>
                <w:rFonts w:ascii="Times New Roman" w:hAnsi="Times New Roman" w:cs="Times New Roman"/>
                <w:sz w:val="23"/>
                <w:szCs w:val="23"/>
              </w:rPr>
              <w:t>Государственные гарантии (социальный пакет)</w:t>
            </w:r>
          </w:p>
        </w:tc>
        <w:tc>
          <w:tcPr>
            <w:tcW w:w="6628" w:type="dxa"/>
          </w:tcPr>
          <w:p w:rsidR="002068DC" w:rsidRPr="004C75E9" w:rsidRDefault="005F58B0" w:rsidP="00E36DD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C75E9">
              <w:rPr>
                <w:rFonts w:ascii="Times New Roman" w:hAnsi="Times New Roman" w:cs="Times New Roman"/>
                <w:sz w:val="23"/>
                <w:szCs w:val="23"/>
              </w:rPr>
              <w:t>Ежегодный оплачиваемый отпуск</w:t>
            </w:r>
            <w:r w:rsidR="00CD20E5" w:rsidRPr="004C75E9">
              <w:rPr>
                <w:rFonts w:ascii="Times New Roman" w:hAnsi="Times New Roman" w:cs="Times New Roman"/>
                <w:sz w:val="23"/>
                <w:szCs w:val="23"/>
              </w:rPr>
              <w:t xml:space="preserve"> в количестве 30-ти календарных дней; ежегодный дополнительный оплачиваемый отпуск за выслугу лет и ненормированный рабочий день, обязательное медицинское страхование;</w:t>
            </w:r>
          </w:p>
        </w:tc>
      </w:tr>
      <w:tr w:rsidR="002068DC" w:rsidRPr="004C75E9" w:rsidTr="00F02F5F">
        <w:tc>
          <w:tcPr>
            <w:tcW w:w="2943" w:type="dxa"/>
          </w:tcPr>
          <w:p w:rsidR="002068DC" w:rsidRPr="004C75E9" w:rsidRDefault="00CD20E5" w:rsidP="00F02F5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C75E9">
              <w:rPr>
                <w:rFonts w:ascii="Times New Roman" w:hAnsi="Times New Roman" w:cs="Times New Roman"/>
                <w:sz w:val="23"/>
                <w:szCs w:val="23"/>
              </w:rPr>
              <w:t xml:space="preserve">Требование к замещаемой должности – уровень профессионального образования </w:t>
            </w:r>
          </w:p>
        </w:tc>
        <w:tc>
          <w:tcPr>
            <w:tcW w:w="6628" w:type="dxa"/>
          </w:tcPr>
          <w:p w:rsidR="002068DC" w:rsidRPr="004C75E9" w:rsidRDefault="00CD20E5" w:rsidP="00E36DD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C75E9">
              <w:rPr>
                <w:rFonts w:ascii="Times New Roman" w:hAnsi="Times New Roman" w:cs="Times New Roman"/>
                <w:sz w:val="23"/>
                <w:szCs w:val="23"/>
              </w:rPr>
              <w:t>высшее образование</w:t>
            </w:r>
            <w:r w:rsidR="008A0B4C">
              <w:rPr>
                <w:rFonts w:ascii="Times New Roman" w:hAnsi="Times New Roman" w:cs="Times New Roman"/>
                <w:sz w:val="23"/>
                <w:szCs w:val="23"/>
              </w:rPr>
              <w:t xml:space="preserve"> не ниже уровня </w:t>
            </w:r>
            <w:proofErr w:type="spellStart"/>
            <w:r w:rsidR="008A0B4C">
              <w:rPr>
                <w:rFonts w:ascii="Times New Roman" w:hAnsi="Times New Roman" w:cs="Times New Roman"/>
                <w:sz w:val="23"/>
                <w:szCs w:val="23"/>
              </w:rPr>
              <w:t>спец</w:t>
            </w:r>
            <w:r w:rsidR="003F41B5">
              <w:rPr>
                <w:rFonts w:ascii="Times New Roman" w:hAnsi="Times New Roman" w:cs="Times New Roman"/>
                <w:sz w:val="23"/>
                <w:szCs w:val="23"/>
              </w:rPr>
              <w:t>иалитета</w:t>
            </w:r>
            <w:proofErr w:type="spellEnd"/>
            <w:r w:rsidR="003F41B5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="008A0B4C">
              <w:rPr>
                <w:rFonts w:ascii="Times New Roman" w:hAnsi="Times New Roman" w:cs="Times New Roman"/>
                <w:sz w:val="23"/>
                <w:szCs w:val="23"/>
              </w:rPr>
              <w:t xml:space="preserve"> маг</w:t>
            </w:r>
            <w:r w:rsidR="003F41B5">
              <w:rPr>
                <w:rFonts w:ascii="Times New Roman" w:hAnsi="Times New Roman" w:cs="Times New Roman"/>
                <w:sz w:val="23"/>
                <w:szCs w:val="23"/>
              </w:rPr>
              <w:t>истратуры</w:t>
            </w:r>
            <w:r w:rsidR="008A0B4C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4C75E9">
              <w:rPr>
                <w:rFonts w:ascii="Times New Roman" w:hAnsi="Times New Roman" w:cs="Times New Roman"/>
                <w:sz w:val="23"/>
                <w:szCs w:val="23"/>
              </w:rPr>
              <w:t xml:space="preserve"> по одному из следующих направлений (специальностей) профессионального образования: «юриспруденция», «правовое обеспечение национальной безопасности», «правоохранительная деятельность»</w:t>
            </w:r>
            <w:r w:rsidR="008A0B4C">
              <w:rPr>
                <w:rFonts w:ascii="Times New Roman" w:hAnsi="Times New Roman" w:cs="Times New Roman"/>
                <w:sz w:val="23"/>
                <w:szCs w:val="23"/>
              </w:rPr>
              <w:t>, «</w:t>
            </w:r>
            <w:r w:rsidR="003F41B5">
              <w:rPr>
                <w:rFonts w:ascii="Times New Roman" w:hAnsi="Times New Roman" w:cs="Times New Roman"/>
                <w:sz w:val="23"/>
                <w:szCs w:val="23"/>
              </w:rPr>
              <w:t>с</w:t>
            </w:r>
            <w:r w:rsidR="008A0B4C">
              <w:rPr>
                <w:rFonts w:ascii="Times New Roman" w:hAnsi="Times New Roman" w:cs="Times New Roman"/>
                <w:sz w:val="23"/>
                <w:szCs w:val="23"/>
              </w:rPr>
              <w:t>уде</w:t>
            </w:r>
            <w:r w:rsidR="003F41B5">
              <w:rPr>
                <w:rFonts w:ascii="Times New Roman" w:hAnsi="Times New Roman" w:cs="Times New Roman"/>
                <w:sz w:val="23"/>
                <w:szCs w:val="23"/>
              </w:rPr>
              <w:t>бная экспертиза</w:t>
            </w:r>
            <w:r w:rsidR="008A0B4C">
              <w:rPr>
                <w:rFonts w:ascii="Times New Roman" w:hAnsi="Times New Roman" w:cs="Times New Roman"/>
                <w:sz w:val="23"/>
                <w:szCs w:val="23"/>
              </w:rPr>
              <w:t xml:space="preserve">» </w:t>
            </w:r>
          </w:p>
        </w:tc>
      </w:tr>
      <w:tr w:rsidR="002068DC" w:rsidRPr="004C75E9" w:rsidTr="00F02F5F">
        <w:tc>
          <w:tcPr>
            <w:tcW w:w="2943" w:type="dxa"/>
          </w:tcPr>
          <w:p w:rsidR="002068DC" w:rsidRPr="004C75E9" w:rsidRDefault="00CD20E5" w:rsidP="00F02F5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C75E9">
              <w:rPr>
                <w:rFonts w:ascii="Times New Roman" w:hAnsi="Times New Roman" w:cs="Times New Roman"/>
                <w:sz w:val="23"/>
                <w:szCs w:val="23"/>
              </w:rPr>
              <w:t xml:space="preserve">Квалификационные требования </w:t>
            </w:r>
          </w:p>
        </w:tc>
        <w:tc>
          <w:tcPr>
            <w:tcW w:w="6628" w:type="dxa"/>
          </w:tcPr>
          <w:p w:rsidR="002068DC" w:rsidRPr="004C75E9" w:rsidRDefault="00CD20E5" w:rsidP="00E36DD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C75E9">
              <w:rPr>
                <w:rFonts w:ascii="Times New Roman" w:hAnsi="Times New Roman" w:cs="Times New Roman"/>
                <w:sz w:val="23"/>
                <w:szCs w:val="23"/>
              </w:rPr>
              <w:t>стаж гражданской службы не менее двух лет или стаж работы по специальности направления подготовки не менее двух лет.</w:t>
            </w:r>
          </w:p>
        </w:tc>
      </w:tr>
      <w:tr w:rsidR="00CD20E5" w:rsidRPr="004C75E9" w:rsidTr="00F02F5F">
        <w:tc>
          <w:tcPr>
            <w:tcW w:w="2943" w:type="dxa"/>
          </w:tcPr>
          <w:p w:rsidR="00CD20E5" w:rsidRPr="004C75E9" w:rsidRDefault="009C4420" w:rsidP="00F02F5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C75E9">
              <w:rPr>
                <w:rFonts w:ascii="Times New Roman" w:hAnsi="Times New Roman" w:cs="Times New Roman"/>
                <w:sz w:val="23"/>
                <w:szCs w:val="23"/>
              </w:rPr>
              <w:t xml:space="preserve">Знания и умения </w:t>
            </w:r>
          </w:p>
        </w:tc>
        <w:tc>
          <w:tcPr>
            <w:tcW w:w="6628" w:type="dxa"/>
          </w:tcPr>
          <w:p w:rsidR="00CD20E5" w:rsidRPr="004C75E9" w:rsidRDefault="009C4420" w:rsidP="00E36DD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C75E9">
              <w:rPr>
                <w:rFonts w:ascii="Times New Roman" w:hAnsi="Times New Roman" w:cs="Times New Roman"/>
                <w:sz w:val="23"/>
                <w:szCs w:val="23"/>
              </w:rPr>
              <w:t>Знание и умение применять положения Конституции Российской Федерации, Конституции Карачаево-Черкесской Республики, федерального и республиканского законодательств, нормативных правовых актов по вопросам государственной гражданской службы, государственного управления, нормативных правовых актов в сфере регулирования государственной гражданской службы, навыки работы с компьютером и оргтехникой; профессиональные навыки принятия управленческих решений, прогнозирования их последствий, планирования, координирования, осуществления контроля и организационной работы, организации и проведения заседаний, организационно-штатных мероприятий, законодательства в сфере судебной деятельности.</w:t>
            </w:r>
          </w:p>
        </w:tc>
      </w:tr>
      <w:tr w:rsidR="00CD20E5" w:rsidRPr="004C75E9" w:rsidTr="00F02F5F">
        <w:tc>
          <w:tcPr>
            <w:tcW w:w="2943" w:type="dxa"/>
          </w:tcPr>
          <w:p w:rsidR="00CD20E5" w:rsidRPr="004C75E9" w:rsidRDefault="009C4420" w:rsidP="00F02F5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C75E9">
              <w:rPr>
                <w:rFonts w:ascii="Times New Roman" w:hAnsi="Times New Roman" w:cs="Times New Roman"/>
                <w:sz w:val="23"/>
                <w:szCs w:val="23"/>
              </w:rPr>
              <w:t xml:space="preserve">Проводится ли конкурс на замещение должностей государственной гражданской службы данной группы  и категории </w:t>
            </w:r>
          </w:p>
        </w:tc>
        <w:tc>
          <w:tcPr>
            <w:tcW w:w="6628" w:type="dxa"/>
          </w:tcPr>
          <w:p w:rsidR="00CD20E5" w:rsidRPr="004C75E9" w:rsidRDefault="009C4420" w:rsidP="00E36DD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C75E9">
              <w:rPr>
                <w:rFonts w:ascii="Times New Roman" w:hAnsi="Times New Roman" w:cs="Times New Roman"/>
                <w:sz w:val="23"/>
                <w:szCs w:val="23"/>
              </w:rPr>
              <w:t xml:space="preserve">Да </w:t>
            </w:r>
          </w:p>
        </w:tc>
      </w:tr>
      <w:tr w:rsidR="00CD20E5" w:rsidRPr="004C75E9" w:rsidTr="00F02F5F">
        <w:tc>
          <w:tcPr>
            <w:tcW w:w="2943" w:type="dxa"/>
          </w:tcPr>
          <w:p w:rsidR="00CD20E5" w:rsidRPr="004C75E9" w:rsidRDefault="009C4420" w:rsidP="00F02F5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C75E9">
              <w:rPr>
                <w:rFonts w:ascii="Times New Roman" w:hAnsi="Times New Roman" w:cs="Times New Roman"/>
                <w:sz w:val="23"/>
                <w:szCs w:val="23"/>
              </w:rPr>
              <w:t>Дата объявления конкурса</w:t>
            </w:r>
          </w:p>
        </w:tc>
        <w:tc>
          <w:tcPr>
            <w:tcW w:w="6628" w:type="dxa"/>
          </w:tcPr>
          <w:p w:rsidR="00CD20E5" w:rsidRPr="004C75E9" w:rsidRDefault="006A4235" w:rsidP="00E36DD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22.11.</w:t>
            </w:r>
            <w:bookmarkStart w:id="0" w:name="_GoBack"/>
            <w:bookmarkEnd w:id="0"/>
            <w:r w:rsidR="003F41B5">
              <w:rPr>
                <w:rFonts w:ascii="Times New Roman" w:hAnsi="Times New Roman" w:cs="Times New Roman"/>
                <w:sz w:val="23"/>
                <w:szCs w:val="23"/>
              </w:rPr>
              <w:t>2019</w:t>
            </w:r>
          </w:p>
        </w:tc>
      </w:tr>
      <w:tr w:rsidR="00CD20E5" w:rsidRPr="004C75E9" w:rsidTr="00F02F5F">
        <w:tc>
          <w:tcPr>
            <w:tcW w:w="2943" w:type="dxa"/>
          </w:tcPr>
          <w:p w:rsidR="00CD20E5" w:rsidRPr="004C75E9" w:rsidRDefault="009C4420" w:rsidP="00F02F5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C75E9">
              <w:rPr>
                <w:rFonts w:ascii="Times New Roman" w:hAnsi="Times New Roman" w:cs="Times New Roman"/>
                <w:sz w:val="23"/>
                <w:szCs w:val="23"/>
              </w:rPr>
              <w:t xml:space="preserve">Дата окончания приема документов </w:t>
            </w:r>
          </w:p>
        </w:tc>
        <w:tc>
          <w:tcPr>
            <w:tcW w:w="6628" w:type="dxa"/>
          </w:tcPr>
          <w:p w:rsidR="00CD20E5" w:rsidRPr="004C75E9" w:rsidRDefault="006A4235" w:rsidP="00E36DD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12.12.</w:t>
            </w:r>
            <w:r w:rsidR="003F41B5">
              <w:rPr>
                <w:rFonts w:ascii="Times New Roman" w:hAnsi="Times New Roman" w:cs="Times New Roman"/>
                <w:sz w:val="23"/>
                <w:szCs w:val="23"/>
              </w:rPr>
              <w:t>2019</w:t>
            </w:r>
          </w:p>
        </w:tc>
      </w:tr>
      <w:tr w:rsidR="00CD20E5" w:rsidRPr="004C75E9" w:rsidTr="00F02F5F">
        <w:tc>
          <w:tcPr>
            <w:tcW w:w="2943" w:type="dxa"/>
          </w:tcPr>
          <w:p w:rsidR="00CD20E5" w:rsidRPr="004C75E9" w:rsidRDefault="009C4420" w:rsidP="00F02F5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C75E9">
              <w:rPr>
                <w:rFonts w:ascii="Times New Roman" w:hAnsi="Times New Roman" w:cs="Times New Roman"/>
                <w:sz w:val="23"/>
                <w:szCs w:val="23"/>
              </w:rPr>
              <w:t xml:space="preserve">Документы, которые подаются кандидатом на вакантную должность </w:t>
            </w:r>
          </w:p>
        </w:tc>
        <w:tc>
          <w:tcPr>
            <w:tcW w:w="6628" w:type="dxa"/>
          </w:tcPr>
          <w:p w:rsidR="003434B9" w:rsidRPr="004C75E9" w:rsidRDefault="009C4420" w:rsidP="00E36DD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C75E9">
              <w:rPr>
                <w:rFonts w:ascii="Times New Roman" w:hAnsi="Times New Roman" w:cs="Times New Roman"/>
                <w:sz w:val="23"/>
                <w:szCs w:val="23"/>
              </w:rPr>
              <w:t>Ли</w:t>
            </w:r>
            <w:r w:rsidR="008A0B4C">
              <w:rPr>
                <w:rFonts w:ascii="Times New Roman" w:hAnsi="Times New Roman" w:cs="Times New Roman"/>
                <w:sz w:val="23"/>
                <w:szCs w:val="23"/>
              </w:rPr>
              <w:t xml:space="preserve">чное заявление; </w:t>
            </w:r>
            <w:r w:rsidRPr="004C75E9">
              <w:rPr>
                <w:rFonts w:ascii="Times New Roman" w:hAnsi="Times New Roman" w:cs="Times New Roman"/>
                <w:sz w:val="23"/>
                <w:szCs w:val="23"/>
              </w:rPr>
              <w:t>заполненная и подписанная анкета с фотографией (бланк анкеты опубликован на официальном сайте Главы и Правительства КЧР в рубрике «бланки документов»); копия паспорта</w:t>
            </w:r>
            <w:r w:rsidR="003434B9" w:rsidRPr="004C75E9">
              <w:rPr>
                <w:rFonts w:ascii="Times New Roman" w:hAnsi="Times New Roman" w:cs="Times New Roman"/>
                <w:sz w:val="23"/>
                <w:szCs w:val="23"/>
              </w:rPr>
              <w:t xml:space="preserve"> или заменяющего его документа; </w:t>
            </w:r>
            <w:r w:rsidR="004C75E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3434B9" w:rsidRPr="004C75E9">
              <w:rPr>
                <w:rFonts w:ascii="Times New Roman" w:hAnsi="Times New Roman" w:cs="Times New Roman"/>
                <w:sz w:val="23"/>
                <w:szCs w:val="23"/>
              </w:rPr>
              <w:t>Документы, заверенные нотариально или кадровой службой по месту работы (службы):</w:t>
            </w:r>
          </w:p>
          <w:p w:rsidR="003434B9" w:rsidRPr="004C75E9" w:rsidRDefault="003434B9" w:rsidP="00E36DD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C75E9">
              <w:rPr>
                <w:rFonts w:ascii="Times New Roman" w:hAnsi="Times New Roman" w:cs="Times New Roman"/>
                <w:sz w:val="23"/>
                <w:szCs w:val="23"/>
              </w:rPr>
              <w:t>подтверждающие профессиональное образование (диплом с приложениями), дополнительное образование, присвоение ученой степени, ученого звания и их копии;</w:t>
            </w:r>
          </w:p>
          <w:p w:rsidR="003434B9" w:rsidRPr="004C75E9" w:rsidRDefault="003434B9" w:rsidP="00E36DD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C75E9">
              <w:rPr>
                <w:rFonts w:ascii="Times New Roman" w:hAnsi="Times New Roman" w:cs="Times New Roman"/>
                <w:sz w:val="23"/>
                <w:szCs w:val="23"/>
              </w:rPr>
              <w:t>копия трудовой книжки или иные документы, подтверждающие трудовую (служебную) деятельность гражданина;</w:t>
            </w:r>
          </w:p>
          <w:p w:rsidR="003434B9" w:rsidRPr="004C75E9" w:rsidRDefault="003434B9" w:rsidP="00E36DD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C75E9">
              <w:rPr>
                <w:rFonts w:ascii="Times New Roman" w:hAnsi="Times New Roman" w:cs="Times New Roman"/>
                <w:sz w:val="23"/>
                <w:szCs w:val="23"/>
              </w:rPr>
              <w:t xml:space="preserve">медицинское заключение Ф001 – ГС/у (приказ </w:t>
            </w:r>
            <w:proofErr w:type="spellStart"/>
            <w:r w:rsidRPr="004C75E9">
              <w:rPr>
                <w:rFonts w:ascii="Times New Roman" w:hAnsi="Times New Roman" w:cs="Times New Roman"/>
                <w:sz w:val="23"/>
                <w:szCs w:val="23"/>
              </w:rPr>
              <w:t>Минздравсоцразвития</w:t>
            </w:r>
            <w:proofErr w:type="spellEnd"/>
            <w:r w:rsidRPr="004C75E9">
              <w:rPr>
                <w:rFonts w:ascii="Times New Roman" w:hAnsi="Times New Roman" w:cs="Times New Roman"/>
                <w:sz w:val="23"/>
                <w:szCs w:val="23"/>
              </w:rPr>
              <w:t xml:space="preserve"> РФ №984н);</w:t>
            </w:r>
            <w:r w:rsidR="004C75E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</w:tr>
      <w:tr w:rsidR="00CD20E5" w:rsidRPr="004C75E9" w:rsidTr="00F02F5F">
        <w:tc>
          <w:tcPr>
            <w:tcW w:w="2943" w:type="dxa"/>
          </w:tcPr>
          <w:p w:rsidR="00CD20E5" w:rsidRPr="004C75E9" w:rsidRDefault="00E36DDC" w:rsidP="00F02F5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C75E9">
              <w:rPr>
                <w:rFonts w:ascii="Times New Roman" w:hAnsi="Times New Roman" w:cs="Times New Roman"/>
                <w:sz w:val="23"/>
                <w:szCs w:val="23"/>
              </w:rPr>
              <w:t>Почтовый адрес для направления документов</w:t>
            </w:r>
          </w:p>
        </w:tc>
        <w:tc>
          <w:tcPr>
            <w:tcW w:w="6628" w:type="dxa"/>
          </w:tcPr>
          <w:p w:rsidR="00CD20E5" w:rsidRPr="004C75E9" w:rsidRDefault="00E36DDC" w:rsidP="00E36DD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C75E9">
              <w:rPr>
                <w:rFonts w:ascii="Times New Roman" w:hAnsi="Times New Roman" w:cs="Times New Roman"/>
                <w:sz w:val="23"/>
                <w:szCs w:val="23"/>
              </w:rPr>
              <w:t>ул. Кавказская 19, г. Черкесск, Карачаево-Черкесская Республика, 369000</w:t>
            </w:r>
          </w:p>
        </w:tc>
      </w:tr>
      <w:tr w:rsidR="00CD20E5" w:rsidRPr="004C75E9" w:rsidTr="00F02F5F">
        <w:tc>
          <w:tcPr>
            <w:tcW w:w="2943" w:type="dxa"/>
          </w:tcPr>
          <w:p w:rsidR="00CD20E5" w:rsidRPr="004C75E9" w:rsidRDefault="00E36DDC" w:rsidP="00F02F5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C75E9">
              <w:rPr>
                <w:rFonts w:ascii="Times New Roman" w:hAnsi="Times New Roman" w:cs="Times New Roman"/>
                <w:sz w:val="23"/>
                <w:szCs w:val="23"/>
              </w:rPr>
              <w:t xml:space="preserve">Контактная информация </w:t>
            </w:r>
          </w:p>
        </w:tc>
        <w:tc>
          <w:tcPr>
            <w:tcW w:w="6628" w:type="dxa"/>
          </w:tcPr>
          <w:p w:rsidR="00CD20E5" w:rsidRPr="004C75E9" w:rsidRDefault="00E36DDC" w:rsidP="00E36DDC">
            <w:p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4C75E9">
              <w:rPr>
                <w:rFonts w:ascii="Times New Roman" w:hAnsi="Times New Roman" w:cs="Times New Roman"/>
                <w:sz w:val="23"/>
                <w:szCs w:val="23"/>
              </w:rPr>
              <w:t xml:space="preserve">Телефон: 8(8782)22-08-37, </w:t>
            </w:r>
            <w:r w:rsidRPr="004C75E9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pravomcx09@yandex.ru</w:t>
            </w:r>
          </w:p>
        </w:tc>
      </w:tr>
      <w:tr w:rsidR="00CD20E5" w:rsidRPr="004C75E9" w:rsidTr="00F02F5F">
        <w:tc>
          <w:tcPr>
            <w:tcW w:w="2943" w:type="dxa"/>
          </w:tcPr>
          <w:p w:rsidR="00CD20E5" w:rsidRPr="004C75E9" w:rsidRDefault="00E36DDC" w:rsidP="00F02F5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C75E9">
              <w:rPr>
                <w:rFonts w:ascii="Times New Roman" w:hAnsi="Times New Roman" w:cs="Times New Roman"/>
                <w:sz w:val="23"/>
                <w:szCs w:val="23"/>
              </w:rPr>
              <w:t xml:space="preserve">Интернет-сайт государственного органа </w:t>
            </w:r>
          </w:p>
        </w:tc>
        <w:tc>
          <w:tcPr>
            <w:tcW w:w="6628" w:type="dxa"/>
          </w:tcPr>
          <w:p w:rsidR="00CD20E5" w:rsidRPr="004C75E9" w:rsidRDefault="00E36DDC" w:rsidP="00E36DDC">
            <w:p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4C75E9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mcxkchr.ru</w:t>
            </w:r>
          </w:p>
        </w:tc>
      </w:tr>
      <w:tr w:rsidR="00CD20E5" w:rsidRPr="004C75E9" w:rsidTr="00F02F5F">
        <w:tc>
          <w:tcPr>
            <w:tcW w:w="2943" w:type="dxa"/>
          </w:tcPr>
          <w:p w:rsidR="00CD20E5" w:rsidRPr="004C75E9" w:rsidRDefault="00E36DDC" w:rsidP="00F02F5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C75E9">
              <w:rPr>
                <w:rFonts w:ascii="Times New Roman" w:hAnsi="Times New Roman" w:cs="Times New Roman"/>
                <w:sz w:val="23"/>
                <w:szCs w:val="23"/>
              </w:rPr>
              <w:t>Контактные лица:</w:t>
            </w:r>
          </w:p>
        </w:tc>
        <w:tc>
          <w:tcPr>
            <w:tcW w:w="6628" w:type="dxa"/>
          </w:tcPr>
          <w:p w:rsidR="00CD20E5" w:rsidRPr="004C75E9" w:rsidRDefault="00E36DDC" w:rsidP="00E36DD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4C75E9">
              <w:rPr>
                <w:rFonts w:ascii="Times New Roman" w:hAnsi="Times New Roman" w:cs="Times New Roman"/>
                <w:sz w:val="23"/>
                <w:szCs w:val="23"/>
              </w:rPr>
              <w:t>Курелова</w:t>
            </w:r>
            <w:proofErr w:type="spellEnd"/>
            <w:r w:rsidRPr="004C75E9">
              <w:rPr>
                <w:rFonts w:ascii="Times New Roman" w:hAnsi="Times New Roman" w:cs="Times New Roman"/>
                <w:sz w:val="23"/>
                <w:szCs w:val="23"/>
              </w:rPr>
              <w:t xml:space="preserve"> Зарина </w:t>
            </w:r>
            <w:proofErr w:type="spellStart"/>
            <w:r w:rsidRPr="004C75E9">
              <w:rPr>
                <w:rFonts w:ascii="Times New Roman" w:hAnsi="Times New Roman" w:cs="Times New Roman"/>
                <w:sz w:val="23"/>
                <w:szCs w:val="23"/>
              </w:rPr>
              <w:t>Хазгереевна</w:t>
            </w:r>
            <w:proofErr w:type="spellEnd"/>
            <w:r w:rsidRPr="004C75E9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proofErr w:type="spellStart"/>
            <w:r w:rsidRPr="004C75E9">
              <w:rPr>
                <w:rFonts w:ascii="Times New Roman" w:hAnsi="Times New Roman" w:cs="Times New Roman"/>
                <w:sz w:val="23"/>
                <w:szCs w:val="23"/>
              </w:rPr>
              <w:t>Байрамукова</w:t>
            </w:r>
            <w:proofErr w:type="spellEnd"/>
            <w:r w:rsidRPr="004C75E9">
              <w:rPr>
                <w:rFonts w:ascii="Times New Roman" w:hAnsi="Times New Roman" w:cs="Times New Roman"/>
                <w:sz w:val="23"/>
                <w:szCs w:val="23"/>
              </w:rPr>
              <w:t xml:space="preserve"> Альбина </w:t>
            </w:r>
            <w:proofErr w:type="spellStart"/>
            <w:r w:rsidRPr="004C75E9">
              <w:rPr>
                <w:rFonts w:ascii="Times New Roman" w:hAnsi="Times New Roman" w:cs="Times New Roman"/>
                <w:sz w:val="23"/>
                <w:szCs w:val="23"/>
              </w:rPr>
              <w:t>Озаровна</w:t>
            </w:r>
            <w:proofErr w:type="spellEnd"/>
          </w:p>
        </w:tc>
      </w:tr>
    </w:tbl>
    <w:p w:rsidR="002068DC" w:rsidRPr="002068DC" w:rsidRDefault="002068DC" w:rsidP="004C75E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068DC" w:rsidRPr="002068DC" w:rsidSect="004C75E9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CF2"/>
    <w:rsid w:val="00055744"/>
    <w:rsid w:val="00166CF2"/>
    <w:rsid w:val="00201CE4"/>
    <w:rsid w:val="002068DC"/>
    <w:rsid w:val="003434B9"/>
    <w:rsid w:val="003F41B5"/>
    <w:rsid w:val="004C75E9"/>
    <w:rsid w:val="005F58B0"/>
    <w:rsid w:val="006A4235"/>
    <w:rsid w:val="008A0B4C"/>
    <w:rsid w:val="008F1555"/>
    <w:rsid w:val="009C4420"/>
    <w:rsid w:val="00CD20E5"/>
    <w:rsid w:val="00E36DDC"/>
    <w:rsid w:val="00F60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68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68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795</Words>
  <Characters>4534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6</cp:revision>
  <cp:lastPrinted>2019-11-21T15:53:00Z</cp:lastPrinted>
  <dcterms:created xsi:type="dcterms:W3CDTF">2019-11-20T12:33:00Z</dcterms:created>
  <dcterms:modified xsi:type="dcterms:W3CDTF">2019-11-22T12:58:00Z</dcterms:modified>
</cp:coreProperties>
</file>