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27" w:rsidRDefault="00E50927" w:rsidP="00E50927">
      <w:pPr>
        <w:spacing w:after="200"/>
        <w:jc w:val="right"/>
        <w:rPr>
          <w:rFonts w:ascii="Times New Roman" w:hAnsi="Times New Roman" w:cs="Times New Roman"/>
          <w:sz w:val="28"/>
          <w:szCs w:val="28"/>
        </w:rPr>
      </w:pPr>
      <w:bookmarkStart w:id="0" w:name="sub_2000"/>
      <w:bookmarkStart w:id="1" w:name="_GoBack"/>
      <w:bookmarkEnd w:id="1"/>
      <w:r w:rsidRPr="00E50927">
        <w:rPr>
          <w:rFonts w:ascii="Times New Roman" w:hAnsi="Times New Roman" w:cs="Times New Roman"/>
          <w:sz w:val="28"/>
          <w:szCs w:val="28"/>
        </w:rPr>
        <w:t>ПРОЕКТ</w:t>
      </w:r>
    </w:p>
    <w:p w:rsidR="00E35EA8" w:rsidRPr="00E50927" w:rsidRDefault="00E35EA8" w:rsidP="00E50927">
      <w:pPr>
        <w:spacing w:after="200"/>
        <w:jc w:val="right"/>
        <w:rPr>
          <w:rFonts w:ascii="Times New Roman" w:hAnsi="Times New Roman" w:cs="Times New Roman"/>
          <w:sz w:val="28"/>
          <w:szCs w:val="28"/>
        </w:rPr>
      </w:pPr>
    </w:p>
    <w:p w:rsidR="00E50927" w:rsidRPr="00E50927" w:rsidRDefault="00E50927" w:rsidP="00E50927">
      <w:pPr>
        <w:jc w:val="center"/>
        <w:rPr>
          <w:rFonts w:ascii="Times New Roman" w:hAnsi="Times New Roman"/>
          <w:sz w:val="28"/>
          <w:szCs w:val="28"/>
        </w:rPr>
      </w:pPr>
      <w:r w:rsidRPr="00E50927">
        <w:rPr>
          <w:rFonts w:ascii="Times New Roman" w:hAnsi="Times New Roman"/>
          <w:sz w:val="28"/>
          <w:szCs w:val="28"/>
        </w:rPr>
        <w:t>РОССИЙСКАЯ ФЕДЕРАЦИЯ</w:t>
      </w:r>
    </w:p>
    <w:p w:rsidR="00E50927" w:rsidRPr="00E50927" w:rsidRDefault="00E50927" w:rsidP="00E50927">
      <w:pPr>
        <w:jc w:val="center"/>
        <w:rPr>
          <w:rFonts w:ascii="Times New Roman" w:hAnsi="Times New Roman"/>
          <w:sz w:val="28"/>
          <w:szCs w:val="28"/>
        </w:rPr>
      </w:pPr>
      <w:r w:rsidRPr="00E50927">
        <w:rPr>
          <w:rFonts w:ascii="Times New Roman" w:hAnsi="Times New Roman"/>
          <w:sz w:val="28"/>
          <w:szCs w:val="28"/>
        </w:rPr>
        <w:t>ПРАВИТЕЛЬСТВО КАРАЧАЕВО-ЧЕРКЕССКОЙ РЕСПУБЛИКИ</w:t>
      </w:r>
    </w:p>
    <w:p w:rsidR="00E50927" w:rsidRPr="00C760E4" w:rsidRDefault="00E50927" w:rsidP="00E50927">
      <w:pPr>
        <w:jc w:val="center"/>
        <w:rPr>
          <w:rFonts w:ascii="Times New Roman" w:hAnsi="Times New Roman"/>
          <w:sz w:val="36"/>
          <w:szCs w:val="36"/>
        </w:rPr>
      </w:pPr>
    </w:p>
    <w:p w:rsidR="00E50927" w:rsidRPr="00C760E4" w:rsidRDefault="00E50927" w:rsidP="00E50927">
      <w:pPr>
        <w:jc w:val="center"/>
        <w:rPr>
          <w:rFonts w:ascii="Times New Roman" w:hAnsi="Times New Roman"/>
          <w:sz w:val="28"/>
          <w:szCs w:val="28"/>
        </w:rPr>
      </w:pPr>
      <w:r w:rsidRPr="00C760E4">
        <w:rPr>
          <w:rFonts w:ascii="Times New Roman" w:hAnsi="Times New Roman"/>
          <w:sz w:val="28"/>
          <w:szCs w:val="28"/>
        </w:rPr>
        <w:t>ПОСТАНОВЛЕНИЕ</w:t>
      </w:r>
    </w:p>
    <w:p w:rsidR="00E50927" w:rsidRPr="00C760E4" w:rsidRDefault="00E50927" w:rsidP="00E50927">
      <w:pPr>
        <w:rPr>
          <w:rFonts w:ascii="Times New Roman" w:hAnsi="Times New Roman"/>
          <w:sz w:val="28"/>
          <w:szCs w:val="28"/>
        </w:rPr>
      </w:pPr>
    </w:p>
    <w:p w:rsidR="00E50927" w:rsidRPr="00E50927" w:rsidRDefault="00E50927" w:rsidP="00E50927">
      <w:pPr>
        <w:ind w:firstLine="0"/>
        <w:rPr>
          <w:rFonts w:ascii="Times New Roman" w:hAnsi="Times New Roman"/>
          <w:sz w:val="28"/>
          <w:szCs w:val="28"/>
        </w:rPr>
      </w:pPr>
      <w:r w:rsidRPr="00E50927">
        <w:rPr>
          <w:rFonts w:ascii="Times New Roman" w:hAnsi="Times New Roman"/>
          <w:sz w:val="28"/>
          <w:szCs w:val="28"/>
        </w:rPr>
        <w:t xml:space="preserve">____________2018                 </w:t>
      </w:r>
      <w:r>
        <w:rPr>
          <w:rFonts w:ascii="Times New Roman" w:hAnsi="Times New Roman"/>
          <w:sz w:val="28"/>
          <w:szCs w:val="28"/>
        </w:rPr>
        <w:t xml:space="preserve">             </w:t>
      </w:r>
      <w:r w:rsidRPr="00E50927">
        <w:rPr>
          <w:rFonts w:ascii="Times New Roman" w:hAnsi="Times New Roman"/>
          <w:sz w:val="28"/>
          <w:szCs w:val="28"/>
        </w:rPr>
        <w:t xml:space="preserve">  </w:t>
      </w:r>
      <w:r w:rsidR="00F54C1A">
        <w:rPr>
          <w:rFonts w:ascii="Times New Roman" w:hAnsi="Times New Roman"/>
          <w:sz w:val="28"/>
          <w:szCs w:val="28"/>
        </w:rPr>
        <w:t xml:space="preserve">  </w:t>
      </w:r>
      <w:r w:rsidRPr="00E50927">
        <w:rPr>
          <w:rFonts w:ascii="Times New Roman" w:hAnsi="Times New Roman"/>
          <w:sz w:val="28"/>
          <w:szCs w:val="28"/>
        </w:rPr>
        <w:t xml:space="preserve">г. Черкесск                             </w:t>
      </w:r>
      <w:r w:rsidR="00F54C1A">
        <w:rPr>
          <w:rFonts w:ascii="Times New Roman" w:hAnsi="Times New Roman"/>
          <w:sz w:val="28"/>
          <w:szCs w:val="28"/>
        </w:rPr>
        <w:t xml:space="preserve">                 </w:t>
      </w:r>
      <w:r w:rsidRPr="00E50927">
        <w:rPr>
          <w:rFonts w:ascii="Times New Roman" w:hAnsi="Times New Roman"/>
          <w:sz w:val="28"/>
          <w:szCs w:val="28"/>
        </w:rPr>
        <w:t xml:space="preserve"> №___</w:t>
      </w:r>
    </w:p>
    <w:p w:rsidR="00E35EA8" w:rsidRPr="00E50927" w:rsidRDefault="00E35EA8" w:rsidP="00715CB7">
      <w:pPr>
        <w:rPr>
          <w:rFonts w:ascii="Times New Roman" w:hAnsi="Times New Roman"/>
          <w:sz w:val="36"/>
          <w:szCs w:val="36"/>
        </w:rPr>
      </w:pPr>
    </w:p>
    <w:p w:rsidR="00E50927" w:rsidRPr="00D47971" w:rsidRDefault="00D47971" w:rsidP="00715CB7">
      <w:pPr>
        <w:widowControl/>
        <w:tabs>
          <w:tab w:val="left" w:pos="-5670"/>
        </w:tabs>
        <w:autoSpaceDE/>
        <w:autoSpaceDN/>
        <w:adjustRightInd/>
        <w:rPr>
          <w:rFonts w:ascii="Times New Roman" w:hAnsi="Times New Roman" w:cs="Times New Roman"/>
        </w:rPr>
      </w:pPr>
      <w:r w:rsidRPr="00D47971">
        <w:rPr>
          <w:rFonts w:ascii="Times New Roman" w:hAnsi="Times New Roman" w:cs="Times New Roman"/>
          <w:bCs/>
          <w:sz w:val="28"/>
          <w:szCs w:val="28"/>
        </w:rPr>
        <w:t xml:space="preserve">Об утверждении Порядка предоставления и распределения </w:t>
      </w:r>
      <w:r w:rsidR="00420E8D">
        <w:rPr>
          <w:rFonts w:ascii="Times New Roman" w:hAnsi="Times New Roman" w:cs="Times New Roman"/>
          <w:bCs/>
          <w:sz w:val="28"/>
          <w:szCs w:val="28"/>
        </w:rPr>
        <w:t xml:space="preserve">субсидий сельскохозяйственным товаропроизводителям </w:t>
      </w:r>
      <w:r w:rsidRPr="00D47971">
        <w:rPr>
          <w:rFonts w:ascii="Times New Roman" w:hAnsi="Times New Roman" w:cs="Times New Roman"/>
          <w:bCs/>
          <w:sz w:val="28"/>
          <w:szCs w:val="28"/>
        </w:rPr>
        <w:t xml:space="preserve"> из республиканского бюджета на возмещение части затрат на уплату процентов по инвестиционным кредитам (займам) в агропромышленном комплексе</w:t>
      </w:r>
      <w:r w:rsidRPr="00D47971">
        <w:t xml:space="preserve"> </w:t>
      </w:r>
      <w:r w:rsidRPr="00D47971">
        <w:rPr>
          <w:rFonts w:ascii="Times New Roman" w:hAnsi="Times New Roman" w:cs="Times New Roman"/>
          <w:bCs/>
          <w:sz w:val="28"/>
          <w:szCs w:val="28"/>
        </w:rPr>
        <w:t>Карачаево-Черкесской Республики</w:t>
      </w:r>
      <w:r w:rsidR="003253DA">
        <w:rPr>
          <w:rFonts w:ascii="Times New Roman" w:hAnsi="Times New Roman" w:cs="Times New Roman"/>
          <w:bCs/>
          <w:sz w:val="28"/>
          <w:szCs w:val="28"/>
        </w:rPr>
        <w:t xml:space="preserve">, а так же внесение изменений в нормативный правовой акт Правительства Карачаево-Черкесской Республики </w:t>
      </w:r>
    </w:p>
    <w:p w:rsidR="00FC71A4" w:rsidRDefault="00FC71A4" w:rsidP="00715CB7">
      <w:pPr>
        <w:shd w:val="clear" w:color="auto" w:fill="FFFFFF"/>
        <w:ind w:firstLine="0"/>
        <w:rPr>
          <w:rFonts w:ascii="Times New Roman" w:hAnsi="Times New Roman"/>
          <w:sz w:val="28"/>
          <w:szCs w:val="28"/>
        </w:rPr>
      </w:pPr>
    </w:p>
    <w:p w:rsidR="00E50927" w:rsidRPr="00E50927" w:rsidRDefault="00E50927" w:rsidP="00715CB7">
      <w:pPr>
        <w:shd w:val="clear" w:color="auto" w:fill="FFFFFF"/>
        <w:ind w:firstLine="0"/>
        <w:rPr>
          <w:rFonts w:ascii="Times New Roman" w:hAnsi="Times New Roman"/>
          <w:sz w:val="28"/>
          <w:szCs w:val="28"/>
        </w:rPr>
      </w:pPr>
      <w:r w:rsidRPr="00E50927">
        <w:rPr>
          <w:rFonts w:ascii="Times New Roman" w:hAnsi="Times New Roman"/>
          <w:sz w:val="28"/>
          <w:szCs w:val="28"/>
        </w:rPr>
        <w:tab/>
      </w:r>
      <w:r w:rsidRPr="00E50927">
        <w:rPr>
          <w:rFonts w:ascii="Times New Roman" w:hAnsi="Times New Roman"/>
          <w:color w:val="000000"/>
          <w:sz w:val="28"/>
          <w:szCs w:val="28"/>
        </w:rPr>
        <w:t>В соответствии</w:t>
      </w:r>
      <w:r w:rsidR="00144AB1">
        <w:rPr>
          <w:rFonts w:ascii="Times New Roman" w:hAnsi="Times New Roman"/>
          <w:sz w:val="28"/>
          <w:szCs w:val="28"/>
        </w:rPr>
        <w:t xml:space="preserve"> с </w:t>
      </w:r>
      <w:r w:rsidR="00716EC2" w:rsidRPr="00716EC2">
        <w:rPr>
          <w:rFonts w:ascii="Times New Roman" w:hAnsi="Times New Roman"/>
          <w:sz w:val="28"/>
          <w:szCs w:val="28"/>
        </w:rPr>
        <w:t>постановление</w:t>
      </w:r>
      <w:r w:rsidR="00144AB1">
        <w:rPr>
          <w:rFonts w:ascii="Times New Roman" w:hAnsi="Times New Roman"/>
          <w:sz w:val="28"/>
          <w:szCs w:val="28"/>
        </w:rPr>
        <w:t>м</w:t>
      </w:r>
      <w:r w:rsidR="00716EC2" w:rsidRPr="00716EC2">
        <w:rPr>
          <w:rFonts w:ascii="Times New Roman" w:hAnsi="Times New Roman"/>
          <w:sz w:val="28"/>
          <w:szCs w:val="28"/>
        </w:rPr>
        <w:t xml:space="preserve"> Правительства </w:t>
      </w:r>
      <w:r w:rsidR="00F529A7">
        <w:rPr>
          <w:rFonts w:ascii="Times New Roman" w:hAnsi="Times New Roman"/>
          <w:sz w:val="28"/>
          <w:szCs w:val="28"/>
        </w:rPr>
        <w:t xml:space="preserve">Российской Федерации </w:t>
      </w:r>
      <w:r w:rsidR="00716EC2" w:rsidRPr="00716EC2">
        <w:rPr>
          <w:rFonts w:ascii="Times New Roman" w:hAnsi="Times New Roman"/>
          <w:sz w:val="28"/>
          <w:szCs w:val="28"/>
        </w:rPr>
        <w:t>от</w:t>
      </w:r>
      <w:r w:rsidR="00DB5E2C">
        <w:rPr>
          <w:rFonts w:ascii="Times New Roman" w:hAnsi="Times New Roman"/>
          <w:sz w:val="28"/>
          <w:szCs w:val="28"/>
        </w:rPr>
        <w:t xml:space="preserve"> 06.09.2018 №</w:t>
      </w:r>
      <w:r w:rsidR="00716EC2" w:rsidRPr="00716EC2">
        <w:rPr>
          <w:rFonts w:ascii="Times New Roman" w:hAnsi="Times New Roman"/>
          <w:sz w:val="28"/>
          <w:szCs w:val="28"/>
        </w:rPr>
        <w:t>1063 «</w:t>
      </w:r>
      <w:r w:rsidR="00F529A7" w:rsidRPr="00F529A7">
        <w:rPr>
          <w:rFonts w:ascii="Times New Roman" w:hAnsi="Times New Roman"/>
          <w:sz w:val="28"/>
          <w:szCs w:val="28"/>
        </w:rPr>
        <w: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r w:rsidR="00716EC2" w:rsidRPr="00716EC2">
        <w:rPr>
          <w:rFonts w:ascii="Times New Roman" w:hAnsi="Times New Roman"/>
          <w:sz w:val="28"/>
          <w:szCs w:val="28"/>
        </w:rPr>
        <w:t>»</w:t>
      </w:r>
      <w:r w:rsidR="00144AB1">
        <w:rPr>
          <w:rFonts w:ascii="Times New Roman" w:hAnsi="Times New Roman"/>
          <w:sz w:val="28"/>
          <w:szCs w:val="28"/>
        </w:rPr>
        <w:t xml:space="preserve">, </w:t>
      </w:r>
      <w:r w:rsidRPr="00E50927">
        <w:rPr>
          <w:rFonts w:ascii="Times New Roman" w:hAnsi="Times New Roman"/>
          <w:sz w:val="28"/>
          <w:szCs w:val="28"/>
        </w:rPr>
        <w:t xml:space="preserve">постановлением Правительства Российской Федерации </w:t>
      </w:r>
      <w:r w:rsidRPr="00E50927">
        <w:rPr>
          <w:rFonts w:ascii="Times New Roman" w:hAnsi="Times New Roman" w:cs="Times New Roman"/>
          <w:bCs/>
          <w:sz w:val="28"/>
          <w:szCs w:val="28"/>
        </w:rPr>
        <w:t xml:space="preserve">от 06.09.2016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w:t>
      </w:r>
      <w:r w:rsidRPr="00E50927">
        <w:rPr>
          <w:rFonts w:ascii="Times New Roman" w:hAnsi="Times New Roman" w:cs="Times New Roman"/>
          <w:bCs/>
          <w:color w:val="000000"/>
          <w:sz w:val="28"/>
          <w:szCs w:val="28"/>
        </w:rPr>
        <w:t>услуг»</w:t>
      </w:r>
      <w:r w:rsidR="00144AB1">
        <w:rPr>
          <w:rFonts w:ascii="Times New Roman" w:hAnsi="Times New Roman" w:cs="Times New Roman"/>
          <w:bCs/>
          <w:color w:val="000000"/>
          <w:sz w:val="28"/>
          <w:szCs w:val="28"/>
        </w:rPr>
        <w:t>,</w:t>
      </w:r>
      <w:r w:rsidRPr="00E50927">
        <w:rPr>
          <w:rFonts w:ascii="Times New Roman" w:hAnsi="Times New Roman" w:cs="Times New Roman"/>
          <w:bCs/>
          <w:color w:val="000000"/>
          <w:sz w:val="28"/>
          <w:szCs w:val="28"/>
        </w:rPr>
        <w:t xml:space="preserve"> </w:t>
      </w:r>
      <w:r w:rsidRPr="00E50927">
        <w:rPr>
          <w:rFonts w:ascii="Times New Roman" w:hAnsi="Times New Roman"/>
          <w:bCs/>
          <w:color w:val="000000"/>
          <w:sz w:val="28"/>
          <w:szCs w:val="28"/>
        </w:rPr>
        <w:t>Правительство</w:t>
      </w:r>
      <w:r w:rsidRPr="00E50927">
        <w:rPr>
          <w:rFonts w:ascii="Times New Roman" w:hAnsi="Times New Roman"/>
          <w:bCs/>
          <w:sz w:val="28"/>
          <w:szCs w:val="28"/>
        </w:rPr>
        <w:t xml:space="preserve"> Карачаево-Черкесской Республики</w:t>
      </w:r>
    </w:p>
    <w:p w:rsidR="00715CB7" w:rsidRPr="002C06EF" w:rsidRDefault="00E50927" w:rsidP="00715CB7">
      <w:pPr>
        <w:widowControl/>
        <w:tabs>
          <w:tab w:val="left" w:pos="567"/>
        </w:tabs>
        <w:autoSpaceDE/>
        <w:autoSpaceDN/>
        <w:adjustRightInd/>
        <w:ind w:firstLine="0"/>
        <w:rPr>
          <w:rFonts w:ascii="Times New Roman" w:hAnsi="Times New Roman" w:cs="Times New Roman"/>
          <w:sz w:val="16"/>
          <w:szCs w:val="16"/>
        </w:rPr>
      </w:pPr>
      <w:r w:rsidRPr="00E50927">
        <w:rPr>
          <w:rFonts w:ascii="Times New Roman" w:hAnsi="Times New Roman" w:cs="Times New Roman"/>
          <w:sz w:val="28"/>
          <w:szCs w:val="28"/>
        </w:rPr>
        <w:tab/>
      </w:r>
    </w:p>
    <w:p w:rsidR="00715CB7" w:rsidRDefault="00715CB7" w:rsidP="00715CB7">
      <w:pPr>
        <w:widowControl/>
        <w:tabs>
          <w:tab w:val="left" w:pos="567"/>
        </w:tabs>
        <w:autoSpaceDE/>
        <w:autoSpaceDN/>
        <w:adjustRightInd/>
        <w:ind w:firstLine="0"/>
        <w:rPr>
          <w:rFonts w:ascii="Times New Roman" w:hAnsi="Times New Roman" w:cs="Times New Roman"/>
          <w:b/>
          <w:sz w:val="28"/>
          <w:szCs w:val="28"/>
        </w:rPr>
      </w:pPr>
      <w:r>
        <w:rPr>
          <w:rFonts w:ascii="Times New Roman" w:hAnsi="Times New Roman" w:cs="Times New Roman"/>
          <w:sz w:val="28"/>
          <w:szCs w:val="28"/>
        </w:rPr>
        <w:tab/>
      </w:r>
      <w:r w:rsidR="00E50927" w:rsidRPr="00E50927">
        <w:rPr>
          <w:rFonts w:ascii="Times New Roman" w:hAnsi="Times New Roman" w:cs="Times New Roman"/>
          <w:b/>
          <w:sz w:val="28"/>
          <w:szCs w:val="28"/>
        </w:rPr>
        <w:t>ПОСТАНОВЛЯЕТ:</w:t>
      </w:r>
      <w:r>
        <w:rPr>
          <w:rFonts w:ascii="Times New Roman" w:hAnsi="Times New Roman" w:cs="Times New Roman"/>
          <w:b/>
          <w:sz w:val="28"/>
          <w:szCs w:val="28"/>
        </w:rPr>
        <w:t xml:space="preserve"> </w:t>
      </w:r>
    </w:p>
    <w:p w:rsidR="00156FCE" w:rsidRPr="002C06EF" w:rsidRDefault="00715CB7" w:rsidP="00715CB7">
      <w:pPr>
        <w:widowControl/>
        <w:tabs>
          <w:tab w:val="left" w:pos="567"/>
        </w:tabs>
        <w:autoSpaceDE/>
        <w:autoSpaceDN/>
        <w:adjustRightInd/>
        <w:ind w:firstLine="0"/>
        <w:rPr>
          <w:rFonts w:ascii="Times New Roman" w:hAnsi="Times New Roman" w:cs="Times New Roman"/>
          <w:b/>
          <w:sz w:val="16"/>
          <w:szCs w:val="16"/>
        </w:rPr>
      </w:pPr>
      <w:r>
        <w:rPr>
          <w:rFonts w:ascii="Times New Roman" w:hAnsi="Times New Roman" w:cs="Times New Roman"/>
          <w:b/>
          <w:sz w:val="28"/>
          <w:szCs w:val="28"/>
        </w:rPr>
        <w:tab/>
      </w:r>
    </w:p>
    <w:p w:rsidR="00715CB7" w:rsidRDefault="00156FCE" w:rsidP="00715CB7">
      <w:pPr>
        <w:widowControl/>
        <w:tabs>
          <w:tab w:val="left" w:pos="567"/>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ab/>
      </w:r>
      <w:r w:rsidR="00F54C1A">
        <w:rPr>
          <w:rFonts w:ascii="Times New Roman" w:hAnsi="Times New Roman" w:cs="Times New Roman"/>
          <w:bCs/>
          <w:sz w:val="28"/>
          <w:szCs w:val="28"/>
        </w:rPr>
        <w:t>1. Утвер</w:t>
      </w:r>
      <w:r w:rsidR="00F54C1A" w:rsidRPr="00D47971">
        <w:rPr>
          <w:rFonts w:ascii="Times New Roman" w:hAnsi="Times New Roman" w:cs="Times New Roman"/>
          <w:bCs/>
          <w:sz w:val="28"/>
          <w:szCs w:val="28"/>
        </w:rPr>
        <w:t>д</w:t>
      </w:r>
      <w:r w:rsidR="00F54C1A">
        <w:rPr>
          <w:rFonts w:ascii="Times New Roman" w:hAnsi="Times New Roman" w:cs="Times New Roman"/>
          <w:bCs/>
          <w:sz w:val="28"/>
          <w:szCs w:val="28"/>
        </w:rPr>
        <w:t>ить Порядок</w:t>
      </w:r>
      <w:r w:rsidR="0010382C">
        <w:rPr>
          <w:rFonts w:ascii="Times New Roman" w:hAnsi="Times New Roman" w:cs="Times New Roman"/>
          <w:bCs/>
          <w:sz w:val="28"/>
          <w:szCs w:val="28"/>
        </w:rPr>
        <w:t xml:space="preserve"> предоставления и распределения </w:t>
      </w:r>
      <w:r w:rsidR="0010382C" w:rsidRPr="00363945">
        <w:rPr>
          <w:rFonts w:ascii="Times New Roman" w:hAnsi="Times New Roman" w:cs="Times New Roman"/>
          <w:bCs/>
          <w:sz w:val="28"/>
          <w:szCs w:val="28"/>
        </w:rPr>
        <w:t xml:space="preserve">субсидий </w:t>
      </w:r>
      <w:r w:rsidR="00F54C1A" w:rsidRPr="00D47971">
        <w:rPr>
          <w:rFonts w:ascii="Times New Roman" w:hAnsi="Times New Roman" w:cs="Times New Roman"/>
          <w:bCs/>
          <w:sz w:val="28"/>
          <w:szCs w:val="28"/>
        </w:rPr>
        <w:t>из республиканского бюджета на возмещение части затрат на уплату процентов по инвестиционным кредитам (займам) в агропромышленном комплексе</w:t>
      </w:r>
      <w:r w:rsidR="00F54C1A" w:rsidRPr="00D47971">
        <w:t xml:space="preserve"> </w:t>
      </w:r>
      <w:r w:rsidR="00F54C1A" w:rsidRPr="00D47971">
        <w:rPr>
          <w:rFonts w:ascii="Times New Roman" w:hAnsi="Times New Roman" w:cs="Times New Roman"/>
          <w:bCs/>
          <w:sz w:val="28"/>
          <w:szCs w:val="28"/>
        </w:rPr>
        <w:t>Карачаево-Черкесской Республики</w:t>
      </w:r>
      <w:r w:rsidR="009F7C10">
        <w:rPr>
          <w:rFonts w:ascii="Times New Roman" w:hAnsi="Times New Roman" w:cs="Times New Roman"/>
          <w:bCs/>
          <w:sz w:val="28"/>
          <w:szCs w:val="28"/>
        </w:rPr>
        <w:t>,</w:t>
      </w:r>
      <w:r w:rsidR="00F54C1A" w:rsidRPr="00F54C1A">
        <w:rPr>
          <w:rFonts w:ascii="Times New Roman" w:hAnsi="Times New Roman" w:cs="Times New Roman"/>
          <w:bCs/>
          <w:sz w:val="28"/>
          <w:szCs w:val="28"/>
        </w:rPr>
        <w:t xml:space="preserve"> согласно приложению.</w:t>
      </w:r>
      <w:r w:rsidR="00715CB7">
        <w:rPr>
          <w:rFonts w:ascii="Times New Roman" w:hAnsi="Times New Roman" w:cs="Times New Roman"/>
          <w:bCs/>
          <w:sz w:val="28"/>
          <w:szCs w:val="28"/>
        </w:rPr>
        <w:t xml:space="preserve"> </w:t>
      </w:r>
    </w:p>
    <w:p w:rsidR="00715CB7" w:rsidRDefault="00715CB7" w:rsidP="00715CB7">
      <w:pPr>
        <w:widowControl/>
        <w:tabs>
          <w:tab w:val="left" w:pos="567"/>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 xml:space="preserve">2. </w:t>
      </w:r>
      <w:r w:rsidRPr="00715CB7">
        <w:rPr>
          <w:rFonts w:ascii="Times New Roman" w:hAnsi="Times New Roman" w:cs="Times New Roman"/>
          <w:bCs/>
          <w:sz w:val="28"/>
          <w:szCs w:val="28"/>
        </w:rPr>
        <w:t>Внести в постановление Правительства Карачаево-Черкес</w:t>
      </w:r>
      <w:r w:rsidR="00260793">
        <w:rPr>
          <w:rFonts w:ascii="Times New Roman" w:hAnsi="Times New Roman" w:cs="Times New Roman"/>
          <w:bCs/>
          <w:sz w:val="28"/>
          <w:szCs w:val="28"/>
        </w:rPr>
        <w:t>ской Республики от 13.07.2017 №199 «Об утверждении Порядка</w:t>
      </w:r>
      <w:r w:rsidRPr="00715CB7">
        <w:rPr>
          <w:rFonts w:ascii="Times New Roman" w:hAnsi="Times New Roman" w:cs="Times New Roman"/>
          <w:bCs/>
          <w:sz w:val="28"/>
          <w:szCs w:val="28"/>
        </w:rPr>
        <w:t xml:space="preserve"> предоставления субсидий  из республиканского бюджета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потребительских кооперативах, а также на возмещение части процентной ставки по инвестиционным кредитам (займам) в агропромышленном комплексе </w:t>
      </w:r>
      <w:r>
        <w:rPr>
          <w:rFonts w:ascii="Times New Roman" w:hAnsi="Times New Roman" w:cs="Times New Roman"/>
          <w:bCs/>
          <w:sz w:val="28"/>
          <w:szCs w:val="28"/>
        </w:rPr>
        <w:t>Карачаево-Черкесской Республики</w:t>
      </w:r>
      <w:r w:rsidRPr="00715CB7">
        <w:rPr>
          <w:rFonts w:ascii="Times New Roman" w:hAnsi="Times New Roman" w:cs="Times New Roman"/>
          <w:bCs/>
          <w:sz w:val="28"/>
          <w:szCs w:val="28"/>
        </w:rPr>
        <w:t>» следующие изменения:</w:t>
      </w:r>
    </w:p>
    <w:p w:rsidR="00715CB7" w:rsidRDefault="00715CB7" w:rsidP="00715CB7">
      <w:pPr>
        <w:widowControl/>
        <w:tabs>
          <w:tab w:val="left" w:pos="567"/>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lastRenderedPageBreak/>
        <w:tab/>
        <w:t xml:space="preserve">2.1. </w:t>
      </w:r>
      <w:r w:rsidR="00BC7D44">
        <w:rPr>
          <w:rFonts w:ascii="Times New Roman" w:hAnsi="Times New Roman" w:cs="Times New Roman"/>
          <w:bCs/>
          <w:sz w:val="28"/>
          <w:szCs w:val="28"/>
        </w:rPr>
        <w:t>В наименовании</w:t>
      </w:r>
      <w:r>
        <w:rPr>
          <w:rFonts w:ascii="Times New Roman" w:hAnsi="Times New Roman" w:cs="Times New Roman"/>
          <w:bCs/>
          <w:sz w:val="28"/>
          <w:szCs w:val="28"/>
        </w:rPr>
        <w:t xml:space="preserve"> постановления </w:t>
      </w:r>
      <w:r w:rsidR="00BC7D44">
        <w:rPr>
          <w:rFonts w:ascii="Times New Roman" w:hAnsi="Times New Roman" w:cs="Times New Roman"/>
          <w:bCs/>
          <w:sz w:val="28"/>
          <w:szCs w:val="28"/>
        </w:rPr>
        <w:t xml:space="preserve">слова «, </w:t>
      </w:r>
      <w:r w:rsidR="00BC7D44" w:rsidRPr="00BC7D44">
        <w:rPr>
          <w:rFonts w:ascii="Times New Roman" w:hAnsi="Times New Roman" w:cs="Times New Roman"/>
          <w:bCs/>
          <w:sz w:val="28"/>
          <w:szCs w:val="28"/>
        </w:rPr>
        <w:t>а также на возмещение части процентной ставки по инвестиционным кредитам (займам) в агропромышленном комплексе Карачаево-Черкесской Республики</w:t>
      </w:r>
      <w:r w:rsidR="00BC7D44">
        <w:rPr>
          <w:rFonts w:ascii="Times New Roman" w:hAnsi="Times New Roman" w:cs="Times New Roman"/>
          <w:bCs/>
          <w:sz w:val="28"/>
          <w:szCs w:val="28"/>
        </w:rPr>
        <w:t>» исключить.</w:t>
      </w:r>
    </w:p>
    <w:p w:rsidR="00A15E54" w:rsidRDefault="00715CB7" w:rsidP="00715CB7">
      <w:pPr>
        <w:widowControl/>
        <w:tabs>
          <w:tab w:val="left" w:pos="567"/>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 xml:space="preserve">2.2. </w:t>
      </w:r>
      <w:r w:rsidR="00156FCE" w:rsidRPr="00156FCE">
        <w:rPr>
          <w:rFonts w:ascii="Times New Roman" w:hAnsi="Times New Roman" w:cs="Times New Roman"/>
          <w:bCs/>
          <w:sz w:val="28"/>
          <w:szCs w:val="28"/>
        </w:rPr>
        <w:t xml:space="preserve">Подпункт 1.2. пункта 1 постановления </w:t>
      </w:r>
      <w:r w:rsidR="00A15E54">
        <w:rPr>
          <w:rFonts w:ascii="Times New Roman" w:hAnsi="Times New Roman" w:cs="Times New Roman"/>
          <w:bCs/>
          <w:sz w:val="28"/>
          <w:szCs w:val="28"/>
        </w:rPr>
        <w:t>исключить</w:t>
      </w:r>
      <w:r>
        <w:rPr>
          <w:rFonts w:ascii="Times New Roman" w:hAnsi="Times New Roman" w:cs="Times New Roman"/>
          <w:bCs/>
          <w:sz w:val="28"/>
          <w:szCs w:val="28"/>
        </w:rPr>
        <w:t>.</w:t>
      </w:r>
    </w:p>
    <w:p w:rsidR="00156FCE" w:rsidRDefault="00A15E54" w:rsidP="00A15E54">
      <w:pPr>
        <w:widowControl/>
        <w:tabs>
          <w:tab w:val="left" w:pos="567"/>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2.3.</w:t>
      </w:r>
      <w:r w:rsidR="00156FCE">
        <w:rPr>
          <w:rFonts w:ascii="Times New Roman" w:hAnsi="Times New Roman" w:cs="Times New Roman"/>
          <w:bCs/>
          <w:sz w:val="28"/>
          <w:szCs w:val="28"/>
        </w:rPr>
        <w:t xml:space="preserve"> </w:t>
      </w:r>
      <w:r w:rsidRPr="00A15E54">
        <w:rPr>
          <w:rFonts w:ascii="Times New Roman" w:hAnsi="Times New Roman" w:cs="Times New Roman"/>
          <w:bCs/>
          <w:sz w:val="28"/>
          <w:szCs w:val="28"/>
        </w:rPr>
        <w:t>Приложение 2</w:t>
      </w:r>
      <w:r>
        <w:rPr>
          <w:rFonts w:ascii="Times New Roman" w:hAnsi="Times New Roman" w:cs="Times New Roman"/>
          <w:bCs/>
          <w:sz w:val="28"/>
          <w:szCs w:val="28"/>
        </w:rPr>
        <w:t xml:space="preserve"> </w:t>
      </w:r>
      <w:r w:rsidRPr="00A15E54">
        <w:rPr>
          <w:rFonts w:ascii="Times New Roman" w:hAnsi="Times New Roman" w:cs="Times New Roman"/>
          <w:bCs/>
          <w:sz w:val="28"/>
          <w:szCs w:val="28"/>
        </w:rPr>
        <w:t>к постановлению</w:t>
      </w:r>
      <w:r>
        <w:rPr>
          <w:rFonts w:ascii="Times New Roman" w:hAnsi="Times New Roman" w:cs="Times New Roman"/>
          <w:bCs/>
          <w:sz w:val="28"/>
          <w:szCs w:val="28"/>
        </w:rPr>
        <w:t xml:space="preserve"> </w:t>
      </w:r>
      <w:r w:rsidRPr="00A15E54">
        <w:rPr>
          <w:rFonts w:ascii="Times New Roman" w:hAnsi="Times New Roman" w:cs="Times New Roman"/>
          <w:bCs/>
          <w:sz w:val="28"/>
          <w:szCs w:val="28"/>
        </w:rPr>
        <w:t>Правительства</w:t>
      </w:r>
      <w:r>
        <w:rPr>
          <w:rFonts w:ascii="Times New Roman" w:hAnsi="Times New Roman" w:cs="Times New Roman"/>
          <w:bCs/>
          <w:sz w:val="28"/>
          <w:szCs w:val="28"/>
        </w:rPr>
        <w:t xml:space="preserve"> </w:t>
      </w:r>
      <w:r w:rsidRPr="00A15E54">
        <w:rPr>
          <w:rFonts w:ascii="Times New Roman" w:hAnsi="Times New Roman" w:cs="Times New Roman"/>
          <w:bCs/>
          <w:sz w:val="28"/>
          <w:szCs w:val="28"/>
        </w:rPr>
        <w:t>Карачаево-Черкесской Республики</w:t>
      </w:r>
      <w:r>
        <w:rPr>
          <w:rFonts w:ascii="Times New Roman" w:hAnsi="Times New Roman" w:cs="Times New Roman"/>
          <w:bCs/>
          <w:sz w:val="28"/>
          <w:szCs w:val="28"/>
        </w:rPr>
        <w:t xml:space="preserve"> </w:t>
      </w:r>
      <w:r w:rsidRPr="00A15E54">
        <w:rPr>
          <w:rFonts w:ascii="Times New Roman" w:hAnsi="Times New Roman" w:cs="Times New Roman"/>
          <w:bCs/>
          <w:sz w:val="28"/>
          <w:szCs w:val="28"/>
        </w:rPr>
        <w:t>от 13</w:t>
      </w:r>
      <w:r>
        <w:rPr>
          <w:rFonts w:ascii="Times New Roman" w:hAnsi="Times New Roman" w:cs="Times New Roman"/>
          <w:bCs/>
          <w:sz w:val="28"/>
          <w:szCs w:val="28"/>
        </w:rPr>
        <w:t>.07.</w:t>
      </w:r>
      <w:r w:rsidRPr="00A15E54">
        <w:rPr>
          <w:rFonts w:ascii="Times New Roman" w:hAnsi="Times New Roman" w:cs="Times New Roman"/>
          <w:bCs/>
          <w:sz w:val="28"/>
          <w:szCs w:val="28"/>
        </w:rPr>
        <w:t>2017 </w:t>
      </w:r>
      <w:r>
        <w:rPr>
          <w:rFonts w:ascii="Times New Roman" w:hAnsi="Times New Roman" w:cs="Times New Roman"/>
          <w:bCs/>
          <w:sz w:val="28"/>
          <w:szCs w:val="28"/>
        </w:rPr>
        <w:t>№</w:t>
      </w:r>
      <w:r w:rsidRPr="00A15E54">
        <w:rPr>
          <w:rFonts w:ascii="Times New Roman" w:hAnsi="Times New Roman" w:cs="Times New Roman"/>
          <w:bCs/>
          <w:sz w:val="28"/>
          <w:szCs w:val="28"/>
        </w:rPr>
        <w:t>199</w:t>
      </w:r>
      <w:r>
        <w:rPr>
          <w:rFonts w:ascii="Times New Roman" w:hAnsi="Times New Roman" w:cs="Times New Roman"/>
          <w:bCs/>
          <w:sz w:val="28"/>
          <w:szCs w:val="28"/>
        </w:rPr>
        <w:t xml:space="preserve"> признать утратившим силу.</w:t>
      </w:r>
    </w:p>
    <w:p w:rsidR="00F54C1A" w:rsidRPr="00F54C1A" w:rsidRDefault="00156FCE" w:rsidP="00715CB7">
      <w:pPr>
        <w:widowControl/>
        <w:tabs>
          <w:tab w:val="left" w:pos="567"/>
        </w:tabs>
        <w:autoSpaceDE/>
        <w:autoSpaceDN/>
        <w:adjustRightInd/>
        <w:ind w:firstLine="0"/>
        <w:rPr>
          <w:rFonts w:ascii="Times New Roman" w:hAnsi="Times New Roman" w:cs="Times New Roman"/>
          <w:sz w:val="28"/>
          <w:szCs w:val="28"/>
        </w:rPr>
      </w:pPr>
      <w:r>
        <w:rPr>
          <w:rFonts w:ascii="Times New Roman" w:hAnsi="Times New Roman" w:cs="Times New Roman"/>
          <w:bCs/>
          <w:sz w:val="28"/>
          <w:szCs w:val="28"/>
        </w:rPr>
        <w:tab/>
      </w:r>
      <w:r>
        <w:rPr>
          <w:rFonts w:ascii="Times New Roman" w:hAnsi="Times New Roman" w:cs="Times New Roman"/>
          <w:sz w:val="28"/>
          <w:szCs w:val="28"/>
        </w:rPr>
        <w:t>3.</w:t>
      </w:r>
      <w:r w:rsidR="00F54C1A" w:rsidRPr="00F54C1A">
        <w:rPr>
          <w:rFonts w:ascii="Times New Roman" w:hAnsi="Times New Roman" w:cs="Times New Roman"/>
          <w:sz w:val="28"/>
          <w:szCs w:val="28"/>
        </w:rPr>
        <w:t xml:space="preserve"> Контроль за выполнением настоящего постановления возложить на Первого заместителя Председателя Правительства Карачаево-Черкесской Республики.</w:t>
      </w:r>
    </w:p>
    <w:p w:rsidR="00E50927" w:rsidRDefault="00E50927" w:rsidP="00715CB7">
      <w:pPr>
        <w:ind w:firstLine="0"/>
        <w:rPr>
          <w:rFonts w:ascii="Times New Roman" w:hAnsi="Times New Roman" w:cs="Times New Roman"/>
          <w:bCs/>
          <w:sz w:val="36"/>
          <w:szCs w:val="36"/>
        </w:rPr>
      </w:pPr>
    </w:p>
    <w:p w:rsidR="00A15E54" w:rsidRDefault="00A15E54" w:rsidP="00715CB7">
      <w:pPr>
        <w:ind w:firstLine="0"/>
        <w:rPr>
          <w:rFonts w:ascii="Times New Roman" w:hAnsi="Times New Roman" w:cs="Times New Roman"/>
          <w:bCs/>
          <w:sz w:val="36"/>
          <w:szCs w:val="36"/>
        </w:rPr>
      </w:pPr>
    </w:p>
    <w:p w:rsidR="00E50927" w:rsidRPr="00E50927" w:rsidRDefault="00E50927" w:rsidP="00715CB7">
      <w:pPr>
        <w:tabs>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Председатель Правительства</w:t>
      </w:r>
    </w:p>
    <w:p w:rsidR="00E50927" w:rsidRPr="00E50927" w:rsidRDefault="007279CD" w:rsidP="00715CB7">
      <w:pPr>
        <w:tabs>
          <w:tab w:val="left" w:pos="9923"/>
        </w:tabs>
        <w:ind w:right="-65" w:firstLine="0"/>
        <w:rPr>
          <w:rFonts w:ascii="Times New Roman" w:hAnsi="Times New Roman" w:cs="Times New Roman"/>
          <w:sz w:val="28"/>
          <w:szCs w:val="28"/>
        </w:rPr>
      </w:pPr>
      <w:r>
        <w:rPr>
          <w:rFonts w:ascii="Times New Roman" w:hAnsi="Times New Roman" w:cs="Times New Roman"/>
          <w:sz w:val="28"/>
          <w:szCs w:val="28"/>
        </w:rPr>
        <w:t xml:space="preserve">Карачаево-Черкесской Республики                                                      </w:t>
      </w:r>
      <w:r w:rsidR="00905161">
        <w:rPr>
          <w:rFonts w:ascii="Times New Roman" w:hAnsi="Times New Roman" w:cs="Times New Roman"/>
          <w:sz w:val="28"/>
          <w:szCs w:val="28"/>
        </w:rPr>
        <w:t xml:space="preserve">          </w:t>
      </w:r>
      <w:r w:rsidR="00E50927" w:rsidRPr="00E50927">
        <w:rPr>
          <w:rFonts w:ascii="Times New Roman" w:hAnsi="Times New Roman" w:cs="Times New Roman"/>
          <w:sz w:val="28"/>
          <w:szCs w:val="28"/>
        </w:rPr>
        <w:t>А. А. Озов</w:t>
      </w:r>
    </w:p>
    <w:p w:rsidR="00E50927" w:rsidRDefault="00E50927" w:rsidP="00715CB7">
      <w:pPr>
        <w:tabs>
          <w:tab w:val="left" w:pos="2870"/>
          <w:tab w:val="left" w:pos="9923"/>
        </w:tabs>
        <w:ind w:right="-65" w:firstLine="0"/>
        <w:rPr>
          <w:rFonts w:ascii="Times New Roman" w:hAnsi="Times New Roman" w:cs="Times New Roman"/>
          <w:sz w:val="28"/>
          <w:szCs w:val="28"/>
        </w:rPr>
      </w:pPr>
    </w:p>
    <w:p w:rsidR="00A15E54" w:rsidRDefault="00A15E54" w:rsidP="00715CB7">
      <w:pPr>
        <w:tabs>
          <w:tab w:val="left" w:pos="2870"/>
          <w:tab w:val="left" w:pos="9923"/>
        </w:tabs>
        <w:ind w:right="-65" w:firstLine="0"/>
        <w:rPr>
          <w:rFonts w:ascii="Times New Roman" w:hAnsi="Times New Roman" w:cs="Times New Roman"/>
          <w:sz w:val="28"/>
          <w:szCs w:val="28"/>
        </w:rPr>
      </w:pPr>
    </w:p>
    <w:p w:rsidR="00E50927" w:rsidRDefault="00715CB7" w:rsidP="00715CB7">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 xml:space="preserve">Проект согласован: </w:t>
      </w:r>
    </w:p>
    <w:p w:rsidR="00156FCE" w:rsidRDefault="00156FCE" w:rsidP="00715CB7">
      <w:pPr>
        <w:tabs>
          <w:tab w:val="left" w:pos="2870"/>
          <w:tab w:val="left" w:pos="9923"/>
        </w:tabs>
        <w:ind w:right="-65" w:firstLine="0"/>
        <w:rPr>
          <w:rFonts w:ascii="Times New Roman" w:hAnsi="Times New Roman" w:cs="Times New Roman"/>
          <w:sz w:val="28"/>
          <w:szCs w:val="28"/>
        </w:rPr>
      </w:pPr>
    </w:p>
    <w:p w:rsidR="00E50927" w:rsidRPr="00E50927" w:rsidRDefault="00E50927" w:rsidP="00715CB7">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 xml:space="preserve">Руководитель Администрации </w:t>
      </w:r>
    </w:p>
    <w:p w:rsidR="00E50927" w:rsidRPr="00E50927" w:rsidRDefault="00E50927" w:rsidP="00715CB7">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 xml:space="preserve">Главы и Правительства </w:t>
      </w:r>
    </w:p>
    <w:p w:rsidR="00E50927" w:rsidRPr="00E50927" w:rsidRDefault="00E50927" w:rsidP="00715CB7">
      <w:pPr>
        <w:tabs>
          <w:tab w:val="left" w:pos="-5529"/>
          <w:tab w:val="left" w:pos="2870"/>
        </w:tabs>
        <w:ind w:right="-65" w:firstLine="0"/>
        <w:rPr>
          <w:rFonts w:ascii="Times New Roman" w:hAnsi="Times New Roman" w:cs="Times New Roman"/>
          <w:sz w:val="28"/>
          <w:szCs w:val="28"/>
        </w:rPr>
      </w:pPr>
      <w:r w:rsidRPr="00E50927">
        <w:rPr>
          <w:rFonts w:ascii="Times New Roman" w:hAnsi="Times New Roman" w:cs="Times New Roman"/>
          <w:sz w:val="28"/>
          <w:szCs w:val="28"/>
        </w:rPr>
        <w:t xml:space="preserve">Карачаево-Черкесской Республики                             </w:t>
      </w:r>
      <w:r w:rsidR="00B71ECB">
        <w:rPr>
          <w:rFonts w:ascii="Times New Roman" w:hAnsi="Times New Roman" w:cs="Times New Roman"/>
          <w:sz w:val="28"/>
          <w:szCs w:val="28"/>
        </w:rPr>
        <w:t xml:space="preserve">          </w:t>
      </w:r>
      <w:r w:rsidRPr="00E50927">
        <w:rPr>
          <w:rFonts w:ascii="Times New Roman" w:hAnsi="Times New Roman" w:cs="Times New Roman"/>
          <w:sz w:val="28"/>
          <w:szCs w:val="28"/>
        </w:rPr>
        <w:t xml:space="preserve">   </w:t>
      </w:r>
      <w:r w:rsidR="006A5865">
        <w:rPr>
          <w:rFonts w:ascii="Times New Roman" w:hAnsi="Times New Roman" w:cs="Times New Roman"/>
          <w:sz w:val="28"/>
          <w:szCs w:val="28"/>
        </w:rPr>
        <w:t xml:space="preserve">          </w:t>
      </w:r>
      <w:r w:rsidR="00905161">
        <w:rPr>
          <w:rFonts w:ascii="Times New Roman" w:hAnsi="Times New Roman" w:cs="Times New Roman"/>
          <w:sz w:val="28"/>
          <w:szCs w:val="28"/>
        </w:rPr>
        <w:t xml:space="preserve">          </w:t>
      </w:r>
      <w:r w:rsidR="007279CD">
        <w:rPr>
          <w:rFonts w:ascii="Times New Roman" w:hAnsi="Times New Roman" w:cs="Times New Roman"/>
          <w:sz w:val="28"/>
          <w:szCs w:val="28"/>
        </w:rPr>
        <w:t xml:space="preserve">  </w:t>
      </w:r>
      <w:r w:rsidR="00B71ECB">
        <w:rPr>
          <w:rFonts w:ascii="Times New Roman" w:hAnsi="Times New Roman" w:cs="Times New Roman"/>
          <w:sz w:val="28"/>
          <w:szCs w:val="28"/>
        </w:rPr>
        <w:t>М.Н. Озов</w:t>
      </w:r>
    </w:p>
    <w:p w:rsidR="00386751" w:rsidRDefault="00386751" w:rsidP="00715CB7">
      <w:pPr>
        <w:tabs>
          <w:tab w:val="left" w:pos="2870"/>
          <w:tab w:val="left" w:pos="9923"/>
        </w:tabs>
        <w:ind w:right="-65" w:firstLine="0"/>
        <w:rPr>
          <w:rFonts w:ascii="Times New Roman" w:hAnsi="Times New Roman" w:cs="Times New Roman"/>
          <w:sz w:val="28"/>
          <w:szCs w:val="28"/>
        </w:rPr>
      </w:pPr>
    </w:p>
    <w:p w:rsidR="00386751" w:rsidRDefault="00386751" w:rsidP="00715CB7">
      <w:pPr>
        <w:tabs>
          <w:tab w:val="left" w:pos="2870"/>
          <w:tab w:val="left" w:pos="9923"/>
        </w:tabs>
        <w:ind w:right="-65" w:firstLine="0"/>
        <w:rPr>
          <w:rFonts w:ascii="Times New Roman" w:hAnsi="Times New Roman" w:cs="Times New Roman"/>
          <w:sz w:val="28"/>
          <w:szCs w:val="28"/>
        </w:rPr>
      </w:pPr>
    </w:p>
    <w:p w:rsidR="00E50927" w:rsidRPr="00E50927" w:rsidRDefault="00E50927" w:rsidP="00715CB7">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 xml:space="preserve">Первый заместитель </w:t>
      </w:r>
    </w:p>
    <w:p w:rsidR="00E50927" w:rsidRPr="00E50927" w:rsidRDefault="00E50927" w:rsidP="00715CB7">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 xml:space="preserve">Председателя Правительства </w:t>
      </w:r>
    </w:p>
    <w:p w:rsidR="00E50927" w:rsidRPr="00E50927" w:rsidRDefault="00E50927" w:rsidP="00715CB7">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 xml:space="preserve">Карачаево-Черкесской Республики                               </w:t>
      </w:r>
      <w:r w:rsidR="002B474B">
        <w:rPr>
          <w:rFonts w:ascii="Times New Roman" w:hAnsi="Times New Roman" w:cs="Times New Roman"/>
          <w:sz w:val="28"/>
          <w:szCs w:val="28"/>
        </w:rPr>
        <w:t xml:space="preserve">       </w:t>
      </w:r>
      <w:r w:rsidRPr="00E50927">
        <w:rPr>
          <w:rFonts w:ascii="Times New Roman" w:hAnsi="Times New Roman" w:cs="Times New Roman"/>
          <w:sz w:val="28"/>
          <w:szCs w:val="28"/>
        </w:rPr>
        <w:t xml:space="preserve">   </w:t>
      </w:r>
      <w:r w:rsidR="006A5865">
        <w:rPr>
          <w:rFonts w:ascii="Times New Roman" w:hAnsi="Times New Roman" w:cs="Times New Roman"/>
          <w:sz w:val="28"/>
          <w:szCs w:val="28"/>
        </w:rPr>
        <w:t xml:space="preserve">           </w:t>
      </w:r>
      <w:r w:rsidR="00905161">
        <w:rPr>
          <w:rFonts w:ascii="Times New Roman" w:hAnsi="Times New Roman" w:cs="Times New Roman"/>
          <w:sz w:val="28"/>
          <w:szCs w:val="28"/>
        </w:rPr>
        <w:t xml:space="preserve">  </w:t>
      </w:r>
      <w:r w:rsidR="007279CD">
        <w:rPr>
          <w:rFonts w:ascii="Times New Roman" w:hAnsi="Times New Roman" w:cs="Times New Roman"/>
          <w:sz w:val="28"/>
          <w:szCs w:val="28"/>
        </w:rPr>
        <w:t xml:space="preserve"> </w:t>
      </w:r>
      <w:r w:rsidR="006A5865">
        <w:rPr>
          <w:rFonts w:ascii="Times New Roman" w:hAnsi="Times New Roman" w:cs="Times New Roman"/>
          <w:sz w:val="28"/>
          <w:szCs w:val="28"/>
        </w:rPr>
        <w:t xml:space="preserve"> </w:t>
      </w:r>
      <w:r w:rsidRPr="00E50927">
        <w:rPr>
          <w:rFonts w:ascii="Times New Roman" w:hAnsi="Times New Roman" w:cs="Times New Roman"/>
          <w:sz w:val="28"/>
          <w:szCs w:val="28"/>
        </w:rPr>
        <w:t xml:space="preserve">Э. П. Байчоров </w:t>
      </w:r>
    </w:p>
    <w:p w:rsidR="00E50927" w:rsidRDefault="00E50927" w:rsidP="00715CB7">
      <w:pPr>
        <w:tabs>
          <w:tab w:val="left" w:pos="2870"/>
          <w:tab w:val="left" w:pos="9923"/>
        </w:tabs>
        <w:ind w:right="-65" w:firstLine="0"/>
        <w:rPr>
          <w:rFonts w:ascii="Times New Roman" w:hAnsi="Times New Roman" w:cs="Times New Roman"/>
          <w:sz w:val="28"/>
          <w:szCs w:val="28"/>
        </w:rPr>
      </w:pPr>
    </w:p>
    <w:p w:rsidR="00715CB7" w:rsidRPr="00E50927" w:rsidRDefault="00715CB7" w:rsidP="00715CB7">
      <w:pPr>
        <w:tabs>
          <w:tab w:val="left" w:pos="2870"/>
          <w:tab w:val="left" w:pos="9923"/>
        </w:tabs>
        <w:ind w:right="-65" w:firstLine="0"/>
        <w:rPr>
          <w:rFonts w:ascii="Times New Roman" w:hAnsi="Times New Roman" w:cs="Times New Roman"/>
          <w:sz w:val="28"/>
          <w:szCs w:val="28"/>
        </w:rPr>
      </w:pPr>
    </w:p>
    <w:p w:rsidR="006A5865" w:rsidRPr="006A5865" w:rsidRDefault="006A5865" w:rsidP="00715CB7">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З</w:t>
      </w:r>
      <w:r w:rsidRPr="006A5865">
        <w:rPr>
          <w:rFonts w:ascii="Times New Roman" w:hAnsi="Times New Roman" w:cs="Times New Roman"/>
          <w:sz w:val="28"/>
          <w:szCs w:val="28"/>
        </w:rPr>
        <w:t xml:space="preserve">аместитель </w:t>
      </w:r>
    </w:p>
    <w:p w:rsidR="006A5865" w:rsidRPr="006A5865" w:rsidRDefault="006A5865" w:rsidP="00715CB7">
      <w:pPr>
        <w:tabs>
          <w:tab w:val="left" w:pos="2870"/>
          <w:tab w:val="left" w:pos="9923"/>
        </w:tabs>
        <w:ind w:right="-65" w:firstLine="0"/>
        <w:rPr>
          <w:rFonts w:ascii="Times New Roman" w:hAnsi="Times New Roman" w:cs="Times New Roman"/>
          <w:sz w:val="28"/>
          <w:szCs w:val="28"/>
        </w:rPr>
      </w:pPr>
      <w:r w:rsidRPr="006A5865">
        <w:rPr>
          <w:rFonts w:ascii="Times New Roman" w:hAnsi="Times New Roman" w:cs="Times New Roman"/>
          <w:sz w:val="28"/>
          <w:szCs w:val="28"/>
        </w:rPr>
        <w:t xml:space="preserve">Председателя Правительства </w:t>
      </w:r>
    </w:p>
    <w:p w:rsidR="006A5865" w:rsidRDefault="006A5865" w:rsidP="00715CB7">
      <w:pPr>
        <w:tabs>
          <w:tab w:val="left" w:pos="2870"/>
          <w:tab w:val="left" w:pos="9923"/>
        </w:tabs>
        <w:ind w:right="-65" w:firstLine="0"/>
        <w:rPr>
          <w:rFonts w:ascii="Times New Roman" w:hAnsi="Times New Roman" w:cs="Times New Roman"/>
          <w:sz w:val="28"/>
          <w:szCs w:val="28"/>
        </w:rPr>
      </w:pPr>
      <w:r w:rsidRPr="006A5865">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r w:rsidR="00905161">
        <w:rPr>
          <w:rFonts w:ascii="Times New Roman" w:hAnsi="Times New Roman" w:cs="Times New Roman"/>
          <w:sz w:val="28"/>
          <w:szCs w:val="28"/>
        </w:rPr>
        <w:t xml:space="preserve">       </w:t>
      </w:r>
      <w:r>
        <w:rPr>
          <w:rFonts w:ascii="Times New Roman" w:hAnsi="Times New Roman" w:cs="Times New Roman"/>
          <w:sz w:val="28"/>
          <w:szCs w:val="28"/>
        </w:rPr>
        <w:t xml:space="preserve">   Е.С. Поляков</w:t>
      </w:r>
      <w:r w:rsidRPr="006A5865">
        <w:rPr>
          <w:rFonts w:ascii="Times New Roman" w:hAnsi="Times New Roman" w:cs="Times New Roman"/>
          <w:sz w:val="28"/>
          <w:szCs w:val="28"/>
        </w:rPr>
        <w:t xml:space="preserve">                                                 </w:t>
      </w:r>
    </w:p>
    <w:p w:rsidR="006A5865" w:rsidRDefault="006A5865" w:rsidP="00715CB7">
      <w:pPr>
        <w:tabs>
          <w:tab w:val="left" w:pos="2870"/>
          <w:tab w:val="left" w:pos="9923"/>
        </w:tabs>
        <w:ind w:right="-65" w:firstLine="0"/>
        <w:rPr>
          <w:rFonts w:ascii="Times New Roman" w:hAnsi="Times New Roman" w:cs="Times New Roman"/>
          <w:sz w:val="28"/>
          <w:szCs w:val="28"/>
        </w:rPr>
      </w:pPr>
    </w:p>
    <w:p w:rsidR="006A5865" w:rsidRDefault="006A5865" w:rsidP="00715CB7">
      <w:pPr>
        <w:tabs>
          <w:tab w:val="left" w:pos="2870"/>
          <w:tab w:val="left" w:pos="9923"/>
        </w:tabs>
        <w:ind w:right="-65" w:firstLine="0"/>
        <w:rPr>
          <w:rFonts w:ascii="Times New Roman" w:hAnsi="Times New Roman" w:cs="Times New Roman"/>
          <w:sz w:val="28"/>
          <w:szCs w:val="28"/>
        </w:rPr>
      </w:pPr>
    </w:p>
    <w:p w:rsidR="006A5865" w:rsidRPr="006A5865" w:rsidRDefault="006A5865" w:rsidP="00715CB7">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З</w:t>
      </w:r>
      <w:r w:rsidRPr="006A5865">
        <w:rPr>
          <w:rFonts w:ascii="Times New Roman" w:hAnsi="Times New Roman" w:cs="Times New Roman"/>
          <w:sz w:val="28"/>
          <w:szCs w:val="28"/>
        </w:rPr>
        <w:t xml:space="preserve">аместитель </w:t>
      </w:r>
    </w:p>
    <w:p w:rsidR="006A5865" w:rsidRPr="006A5865" w:rsidRDefault="006A5865" w:rsidP="00715CB7">
      <w:pPr>
        <w:tabs>
          <w:tab w:val="left" w:pos="2870"/>
          <w:tab w:val="left" w:pos="9923"/>
        </w:tabs>
        <w:ind w:right="-65" w:firstLine="0"/>
        <w:rPr>
          <w:rFonts w:ascii="Times New Roman" w:hAnsi="Times New Roman" w:cs="Times New Roman"/>
          <w:sz w:val="28"/>
          <w:szCs w:val="28"/>
        </w:rPr>
      </w:pPr>
      <w:r w:rsidRPr="006A5865">
        <w:rPr>
          <w:rFonts w:ascii="Times New Roman" w:hAnsi="Times New Roman" w:cs="Times New Roman"/>
          <w:sz w:val="28"/>
          <w:szCs w:val="28"/>
        </w:rPr>
        <w:t xml:space="preserve">Председателя Правительства </w:t>
      </w:r>
    </w:p>
    <w:p w:rsidR="006A5865" w:rsidRDefault="006A5865" w:rsidP="00715CB7">
      <w:pPr>
        <w:tabs>
          <w:tab w:val="left" w:pos="2870"/>
          <w:tab w:val="left" w:pos="9923"/>
        </w:tabs>
        <w:ind w:right="-65" w:firstLine="0"/>
        <w:rPr>
          <w:rFonts w:ascii="Times New Roman" w:hAnsi="Times New Roman" w:cs="Times New Roman"/>
          <w:sz w:val="28"/>
          <w:szCs w:val="28"/>
        </w:rPr>
      </w:pPr>
      <w:r w:rsidRPr="006A5865">
        <w:rPr>
          <w:rFonts w:ascii="Times New Roman" w:hAnsi="Times New Roman" w:cs="Times New Roman"/>
          <w:sz w:val="28"/>
          <w:szCs w:val="28"/>
        </w:rPr>
        <w:t>Карачаево-Черкесской Республики</w:t>
      </w:r>
      <w:r w:rsidR="005C266C">
        <w:rPr>
          <w:rFonts w:ascii="Times New Roman" w:hAnsi="Times New Roman" w:cs="Times New Roman"/>
          <w:sz w:val="28"/>
          <w:szCs w:val="28"/>
        </w:rPr>
        <w:t>-</w:t>
      </w:r>
    </w:p>
    <w:p w:rsidR="006A5865" w:rsidRDefault="006A5865" w:rsidP="00715CB7">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Министр финансов Карачаево-</w:t>
      </w:r>
    </w:p>
    <w:p w:rsidR="006A5865" w:rsidRDefault="006A5865" w:rsidP="00715CB7">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Черкесской Республики</w:t>
      </w:r>
      <w:r w:rsidRPr="006A5865">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9CD">
        <w:rPr>
          <w:rFonts w:ascii="Times New Roman" w:hAnsi="Times New Roman" w:cs="Times New Roman"/>
          <w:sz w:val="28"/>
          <w:szCs w:val="28"/>
        </w:rPr>
        <w:t xml:space="preserve">                                </w:t>
      </w:r>
      <w:r>
        <w:rPr>
          <w:rFonts w:ascii="Times New Roman" w:hAnsi="Times New Roman" w:cs="Times New Roman"/>
          <w:sz w:val="28"/>
          <w:szCs w:val="28"/>
        </w:rPr>
        <w:t>М.Х. Суюнчев</w:t>
      </w:r>
      <w:r w:rsidRPr="006A5865">
        <w:rPr>
          <w:rFonts w:ascii="Times New Roman" w:hAnsi="Times New Roman" w:cs="Times New Roman"/>
          <w:sz w:val="28"/>
          <w:szCs w:val="28"/>
        </w:rPr>
        <w:t xml:space="preserve">                                      </w:t>
      </w:r>
    </w:p>
    <w:p w:rsidR="006A5865" w:rsidRDefault="006A5865" w:rsidP="00715CB7">
      <w:pPr>
        <w:tabs>
          <w:tab w:val="left" w:pos="2870"/>
          <w:tab w:val="left" w:pos="9923"/>
        </w:tabs>
        <w:ind w:right="-65" w:firstLine="0"/>
        <w:rPr>
          <w:rFonts w:ascii="Times New Roman" w:hAnsi="Times New Roman" w:cs="Times New Roman"/>
          <w:sz w:val="28"/>
          <w:szCs w:val="28"/>
        </w:rPr>
      </w:pPr>
    </w:p>
    <w:p w:rsidR="00715CB7" w:rsidRDefault="00715CB7" w:rsidP="00715CB7">
      <w:pPr>
        <w:tabs>
          <w:tab w:val="left" w:pos="2870"/>
          <w:tab w:val="left" w:pos="9923"/>
        </w:tabs>
        <w:ind w:right="-65" w:firstLine="0"/>
        <w:rPr>
          <w:rFonts w:ascii="Times New Roman" w:hAnsi="Times New Roman" w:cs="Times New Roman"/>
          <w:sz w:val="28"/>
          <w:szCs w:val="28"/>
        </w:rPr>
      </w:pPr>
    </w:p>
    <w:p w:rsidR="00E50927" w:rsidRPr="00E50927" w:rsidRDefault="00E50927" w:rsidP="00715CB7">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Заместитель Руководителя Администрации</w:t>
      </w:r>
    </w:p>
    <w:p w:rsidR="00E50927" w:rsidRPr="00E50927" w:rsidRDefault="00E50927" w:rsidP="00715CB7">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Главы и Правительства КЧР,</w:t>
      </w:r>
    </w:p>
    <w:p w:rsidR="00E50927" w:rsidRPr="00E50927" w:rsidRDefault="00E50927" w:rsidP="00715CB7">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начальник Управления документационного</w:t>
      </w:r>
    </w:p>
    <w:p w:rsidR="00E50927" w:rsidRPr="00E50927" w:rsidRDefault="00E50927" w:rsidP="00715CB7">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 xml:space="preserve">обеспечения Главы и Правительства КЧР                          </w:t>
      </w:r>
      <w:r w:rsidR="002B474B">
        <w:rPr>
          <w:rFonts w:ascii="Times New Roman" w:hAnsi="Times New Roman" w:cs="Times New Roman"/>
          <w:sz w:val="28"/>
          <w:szCs w:val="28"/>
        </w:rPr>
        <w:t xml:space="preserve"> </w:t>
      </w:r>
      <w:r w:rsidRPr="00E50927">
        <w:rPr>
          <w:rFonts w:ascii="Times New Roman" w:hAnsi="Times New Roman" w:cs="Times New Roman"/>
          <w:sz w:val="28"/>
          <w:szCs w:val="28"/>
        </w:rPr>
        <w:t xml:space="preserve">  </w:t>
      </w:r>
      <w:r w:rsidR="006A5865">
        <w:rPr>
          <w:rFonts w:ascii="Times New Roman" w:hAnsi="Times New Roman" w:cs="Times New Roman"/>
          <w:sz w:val="28"/>
          <w:szCs w:val="28"/>
        </w:rPr>
        <w:t xml:space="preserve">             </w:t>
      </w:r>
      <w:r w:rsidR="007279CD">
        <w:rPr>
          <w:rFonts w:ascii="Times New Roman" w:hAnsi="Times New Roman" w:cs="Times New Roman"/>
          <w:sz w:val="28"/>
          <w:szCs w:val="28"/>
        </w:rPr>
        <w:t xml:space="preserve"> </w:t>
      </w:r>
      <w:r w:rsidRPr="00E50927">
        <w:rPr>
          <w:rFonts w:ascii="Times New Roman" w:hAnsi="Times New Roman" w:cs="Times New Roman"/>
          <w:sz w:val="28"/>
          <w:szCs w:val="28"/>
        </w:rPr>
        <w:t>Ф.Я. Астежева</w:t>
      </w:r>
    </w:p>
    <w:p w:rsidR="00BC7D44" w:rsidRDefault="00BC7D44" w:rsidP="00715CB7">
      <w:pPr>
        <w:tabs>
          <w:tab w:val="left" w:pos="2870"/>
          <w:tab w:val="left" w:pos="9923"/>
        </w:tabs>
        <w:ind w:right="-65" w:firstLine="0"/>
        <w:rPr>
          <w:rFonts w:ascii="Times New Roman" w:hAnsi="Times New Roman" w:cs="Times New Roman"/>
          <w:sz w:val="28"/>
          <w:szCs w:val="28"/>
        </w:rPr>
      </w:pPr>
    </w:p>
    <w:p w:rsidR="00BC7D44" w:rsidRDefault="00BC7D44" w:rsidP="00715CB7">
      <w:pPr>
        <w:tabs>
          <w:tab w:val="left" w:pos="2870"/>
          <w:tab w:val="left" w:pos="9923"/>
        </w:tabs>
        <w:ind w:right="-65" w:firstLine="0"/>
        <w:rPr>
          <w:rFonts w:ascii="Times New Roman" w:hAnsi="Times New Roman" w:cs="Times New Roman"/>
          <w:sz w:val="28"/>
          <w:szCs w:val="28"/>
        </w:rPr>
      </w:pPr>
    </w:p>
    <w:p w:rsidR="00E50927" w:rsidRPr="00E50927" w:rsidRDefault="00E50927" w:rsidP="00715CB7">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Министр экономического развития</w:t>
      </w:r>
    </w:p>
    <w:p w:rsidR="00E50927" w:rsidRPr="00E50927" w:rsidRDefault="00E50927" w:rsidP="00715CB7">
      <w:pPr>
        <w:tabs>
          <w:tab w:val="left" w:pos="2870"/>
          <w:tab w:val="left" w:pos="8250"/>
        </w:tabs>
        <w:ind w:right="-65" w:firstLine="0"/>
        <w:rPr>
          <w:rFonts w:ascii="Times New Roman" w:hAnsi="Times New Roman" w:cs="Times New Roman"/>
          <w:sz w:val="28"/>
          <w:szCs w:val="28"/>
        </w:rPr>
      </w:pPr>
      <w:r w:rsidRPr="00E50927">
        <w:rPr>
          <w:rFonts w:ascii="Times New Roman" w:hAnsi="Times New Roman" w:cs="Times New Roman"/>
          <w:sz w:val="28"/>
          <w:szCs w:val="28"/>
        </w:rPr>
        <w:t xml:space="preserve">Карачаево-Черкесской Республики                                  </w:t>
      </w:r>
      <w:r w:rsidR="002B474B">
        <w:rPr>
          <w:rFonts w:ascii="Times New Roman" w:hAnsi="Times New Roman" w:cs="Times New Roman"/>
          <w:sz w:val="28"/>
          <w:szCs w:val="28"/>
        </w:rPr>
        <w:t xml:space="preserve">    </w:t>
      </w:r>
      <w:r w:rsidR="006A5865">
        <w:rPr>
          <w:rFonts w:ascii="Times New Roman" w:hAnsi="Times New Roman" w:cs="Times New Roman"/>
          <w:sz w:val="28"/>
          <w:szCs w:val="28"/>
        </w:rPr>
        <w:t xml:space="preserve">              </w:t>
      </w:r>
      <w:r w:rsidR="007279CD">
        <w:rPr>
          <w:rFonts w:ascii="Times New Roman" w:hAnsi="Times New Roman" w:cs="Times New Roman"/>
          <w:sz w:val="28"/>
          <w:szCs w:val="28"/>
        </w:rPr>
        <w:t xml:space="preserve">  </w:t>
      </w:r>
      <w:r w:rsidR="006A5865">
        <w:rPr>
          <w:rFonts w:ascii="Times New Roman" w:hAnsi="Times New Roman" w:cs="Times New Roman"/>
          <w:sz w:val="28"/>
          <w:szCs w:val="28"/>
        </w:rPr>
        <w:t xml:space="preserve"> </w:t>
      </w:r>
      <w:r w:rsidRPr="00E50927">
        <w:rPr>
          <w:rFonts w:ascii="Times New Roman" w:hAnsi="Times New Roman" w:cs="Times New Roman"/>
          <w:sz w:val="28"/>
          <w:szCs w:val="28"/>
        </w:rPr>
        <w:t>А.Х. Накохов</w:t>
      </w:r>
    </w:p>
    <w:p w:rsidR="00E50927" w:rsidRPr="00E50927" w:rsidRDefault="00E50927" w:rsidP="00715CB7">
      <w:pPr>
        <w:tabs>
          <w:tab w:val="left" w:pos="2870"/>
          <w:tab w:val="left" w:pos="9923"/>
        </w:tabs>
        <w:ind w:right="-65" w:firstLine="0"/>
        <w:rPr>
          <w:rFonts w:ascii="Times New Roman" w:hAnsi="Times New Roman" w:cs="Times New Roman"/>
          <w:sz w:val="28"/>
          <w:szCs w:val="28"/>
        </w:rPr>
      </w:pPr>
    </w:p>
    <w:p w:rsidR="00E50927" w:rsidRPr="00E50927" w:rsidRDefault="00E50927" w:rsidP="00715CB7">
      <w:pPr>
        <w:tabs>
          <w:tab w:val="left" w:pos="2870"/>
          <w:tab w:val="left" w:pos="9923"/>
        </w:tabs>
        <w:ind w:right="-65" w:firstLine="0"/>
        <w:rPr>
          <w:rFonts w:ascii="Times New Roman" w:hAnsi="Times New Roman" w:cs="Times New Roman"/>
          <w:sz w:val="28"/>
          <w:szCs w:val="28"/>
        </w:rPr>
      </w:pPr>
    </w:p>
    <w:p w:rsidR="00E50927" w:rsidRPr="00E50927" w:rsidRDefault="00E50927" w:rsidP="00715CB7">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Начальник Государственно-правового</w:t>
      </w:r>
    </w:p>
    <w:p w:rsidR="00A15E54" w:rsidRDefault="00E50927" w:rsidP="00715CB7">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управления Главы и Правительства</w:t>
      </w:r>
    </w:p>
    <w:p w:rsidR="006A5865" w:rsidRDefault="00E50927" w:rsidP="00715CB7">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К</w:t>
      </w:r>
      <w:r w:rsidR="00A15E54">
        <w:rPr>
          <w:rFonts w:ascii="Times New Roman" w:hAnsi="Times New Roman" w:cs="Times New Roman"/>
          <w:sz w:val="28"/>
          <w:szCs w:val="28"/>
        </w:rPr>
        <w:t>арачаево-</w:t>
      </w:r>
      <w:r w:rsidRPr="00E50927">
        <w:rPr>
          <w:rFonts w:ascii="Times New Roman" w:hAnsi="Times New Roman" w:cs="Times New Roman"/>
          <w:sz w:val="28"/>
          <w:szCs w:val="28"/>
        </w:rPr>
        <w:t>Ч</w:t>
      </w:r>
      <w:r w:rsidR="00A15E54">
        <w:rPr>
          <w:rFonts w:ascii="Times New Roman" w:hAnsi="Times New Roman" w:cs="Times New Roman"/>
          <w:sz w:val="28"/>
          <w:szCs w:val="28"/>
        </w:rPr>
        <w:t xml:space="preserve">еркесской </w:t>
      </w:r>
      <w:r w:rsidRPr="00E50927">
        <w:rPr>
          <w:rFonts w:ascii="Times New Roman" w:hAnsi="Times New Roman" w:cs="Times New Roman"/>
          <w:sz w:val="28"/>
          <w:szCs w:val="28"/>
        </w:rPr>
        <w:t>Р</w:t>
      </w:r>
      <w:r w:rsidR="00A15E54">
        <w:rPr>
          <w:rFonts w:ascii="Times New Roman" w:hAnsi="Times New Roman" w:cs="Times New Roman"/>
          <w:sz w:val="28"/>
          <w:szCs w:val="28"/>
        </w:rPr>
        <w:t>еспублики</w:t>
      </w:r>
      <w:r w:rsidRPr="00E50927">
        <w:rPr>
          <w:rFonts w:ascii="Times New Roman" w:hAnsi="Times New Roman" w:cs="Times New Roman"/>
          <w:sz w:val="28"/>
          <w:szCs w:val="28"/>
        </w:rPr>
        <w:t xml:space="preserve">     </w:t>
      </w:r>
      <w:r w:rsidR="00A15E54">
        <w:rPr>
          <w:rFonts w:ascii="Times New Roman" w:hAnsi="Times New Roman" w:cs="Times New Roman"/>
          <w:sz w:val="28"/>
          <w:szCs w:val="28"/>
        </w:rPr>
        <w:t xml:space="preserve">           </w:t>
      </w:r>
      <w:r w:rsidRPr="00E50927">
        <w:rPr>
          <w:rFonts w:ascii="Times New Roman" w:hAnsi="Times New Roman" w:cs="Times New Roman"/>
          <w:sz w:val="28"/>
          <w:szCs w:val="28"/>
        </w:rPr>
        <w:t xml:space="preserve">                      </w:t>
      </w:r>
      <w:r w:rsidR="006A5865">
        <w:rPr>
          <w:rFonts w:ascii="Times New Roman" w:hAnsi="Times New Roman" w:cs="Times New Roman"/>
          <w:sz w:val="28"/>
          <w:szCs w:val="28"/>
        </w:rPr>
        <w:t xml:space="preserve">               </w:t>
      </w:r>
      <w:r w:rsidR="007279CD">
        <w:rPr>
          <w:rFonts w:ascii="Times New Roman" w:hAnsi="Times New Roman" w:cs="Times New Roman"/>
          <w:sz w:val="28"/>
          <w:szCs w:val="28"/>
        </w:rPr>
        <w:t xml:space="preserve">   </w:t>
      </w:r>
      <w:r w:rsidRPr="00E50927">
        <w:rPr>
          <w:rFonts w:ascii="Times New Roman" w:hAnsi="Times New Roman" w:cs="Times New Roman"/>
          <w:sz w:val="28"/>
          <w:szCs w:val="28"/>
        </w:rPr>
        <w:t>А.А. Тлишев</w:t>
      </w:r>
    </w:p>
    <w:p w:rsidR="006A5865" w:rsidRDefault="006A5865" w:rsidP="00715CB7">
      <w:pPr>
        <w:tabs>
          <w:tab w:val="left" w:pos="2870"/>
          <w:tab w:val="left" w:pos="9923"/>
        </w:tabs>
        <w:ind w:right="-65" w:firstLine="0"/>
        <w:rPr>
          <w:rFonts w:ascii="Times New Roman" w:hAnsi="Times New Roman" w:cs="Times New Roman"/>
          <w:sz w:val="28"/>
          <w:szCs w:val="28"/>
        </w:rPr>
      </w:pPr>
    </w:p>
    <w:p w:rsidR="006A5865" w:rsidRDefault="006A5865" w:rsidP="00715CB7">
      <w:pPr>
        <w:tabs>
          <w:tab w:val="left" w:pos="2870"/>
          <w:tab w:val="left" w:pos="9923"/>
        </w:tabs>
        <w:ind w:right="-65" w:firstLine="0"/>
        <w:rPr>
          <w:rFonts w:ascii="Times New Roman" w:hAnsi="Times New Roman" w:cs="Times New Roman"/>
          <w:sz w:val="28"/>
          <w:szCs w:val="28"/>
        </w:rPr>
      </w:pPr>
    </w:p>
    <w:p w:rsidR="00E50927" w:rsidRPr="00E50927" w:rsidRDefault="00A15E54" w:rsidP="00715CB7">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 xml:space="preserve">            </w:t>
      </w:r>
      <w:r w:rsidR="00E50927" w:rsidRPr="00E50927">
        <w:rPr>
          <w:rFonts w:ascii="Times New Roman" w:hAnsi="Times New Roman" w:cs="Times New Roman"/>
          <w:sz w:val="28"/>
          <w:szCs w:val="28"/>
        </w:rPr>
        <w:t xml:space="preserve">Проект подготовлен Министерством сельского хозяйства Карачаево-Черкесской Республики  </w:t>
      </w:r>
    </w:p>
    <w:p w:rsidR="00E50927" w:rsidRPr="00E50927" w:rsidRDefault="00E50927" w:rsidP="00715CB7">
      <w:pPr>
        <w:tabs>
          <w:tab w:val="left" w:pos="2870"/>
          <w:tab w:val="left" w:pos="9923"/>
        </w:tabs>
        <w:ind w:right="-65" w:firstLine="0"/>
        <w:rPr>
          <w:rFonts w:ascii="Times New Roman" w:hAnsi="Times New Roman" w:cs="Times New Roman"/>
          <w:sz w:val="28"/>
          <w:szCs w:val="28"/>
        </w:rPr>
      </w:pPr>
    </w:p>
    <w:p w:rsidR="00E50927" w:rsidRPr="00E50927" w:rsidRDefault="00E50927" w:rsidP="00715CB7">
      <w:pPr>
        <w:tabs>
          <w:tab w:val="left" w:pos="2870"/>
          <w:tab w:val="left" w:pos="9923"/>
        </w:tabs>
        <w:ind w:right="-65" w:firstLine="0"/>
        <w:rPr>
          <w:rFonts w:ascii="Times New Roman" w:hAnsi="Times New Roman" w:cs="Times New Roman"/>
          <w:sz w:val="28"/>
          <w:szCs w:val="28"/>
        </w:rPr>
      </w:pPr>
    </w:p>
    <w:p w:rsidR="00E50927" w:rsidRPr="00E50927" w:rsidRDefault="00E50927" w:rsidP="00715CB7">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Министр сельского хозяйства</w:t>
      </w:r>
    </w:p>
    <w:p w:rsidR="00E50927" w:rsidRPr="00E50927" w:rsidRDefault="00E50927" w:rsidP="00715CB7">
      <w:pPr>
        <w:ind w:firstLine="0"/>
        <w:rPr>
          <w:rFonts w:ascii="Times New Roman" w:hAnsi="Times New Roman" w:cs="Times New Roman"/>
          <w:sz w:val="28"/>
          <w:szCs w:val="28"/>
        </w:rPr>
      </w:pPr>
      <w:r w:rsidRPr="00E50927">
        <w:rPr>
          <w:rFonts w:ascii="Times New Roman" w:hAnsi="Times New Roman" w:cs="Times New Roman"/>
          <w:sz w:val="28"/>
          <w:szCs w:val="28"/>
        </w:rPr>
        <w:t xml:space="preserve">Карачаево-Черкесской Республики                               </w:t>
      </w:r>
      <w:r w:rsidR="002B474B">
        <w:rPr>
          <w:rFonts w:ascii="Times New Roman" w:hAnsi="Times New Roman" w:cs="Times New Roman"/>
          <w:sz w:val="28"/>
          <w:szCs w:val="28"/>
        </w:rPr>
        <w:t xml:space="preserve">    </w:t>
      </w:r>
      <w:r w:rsidRPr="00E50927">
        <w:rPr>
          <w:rFonts w:ascii="Times New Roman" w:hAnsi="Times New Roman" w:cs="Times New Roman"/>
          <w:sz w:val="28"/>
          <w:szCs w:val="28"/>
        </w:rPr>
        <w:t xml:space="preserve">   </w:t>
      </w:r>
      <w:r w:rsidR="007279CD">
        <w:rPr>
          <w:rFonts w:ascii="Times New Roman" w:hAnsi="Times New Roman" w:cs="Times New Roman"/>
          <w:sz w:val="28"/>
          <w:szCs w:val="28"/>
        </w:rPr>
        <w:t xml:space="preserve">                  </w:t>
      </w:r>
      <w:r w:rsidR="00AE4C75">
        <w:rPr>
          <w:rFonts w:ascii="Times New Roman" w:hAnsi="Times New Roman" w:cs="Times New Roman"/>
          <w:sz w:val="28"/>
          <w:szCs w:val="28"/>
        </w:rPr>
        <w:t>А.А. Боташев</w:t>
      </w:r>
    </w:p>
    <w:p w:rsidR="00E50927" w:rsidRPr="00E50927" w:rsidRDefault="00E50927" w:rsidP="00715CB7">
      <w:pPr>
        <w:jc w:val="right"/>
        <w:rPr>
          <w:rFonts w:ascii="Times New Roman" w:hAnsi="Times New Roman" w:cs="Times New Roman"/>
          <w:sz w:val="28"/>
          <w:szCs w:val="28"/>
        </w:rPr>
      </w:pPr>
    </w:p>
    <w:p w:rsidR="00E50927" w:rsidRPr="00E50927" w:rsidRDefault="00E50927" w:rsidP="00715CB7">
      <w:pPr>
        <w:jc w:val="right"/>
        <w:rPr>
          <w:rFonts w:ascii="Times New Roman" w:hAnsi="Times New Roman" w:cs="Times New Roman"/>
          <w:sz w:val="28"/>
          <w:szCs w:val="28"/>
        </w:rPr>
      </w:pPr>
    </w:p>
    <w:p w:rsidR="00E50927" w:rsidRPr="00E50927" w:rsidRDefault="00E50927" w:rsidP="00715CB7">
      <w:pPr>
        <w:jc w:val="right"/>
        <w:rPr>
          <w:rFonts w:ascii="Times New Roman" w:hAnsi="Times New Roman" w:cs="Times New Roman"/>
          <w:sz w:val="28"/>
          <w:szCs w:val="28"/>
        </w:rPr>
      </w:pPr>
    </w:p>
    <w:p w:rsidR="00E50927" w:rsidRPr="00E50927" w:rsidRDefault="00E50927" w:rsidP="00715CB7">
      <w:pPr>
        <w:jc w:val="right"/>
        <w:rPr>
          <w:rFonts w:ascii="Times New Roman" w:hAnsi="Times New Roman" w:cs="Times New Roman"/>
          <w:sz w:val="28"/>
          <w:szCs w:val="28"/>
        </w:rPr>
      </w:pPr>
    </w:p>
    <w:p w:rsidR="00E50927" w:rsidRPr="00E50927" w:rsidRDefault="00E50927" w:rsidP="00E50927">
      <w:pPr>
        <w:jc w:val="right"/>
        <w:rPr>
          <w:rFonts w:ascii="Times New Roman" w:hAnsi="Times New Roman" w:cs="Times New Roman"/>
          <w:sz w:val="28"/>
          <w:szCs w:val="28"/>
        </w:rPr>
      </w:pPr>
    </w:p>
    <w:p w:rsidR="00E50927" w:rsidRPr="00E50927" w:rsidRDefault="00E50927" w:rsidP="00E50927">
      <w:pPr>
        <w:jc w:val="right"/>
        <w:rPr>
          <w:rFonts w:ascii="Times New Roman" w:hAnsi="Times New Roman" w:cs="Times New Roman"/>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386751" w:rsidRDefault="00386751" w:rsidP="00715CB7">
      <w:pPr>
        <w:ind w:firstLine="698"/>
        <w:jc w:val="right"/>
        <w:rPr>
          <w:rStyle w:val="a3"/>
          <w:rFonts w:ascii="Times New Roman" w:hAnsi="Times New Roman" w:cs="Times New Roman"/>
          <w:b w:val="0"/>
          <w:bCs/>
          <w:color w:val="auto"/>
          <w:sz w:val="28"/>
          <w:szCs w:val="28"/>
        </w:rPr>
      </w:pPr>
    </w:p>
    <w:p w:rsidR="002C06EF" w:rsidRDefault="002C06EF" w:rsidP="00715CB7">
      <w:pPr>
        <w:ind w:firstLine="698"/>
        <w:jc w:val="right"/>
        <w:rPr>
          <w:rStyle w:val="a3"/>
          <w:rFonts w:ascii="Times New Roman" w:hAnsi="Times New Roman" w:cs="Times New Roman"/>
          <w:b w:val="0"/>
          <w:bCs/>
          <w:color w:val="auto"/>
          <w:sz w:val="28"/>
          <w:szCs w:val="28"/>
        </w:rPr>
      </w:pPr>
    </w:p>
    <w:p w:rsidR="002C06EF" w:rsidRDefault="002C06EF" w:rsidP="00715CB7">
      <w:pPr>
        <w:ind w:firstLine="698"/>
        <w:jc w:val="right"/>
        <w:rPr>
          <w:rStyle w:val="a3"/>
          <w:rFonts w:ascii="Times New Roman" w:hAnsi="Times New Roman" w:cs="Times New Roman"/>
          <w:b w:val="0"/>
          <w:bCs/>
          <w:color w:val="auto"/>
          <w:sz w:val="28"/>
          <w:szCs w:val="28"/>
        </w:rPr>
      </w:pPr>
    </w:p>
    <w:p w:rsidR="002C06EF" w:rsidRDefault="002C06EF" w:rsidP="00715CB7">
      <w:pPr>
        <w:ind w:firstLine="698"/>
        <w:jc w:val="right"/>
        <w:rPr>
          <w:rStyle w:val="a3"/>
          <w:rFonts w:ascii="Times New Roman" w:hAnsi="Times New Roman" w:cs="Times New Roman"/>
          <w:b w:val="0"/>
          <w:bCs/>
          <w:color w:val="auto"/>
          <w:sz w:val="28"/>
          <w:szCs w:val="28"/>
        </w:rPr>
      </w:pPr>
    </w:p>
    <w:p w:rsidR="00B02A68" w:rsidRPr="005C266C" w:rsidRDefault="003D15A9" w:rsidP="00715CB7">
      <w:pPr>
        <w:ind w:firstLine="698"/>
        <w:jc w:val="right"/>
        <w:rPr>
          <w:rFonts w:ascii="Times New Roman" w:hAnsi="Times New Roman" w:cs="Times New Roman"/>
          <w:sz w:val="28"/>
          <w:szCs w:val="28"/>
        </w:rPr>
      </w:pPr>
      <w:r w:rsidRPr="005C266C">
        <w:rPr>
          <w:rStyle w:val="a3"/>
          <w:rFonts w:ascii="Times New Roman" w:hAnsi="Times New Roman" w:cs="Times New Roman"/>
          <w:b w:val="0"/>
          <w:bCs/>
          <w:color w:val="auto"/>
          <w:sz w:val="28"/>
          <w:szCs w:val="28"/>
        </w:rPr>
        <w:t>П</w:t>
      </w:r>
      <w:r w:rsidR="00B02A68" w:rsidRPr="005C266C">
        <w:rPr>
          <w:rStyle w:val="a3"/>
          <w:rFonts w:ascii="Times New Roman" w:hAnsi="Times New Roman" w:cs="Times New Roman"/>
          <w:b w:val="0"/>
          <w:bCs/>
          <w:color w:val="auto"/>
          <w:sz w:val="28"/>
          <w:szCs w:val="28"/>
        </w:rPr>
        <w:t xml:space="preserve">риложение </w:t>
      </w:r>
      <w:bookmarkEnd w:id="0"/>
      <w:r w:rsidR="00B02A68" w:rsidRPr="005C266C">
        <w:rPr>
          <w:rStyle w:val="a3"/>
          <w:rFonts w:ascii="Times New Roman" w:hAnsi="Times New Roman" w:cs="Times New Roman"/>
          <w:b w:val="0"/>
          <w:bCs/>
          <w:color w:val="auto"/>
          <w:sz w:val="28"/>
          <w:szCs w:val="28"/>
        </w:rPr>
        <w:t xml:space="preserve">к </w:t>
      </w:r>
      <w:hyperlink w:anchor="sub_0" w:history="1">
        <w:r w:rsidR="00B02A68" w:rsidRPr="005C266C">
          <w:rPr>
            <w:rStyle w:val="a4"/>
            <w:rFonts w:ascii="Times New Roman" w:hAnsi="Times New Roman"/>
            <w:b w:val="0"/>
            <w:color w:val="auto"/>
            <w:sz w:val="28"/>
            <w:szCs w:val="28"/>
          </w:rPr>
          <w:t>постановлению</w:t>
        </w:r>
      </w:hyperlink>
    </w:p>
    <w:p w:rsidR="00B02A68" w:rsidRPr="005C266C" w:rsidRDefault="00B02A68" w:rsidP="00715CB7">
      <w:pPr>
        <w:ind w:firstLine="698"/>
        <w:jc w:val="right"/>
        <w:rPr>
          <w:rFonts w:ascii="Times New Roman" w:hAnsi="Times New Roman" w:cs="Times New Roman"/>
          <w:sz w:val="28"/>
          <w:szCs w:val="28"/>
        </w:rPr>
      </w:pPr>
      <w:r w:rsidRPr="005C266C">
        <w:rPr>
          <w:rStyle w:val="a3"/>
          <w:rFonts w:ascii="Times New Roman" w:hAnsi="Times New Roman" w:cs="Times New Roman"/>
          <w:b w:val="0"/>
          <w:bCs/>
          <w:color w:val="auto"/>
          <w:sz w:val="28"/>
          <w:szCs w:val="28"/>
        </w:rPr>
        <w:t>Правительства</w:t>
      </w:r>
      <w:r w:rsidR="00715CB7">
        <w:rPr>
          <w:rStyle w:val="a3"/>
          <w:rFonts w:ascii="Times New Roman" w:hAnsi="Times New Roman" w:cs="Times New Roman"/>
          <w:b w:val="0"/>
          <w:bCs/>
          <w:color w:val="auto"/>
          <w:sz w:val="28"/>
          <w:szCs w:val="28"/>
        </w:rPr>
        <w:t xml:space="preserve"> </w:t>
      </w:r>
      <w:r w:rsidRPr="005C266C">
        <w:rPr>
          <w:rStyle w:val="a3"/>
          <w:rFonts w:ascii="Times New Roman" w:hAnsi="Times New Roman" w:cs="Times New Roman"/>
          <w:b w:val="0"/>
          <w:bCs/>
          <w:color w:val="auto"/>
          <w:sz w:val="28"/>
          <w:szCs w:val="28"/>
        </w:rPr>
        <w:t>Карачаево-Черкесской Республики</w:t>
      </w:r>
    </w:p>
    <w:p w:rsidR="00B02A68" w:rsidRPr="005C266C" w:rsidRDefault="00B02A68" w:rsidP="00715CB7">
      <w:pPr>
        <w:ind w:firstLine="698"/>
        <w:jc w:val="right"/>
        <w:rPr>
          <w:rFonts w:ascii="Times New Roman" w:hAnsi="Times New Roman" w:cs="Times New Roman"/>
          <w:sz w:val="28"/>
          <w:szCs w:val="28"/>
        </w:rPr>
      </w:pPr>
      <w:r w:rsidRPr="005C266C">
        <w:rPr>
          <w:rStyle w:val="a3"/>
          <w:rFonts w:ascii="Times New Roman" w:hAnsi="Times New Roman" w:cs="Times New Roman"/>
          <w:b w:val="0"/>
          <w:bCs/>
          <w:color w:val="auto"/>
          <w:sz w:val="28"/>
          <w:szCs w:val="28"/>
        </w:rPr>
        <w:t xml:space="preserve">от </w:t>
      </w:r>
      <w:r w:rsidR="00715CB7">
        <w:rPr>
          <w:rStyle w:val="a3"/>
          <w:rFonts w:ascii="Times New Roman" w:hAnsi="Times New Roman" w:cs="Times New Roman"/>
          <w:b w:val="0"/>
          <w:bCs/>
          <w:color w:val="auto"/>
          <w:sz w:val="28"/>
          <w:szCs w:val="28"/>
        </w:rPr>
        <w:t>__________ 2018</w:t>
      </w:r>
      <w:r w:rsidRPr="005C266C">
        <w:rPr>
          <w:rStyle w:val="a3"/>
          <w:rFonts w:ascii="Times New Roman" w:hAnsi="Times New Roman" w:cs="Times New Roman"/>
          <w:b w:val="0"/>
          <w:bCs/>
          <w:color w:val="auto"/>
          <w:sz w:val="28"/>
          <w:szCs w:val="28"/>
        </w:rPr>
        <w:t xml:space="preserve"> г. </w:t>
      </w:r>
      <w:r w:rsidR="00D42115" w:rsidRPr="005C266C">
        <w:rPr>
          <w:rStyle w:val="a3"/>
          <w:rFonts w:ascii="Times New Roman" w:hAnsi="Times New Roman" w:cs="Times New Roman"/>
          <w:b w:val="0"/>
          <w:bCs/>
          <w:color w:val="auto"/>
          <w:sz w:val="28"/>
          <w:szCs w:val="28"/>
        </w:rPr>
        <w:t>№</w:t>
      </w:r>
      <w:r w:rsidRPr="005C266C">
        <w:rPr>
          <w:rStyle w:val="a3"/>
          <w:rFonts w:ascii="Times New Roman" w:hAnsi="Times New Roman" w:cs="Times New Roman"/>
          <w:b w:val="0"/>
          <w:bCs/>
          <w:color w:val="auto"/>
          <w:sz w:val="28"/>
          <w:szCs w:val="28"/>
        </w:rPr>
        <w:t> </w:t>
      </w:r>
      <w:r w:rsidR="00715CB7">
        <w:rPr>
          <w:rStyle w:val="a3"/>
          <w:rFonts w:ascii="Times New Roman" w:hAnsi="Times New Roman" w:cs="Times New Roman"/>
          <w:b w:val="0"/>
          <w:bCs/>
          <w:color w:val="auto"/>
          <w:sz w:val="28"/>
          <w:szCs w:val="28"/>
        </w:rPr>
        <w:t>_____</w:t>
      </w:r>
    </w:p>
    <w:p w:rsidR="00B02A68" w:rsidRPr="005C266C" w:rsidRDefault="00B02A68" w:rsidP="00715CB7">
      <w:pPr>
        <w:jc w:val="right"/>
        <w:rPr>
          <w:rFonts w:ascii="Times New Roman" w:hAnsi="Times New Roman" w:cs="Times New Roman"/>
          <w:sz w:val="28"/>
          <w:szCs w:val="28"/>
        </w:rPr>
      </w:pPr>
    </w:p>
    <w:p w:rsidR="00B02A68" w:rsidRPr="00D42115" w:rsidRDefault="00B02A68">
      <w:pPr>
        <w:pStyle w:val="1"/>
        <w:rPr>
          <w:rFonts w:ascii="Times New Roman" w:hAnsi="Times New Roman" w:cs="Times New Roman"/>
          <w:b w:val="0"/>
          <w:sz w:val="28"/>
          <w:szCs w:val="28"/>
        </w:rPr>
      </w:pPr>
      <w:r w:rsidRPr="00D42115">
        <w:rPr>
          <w:rFonts w:ascii="Times New Roman" w:hAnsi="Times New Roman" w:cs="Times New Roman"/>
          <w:b w:val="0"/>
          <w:sz w:val="28"/>
          <w:szCs w:val="28"/>
        </w:rPr>
        <w:t xml:space="preserve">Порядок </w:t>
      </w:r>
      <w:r w:rsidRPr="00D42115">
        <w:rPr>
          <w:rFonts w:ascii="Times New Roman" w:hAnsi="Times New Roman" w:cs="Times New Roman"/>
          <w:b w:val="0"/>
          <w:sz w:val="28"/>
          <w:szCs w:val="28"/>
        </w:rPr>
        <w:br/>
        <w:t xml:space="preserve">предоставления </w:t>
      </w:r>
      <w:r w:rsidR="009F1D6F" w:rsidRPr="00363945">
        <w:rPr>
          <w:rFonts w:ascii="Times New Roman" w:hAnsi="Times New Roman" w:cs="Times New Roman"/>
          <w:b w:val="0"/>
          <w:sz w:val="28"/>
          <w:szCs w:val="28"/>
        </w:rPr>
        <w:t>субсидий</w:t>
      </w:r>
      <w:r w:rsidR="004055EE" w:rsidRPr="00363945">
        <w:rPr>
          <w:rFonts w:ascii="Times New Roman" w:hAnsi="Times New Roman" w:cs="Times New Roman"/>
          <w:b w:val="0"/>
          <w:sz w:val="28"/>
          <w:szCs w:val="28"/>
        </w:rPr>
        <w:t xml:space="preserve"> </w:t>
      </w:r>
      <w:r w:rsidRPr="00D42115">
        <w:rPr>
          <w:rFonts w:ascii="Times New Roman" w:hAnsi="Times New Roman" w:cs="Times New Roman"/>
          <w:b w:val="0"/>
          <w:sz w:val="28"/>
          <w:szCs w:val="28"/>
        </w:rPr>
        <w:t>из республиканского бюджета Карачаево-Черкесской Республики на возмещение части процентной ставки по инвестиционным кредитам (займам) в агропромышленном комплексе Карачаево-Черкесской Республики</w:t>
      </w:r>
    </w:p>
    <w:p w:rsidR="00B02A68" w:rsidRPr="004264FD" w:rsidRDefault="00B02A68">
      <w:pPr>
        <w:rPr>
          <w:sz w:val="28"/>
          <w:szCs w:val="28"/>
        </w:rPr>
      </w:pPr>
    </w:p>
    <w:p w:rsidR="00B02A68" w:rsidRPr="004264FD" w:rsidRDefault="00B02A68">
      <w:pPr>
        <w:rPr>
          <w:rFonts w:ascii="Times New Roman" w:hAnsi="Times New Roman" w:cs="Times New Roman"/>
          <w:sz w:val="28"/>
          <w:szCs w:val="28"/>
        </w:rPr>
      </w:pPr>
      <w:bookmarkStart w:id="2" w:name="sub_201"/>
      <w:r w:rsidRPr="004264FD">
        <w:rPr>
          <w:rFonts w:ascii="Times New Roman" w:hAnsi="Times New Roman" w:cs="Times New Roman"/>
          <w:sz w:val="28"/>
          <w:szCs w:val="28"/>
        </w:rPr>
        <w:t>1. Настоящий Порядок определяет</w:t>
      </w:r>
      <w:r w:rsidR="00AA64E0">
        <w:rPr>
          <w:rFonts w:ascii="Times New Roman" w:hAnsi="Times New Roman" w:cs="Times New Roman"/>
          <w:sz w:val="28"/>
          <w:szCs w:val="28"/>
        </w:rPr>
        <w:t xml:space="preserve"> </w:t>
      </w:r>
      <w:r w:rsidR="00AA64E0" w:rsidRPr="00AA64E0">
        <w:rPr>
          <w:rFonts w:ascii="Times New Roman" w:hAnsi="Times New Roman" w:cs="Times New Roman"/>
          <w:sz w:val="28"/>
          <w:szCs w:val="28"/>
        </w:rPr>
        <w:t>цели, порядок</w:t>
      </w:r>
      <w:r w:rsidR="00AA64E0">
        <w:rPr>
          <w:rFonts w:ascii="Times New Roman" w:hAnsi="Times New Roman" w:cs="Times New Roman"/>
          <w:sz w:val="28"/>
          <w:szCs w:val="28"/>
        </w:rPr>
        <w:t xml:space="preserve"> и</w:t>
      </w:r>
      <w:r w:rsidRPr="004264FD">
        <w:rPr>
          <w:rFonts w:ascii="Times New Roman" w:hAnsi="Times New Roman" w:cs="Times New Roman"/>
          <w:sz w:val="28"/>
          <w:szCs w:val="28"/>
        </w:rPr>
        <w:t xml:space="preserve"> условия предоставления из республиканского бюджета Карачаево-Черкесской Республики (далее - республиканский </w:t>
      </w:r>
      <w:r w:rsidRPr="00522A8E">
        <w:rPr>
          <w:rFonts w:ascii="Times New Roman" w:hAnsi="Times New Roman" w:cs="Times New Roman"/>
          <w:sz w:val="28"/>
          <w:szCs w:val="28"/>
        </w:rPr>
        <w:t xml:space="preserve">бюджет) </w:t>
      </w:r>
      <w:r w:rsidR="009F1D6F" w:rsidRPr="00522A8E">
        <w:rPr>
          <w:rFonts w:ascii="Times New Roman" w:hAnsi="Times New Roman" w:cs="Times New Roman"/>
          <w:sz w:val="28"/>
          <w:szCs w:val="28"/>
        </w:rPr>
        <w:t xml:space="preserve">субсидий </w:t>
      </w:r>
      <w:r w:rsidRPr="00522A8E">
        <w:rPr>
          <w:rFonts w:ascii="Times New Roman" w:hAnsi="Times New Roman" w:cs="Times New Roman"/>
          <w:sz w:val="28"/>
          <w:szCs w:val="28"/>
        </w:rPr>
        <w:t xml:space="preserve">на возмещение части </w:t>
      </w:r>
      <w:r w:rsidR="004055EE" w:rsidRPr="00522A8E">
        <w:rPr>
          <w:rFonts w:ascii="Times New Roman" w:hAnsi="Times New Roman" w:cs="Times New Roman"/>
          <w:sz w:val="28"/>
          <w:szCs w:val="28"/>
        </w:rPr>
        <w:t xml:space="preserve">затрат на уплату процентов </w:t>
      </w:r>
      <w:r w:rsidRPr="00522A8E">
        <w:rPr>
          <w:rFonts w:ascii="Times New Roman" w:hAnsi="Times New Roman" w:cs="Times New Roman"/>
          <w:sz w:val="28"/>
          <w:szCs w:val="28"/>
        </w:rPr>
        <w:t xml:space="preserve">по инвестиционным кредитам, полученным </w:t>
      </w:r>
      <w:r w:rsidR="009F1D6F" w:rsidRPr="00522A8E">
        <w:rPr>
          <w:rFonts w:ascii="Times New Roman" w:hAnsi="Times New Roman" w:cs="Times New Roman"/>
          <w:sz w:val="28"/>
          <w:szCs w:val="28"/>
        </w:rPr>
        <w:t xml:space="preserve">при заключении инвестиционных кредитных договоров </w:t>
      </w:r>
      <w:r w:rsidRPr="00522A8E">
        <w:rPr>
          <w:rFonts w:ascii="Times New Roman" w:hAnsi="Times New Roman" w:cs="Times New Roman"/>
          <w:sz w:val="28"/>
          <w:szCs w:val="28"/>
        </w:rPr>
        <w:t>в российских кредитных организациях</w:t>
      </w:r>
      <w:r w:rsidR="00DB5E2C" w:rsidRPr="00522A8E">
        <w:rPr>
          <w:rFonts w:ascii="Times New Roman" w:hAnsi="Times New Roman" w:cs="Times New Roman"/>
          <w:sz w:val="28"/>
          <w:szCs w:val="28"/>
        </w:rPr>
        <w:t xml:space="preserve"> и государственной корпорации «Банк развития и внешнеэкономической деятельности (Внешэкономбанк)», </w:t>
      </w:r>
      <w:r w:rsidRPr="00522A8E">
        <w:rPr>
          <w:rFonts w:ascii="Times New Roman" w:hAnsi="Times New Roman" w:cs="Times New Roman"/>
          <w:sz w:val="28"/>
          <w:szCs w:val="28"/>
        </w:rPr>
        <w:t>и займам, полученным</w:t>
      </w:r>
      <w:r w:rsidR="009F1D6F" w:rsidRPr="00522A8E">
        <w:rPr>
          <w:rFonts w:ascii="Times New Roman" w:hAnsi="Times New Roman" w:cs="Times New Roman"/>
          <w:sz w:val="28"/>
          <w:szCs w:val="28"/>
        </w:rPr>
        <w:t xml:space="preserve"> при заключении договоров займа </w:t>
      </w:r>
      <w:r w:rsidRPr="00522A8E">
        <w:rPr>
          <w:rFonts w:ascii="Times New Roman" w:hAnsi="Times New Roman" w:cs="Times New Roman"/>
          <w:sz w:val="28"/>
          <w:szCs w:val="28"/>
        </w:rPr>
        <w:t xml:space="preserve"> в сельскохозяйственных кредитных потребительских кооперативах (далее - кредитные организации, кредиты (займы), </w:t>
      </w:r>
      <w:r w:rsidR="009F1D6F" w:rsidRPr="00522A8E">
        <w:rPr>
          <w:rFonts w:ascii="Times New Roman" w:hAnsi="Times New Roman" w:cs="Times New Roman"/>
          <w:sz w:val="28"/>
          <w:szCs w:val="28"/>
        </w:rPr>
        <w:t>кредитные договоры (договоры займа)</w:t>
      </w:r>
      <w:r w:rsidR="00DF6AC8" w:rsidRPr="00522A8E">
        <w:rPr>
          <w:rFonts w:ascii="Times New Roman" w:hAnsi="Times New Roman" w:cs="Times New Roman"/>
          <w:sz w:val="28"/>
          <w:szCs w:val="28"/>
        </w:rPr>
        <w:t>,</w:t>
      </w:r>
      <w:r w:rsidR="009F1D6F" w:rsidRPr="00522A8E">
        <w:rPr>
          <w:rFonts w:ascii="Times New Roman" w:hAnsi="Times New Roman" w:cs="Times New Roman"/>
          <w:sz w:val="28"/>
          <w:szCs w:val="28"/>
        </w:rPr>
        <w:t xml:space="preserve"> </w:t>
      </w:r>
      <w:r w:rsidRPr="00522A8E">
        <w:rPr>
          <w:rFonts w:ascii="Times New Roman" w:hAnsi="Times New Roman" w:cs="Times New Roman"/>
          <w:sz w:val="28"/>
          <w:szCs w:val="28"/>
        </w:rPr>
        <w:t>возмещение части затрат</w:t>
      </w:r>
      <w:r w:rsidR="0014016F" w:rsidRPr="00522A8E">
        <w:rPr>
          <w:rFonts w:ascii="Times New Roman" w:hAnsi="Times New Roman" w:cs="Times New Roman"/>
          <w:sz w:val="28"/>
          <w:szCs w:val="28"/>
        </w:rPr>
        <w:t xml:space="preserve">, </w:t>
      </w:r>
      <w:r w:rsidR="00522A8E" w:rsidRPr="00522A8E">
        <w:rPr>
          <w:rFonts w:ascii="Times New Roman" w:hAnsi="Times New Roman" w:cs="Times New Roman"/>
          <w:sz w:val="28"/>
          <w:szCs w:val="28"/>
        </w:rPr>
        <w:t>суб</w:t>
      </w:r>
      <w:r w:rsidR="0014016F" w:rsidRPr="00522A8E">
        <w:rPr>
          <w:rFonts w:ascii="Times New Roman" w:hAnsi="Times New Roman" w:cs="Times New Roman"/>
          <w:sz w:val="28"/>
          <w:szCs w:val="28"/>
        </w:rPr>
        <w:t>сидии)</w:t>
      </w:r>
      <w:r w:rsidRPr="00522A8E">
        <w:rPr>
          <w:rFonts w:ascii="Times New Roman" w:hAnsi="Times New Roman" w:cs="Times New Roman"/>
          <w:sz w:val="28"/>
          <w:szCs w:val="28"/>
        </w:rPr>
        <w:t>,</w:t>
      </w:r>
      <w:r w:rsidRPr="004264FD">
        <w:rPr>
          <w:rFonts w:ascii="Times New Roman" w:hAnsi="Times New Roman" w:cs="Times New Roman"/>
          <w:sz w:val="28"/>
          <w:szCs w:val="28"/>
        </w:rPr>
        <w:t xml:space="preserve">  источником финансового обеспечения которых являются </w:t>
      </w:r>
      <w:r w:rsidRPr="0052725F">
        <w:rPr>
          <w:rFonts w:ascii="Times New Roman" w:hAnsi="Times New Roman" w:cs="Times New Roman"/>
          <w:sz w:val="28"/>
          <w:szCs w:val="28"/>
        </w:rPr>
        <w:t xml:space="preserve">средства </w:t>
      </w:r>
      <w:r w:rsidR="00D5353D" w:rsidRPr="0052725F">
        <w:rPr>
          <w:rFonts w:ascii="Times New Roman" w:hAnsi="Times New Roman" w:cs="Times New Roman"/>
          <w:sz w:val="28"/>
          <w:szCs w:val="28"/>
        </w:rPr>
        <w:t xml:space="preserve">из федерального бюджета и средства </w:t>
      </w:r>
      <w:r w:rsidRPr="0052725F">
        <w:rPr>
          <w:rFonts w:ascii="Times New Roman" w:hAnsi="Times New Roman" w:cs="Times New Roman"/>
          <w:sz w:val="28"/>
          <w:szCs w:val="28"/>
        </w:rPr>
        <w:t>республиканского бюджета, предоставляемые</w:t>
      </w:r>
      <w:r w:rsidRPr="004264FD">
        <w:rPr>
          <w:rFonts w:ascii="Times New Roman" w:hAnsi="Times New Roman" w:cs="Times New Roman"/>
          <w:sz w:val="28"/>
          <w:szCs w:val="28"/>
        </w:rPr>
        <w:t xml:space="preserve"> в соответствии с</w:t>
      </w:r>
      <w:r w:rsidRPr="004264FD">
        <w:rPr>
          <w:sz w:val="28"/>
          <w:szCs w:val="28"/>
        </w:rPr>
        <w:t xml:space="preserve"> </w:t>
      </w:r>
      <w:r w:rsidR="003D15A9" w:rsidRPr="004264FD">
        <w:rPr>
          <w:rFonts w:ascii="Times New Roman" w:hAnsi="Times New Roman" w:cs="Times New Roman"/>
          <w:sz w:val="28"/>
          <w:szCs w:val="28"/>
        </w:rPr>
        <w:t xml:space="preserve">постановлением Правительства Российской Федерации от </w:t>
      </w:r>
      <w:r w:rsidR="00AF4853">
        <w:rPr>
          <w:rFonts w:ascii="Times New Roman" w:hAnsi="Times New Roman" w:cs="Times New Roman"/>
          <w:sz w:val="28"/>
          <w:szCs w:val="28"/>
        </w:rPr>
        <w:t>0</w:t>
      </w:r>
      <w:r w:rsidR="003D15A9" w:rsidRPr="004264FD">
        <w:rPr>
          <w:rFonts w:ascii="Times New Roman" w:hAnsi="Times New Roman" w:cs="Times New Roman"/>
          <w:sz w:val="28"/>
          <w:szCs w:val="28"/>
        </w:rPr>
        <w:t>6</w:t>
      </w:r>
      <w:r w:rsidR="00AF4853">
        <w:rPr>
          <w:rFonts w:ascii="Times New Roman" w:hAnsi="Times New Roman" w:cs="Times New Roman"/>
          <w:sz w:val="28"/>
          <w:szCs w:val="28"/>
        </w:rPr>
        <w:t>.09.</w:t>
      </w:r>
      <w:r w:rsidR="003D15A9" w:rsidRPr="004264FD">
        <w:rPr>
          <w:rFonts w:ascii="Times New Roman" w:hAnsi="Times New Roman" w:cs="Times New Roman"/>
          <w:sz w:val="28"/>
          <w:szCs w:val="28"/>
        </w:rPr>
        <w:t>2018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w:t>
      </w:r>
      <w:r w:rsidR="00A20EF8" w:rsidRPr="004264FD">
        <w:rPr>
          <w:rFonts w:ascii="Times New Roman" w:hAnsi="Times New Roman" w:cs="Times New Roman"/>
          <w:sz w:val="28"/>
          <w:szCs w:val="28"/>
        </w:rPr>
        <w:t>там (займам) в агропромышленном комплексе».</w:t>
      </w:r>
    </w:p>
    <w:p w:rsidR="00B02A68" w:rsidRDefault="00B02A68">
      <w:pPr>
        <w:rPr>
          <w:rFonts w:ascii="Times New Roman" w:hAnsi="Times New Roman" w:cs="Times New Roman"/>
          <w:sz w:val="28"/>
          <w:szCs w:val="28"/>
        </w:rPr>
      </w:pPr>
      <w:bookmarkStart w:id="3" w:name="sub_2011"/>
      <w:bookmarkEnd w:id="2"/>
      <w:r w:rsidRPr="004264FD">
        <w:rPr>
          <w:rFonts w:ascii="Times New Roman" w:hAnsi="Times New Roman" w:cs="Times New Roman"/>
          <w:sz w:val="28"/>
          <w:szCs w:val="28"/>
        </w:rPr>
        <w:t xml:space="preserve">Главным распорядителем бюджетных средств по </w:t>
      </w:r>
      <w:r w:rsidRPr="005D6BED">
        <w:rPr>
          <w:rFonts w:ascii="Times New Roman" w:hAnsi="Times New Roman" w:cs="Times New Roman"/>
          <w:sz w:val="28"/>
          <w:szCs w:val="28"/>
        </w:rPr>
        <w:t xml:space="preserve">предоставлению </w:t>
      </w:r>
      <w:r w:rsidR="00DF6AC8" w:rsidRPr="005D6BED">
        <w:rPr>
          <w:rFonts w:ascii="Times New Roman" w:hAnsi="Times New Roman" w:cs="Times New Roman"/>
          <w:sz w:val="28"/>
          <w:szCs w:val="28"/>
        </w:rPr>
        <w:t>субсидий</w:t>
      </w:r>
      <w:r w:rsidR="00DF6AC8">
        <w:rPr>
          <w:rFonts w:ascii="Times New Roman" w:hAnsi="Times New Roman" w:cs="Times New Roman"/>
          <w:sz w:val="28"/>
          <w:szCs w:val="28"/>
        </w:rPr>
        <w:t xml:space="preserve"> </w:t>
      </w:r>
      <w:r w:rsidRPr="004264FD">
        <w:rPr>
          <w:rFonts w:ascii="Times New Roman" w:hAnsi="Times New Roman" w:cs="Times New Roman"/>
          <w:sz w:val="28"/>
          <w:szCs w:val="28"/>
        </w:rPr>
        <w:t>является Министерство сельского хозяйства Карачаево-Черкесской Республики (далее - уполномоченный орган).</w:t>
      </w:r>
    </w:p>
    <w:p w:rsidR="00522A8E" w:rsidRPr="00522A8E" w:rsidRDefault="00522A8E" w:rsidP="00522A8E">
      <w:pPr>
        <w:rPr>
          <w:rFonts w:ascii="Times New Roman" w:hAnsi="Times New Roman" w:cs="Times New Roman"/>
          <w:sz w:val="28"/>
          <w:szCs w:val="28"/>
        </w:rPr>
      </w:pPr>
      <w:r w:rsidRPr="00522A8E">
        <w:rPr>
          <w:rFonts w:ascii="Times New Roman" w:hAnsi="Times New Roman" w:cs="Times New Roman"/>
          <w:sz w:val="28"/>
          <w:szCs w:val="28"/>
        </w:rPr>
        <w:t xml:space="preserve">Субсидии из федерального бюджета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 по кредитным договорам (договорам займа), заключенным на реализацию инвестиционных проектов, отобранных до 31 декабря 2016 г. включительно, до дня полного погашения обязательств заемщика в соответствии с кредитным договором (договором займа). </w:t>
      </w:r>
    </w:p>
    <w:p w:rsidR="00B83DAA" w:rsidRPr="004264FD" w:rsidRDefault="00B02A68">
      <w:pPr>
        <w:rPr>
          <w:rFonts w:ascii="Times New Roman" w:hAnsi="Times New Roman" w:cs="Times New Roman"/>
          <w:sz w:val="28"/>
          <w:szCs w:val="28"/>
        </w:rPr>
      </w:pPr>
      <w:bookmarkStart w:id="4" w:name="sub_202"/>
      <w:bookmarkEnd w:id="3"/>
      <w:r w:rsidRPr="00522A8E">
        <w:rPr>
          <w:rFonts w:ascii="Times New Roman" w:hAnsi="Times New Roman" w:cs="Times New Roman"/>
          <w:sz w:val="28"/>
          <w:szCs w:val="28"/>
        </w:rPr>
        <w:t xml:space="preserve">2. </w:t>
      </w:r>
      <w:r w:rsidR="00DF6AC8" w:rsidRPr="00522A8E">
        <w:rPr>
          <w:rFonts w:ascii="Times New Roman" w:hAnsi="Times New Roman" w:cs="Times New Roman"/>
          <w:sz w:val="28"/>
          <w:szCs w:val="28"/>
        </w:rPr>
        <w:t>Субсидии</w:t>
      </w:r>
      <w:r w:rsidR="00DF6AC8">
        <w:rPr>
          <w:rFonts w:ascii="Times New Roman" w:hAnsi="Times New Roman" w:cs="Times New Roman"/>
          <w:sz w:val="28"/>
          <w:szCs w:val="28"/>
        </w:rPr>
        <w:t xml:space="preserve"> </w:t>
      </w:r>
      <w:r w:rsidRPr="004264FD">
        <w:rPr>
          <w:rFonts w:ascii="Times New Roman" w:hAnsi="Times New Roman" w:cs="Times New Roman"/>
          <w:sz w:val="28"/>
          <w:szCs w:val="28"/>
        </w:rPr>
        <w:t>предоставляются</w:t>
      </w:r>
      <w:r w:rsidR="00B83DAA" w:rsidRPr="004264FD">
        <w:rPr>
          <w:rFonts w:ascii="Times New Roman" w:hAnsi="Times New Roman" w:cs="Times New Roman"/>
          <w:sz w:val="28"/>
          <w:szCs w:val="28"/>
        </w:rPr>
        <w:t>:</w:t>
      </w:r>
    </w:p>
    <w:p w:rsidR="00B83DAA" w:rsidRPr="004264FD" w:rsidRDefault="00B83DAA">
      <w:pPr>
        <w:rPr>
          <w:rFonts w:ascii="Times New Roman" w:hAnsi="Times New Roman" w:cs="Times New Roman"/>
          <w:sz w:val="28"/>
          <w:szCs w:val="28"/>
        </w:rPr>
      </w:pPr>
      <w:r w:rsidRPr="004264FD">
        <w:rPr>
          <w:rFonts w:ascii="Times New Roman" w:hAnsi="Times New Roman" w:cs="Times New Roman"/>
          <w:sz w:val="28"/>
          <w:szCs w:val="28"/>
        </w:rPr>
        <w:t>а)</w:t>
      </w:r>
      <w:r w:rsidR="00B02A68" w:rsidRPr="004264FD">
        <w:rPr>
          <w:rFonts w:ascii="Times New Roman" w:hAnsi="Times New Roman" w:cs="Times New Roman"/>
          <w:sz w:val="28"/>
          <w:szCs w:val="28"/>
        </w:rPr>
        <w:t xml:space="preserve"> </w:t>
      </w:r>
      <w:r w:rsidRPr="004264FD">
        <w:rPr>
          <w:rFonts w:ascii="Times New Roman" w:hAnsi="Times New Roman" w:cs="Times New Roman"/>
          <w:sz w:val="28"/>
          <w:szCs w:val="28"/>
        </w:rPr>
        <w:t xml:space="preserve">по кредитам (займам), полученным: </w:t>
      </w:r>
    </w:p>
    <w:p w:rsidR="00B83DAA" w:rsidRPr="004264FD" w:rsidRDefault="00B83DAA">
      <w:pPr>
        <w:rPr>
          <w:rFonts w:ascii="Times New Roman" w:hAnsi="Times New Roman" w:cs="Times New Roman"/>
          <w:sz w:val="28"/>
          <w:szCs w:val="28"/>
        </w:rPr>
      </w:pPr>
      <w:r w:rsidRPr="004264FD">
        <w:rPr>
          <w:rFonts w:ascii="Times New Roman" w:hAnsi="Times New Roman" w:cs="Times New Roman"/>
          <w:sz w:val="28"/>
          <w:szCs w:val="28"/>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w:t>
      </w:r>
      <w:r w:rsidRPr="004264FD">
        <w:rPr>
          <w:rFonts w:ascii="Times New Roman" w:hAnsi="Times New Roman" w:cs="Times New Roman"/>
          <w:sz w:val="28"/>
          <w:szCs w:val="28"/>
        </w:rPr>
        <w:lastRenderedPageBreak/>
        <w:t>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852C44" w:rsidRPr="004264FD" w:rsidRDefault="00B83DAA" w:rsidP="00852C44">
      <w:pPr>
        <w:rPr>
          <w:rFonts w:ascii="Times New Roman" w:hAnsi="Times New Roman" w:cs="Times New Roman"/>
          <w:sz w:val="28"/>
          <w:szCs w:val="28"/>
        </w:rPr>
      </w:pPr>
      <w:r w:rsidRPr="00343784">
        <w:rPr>
          <w:rFonts w:ascii="Times New Roman" w:hAnsi="Times New Roman" w:cs="Times New Roman"/>
          <w:sz w:val="28"/>
          <w:szCs w:val="28"/>
        </w:rPr>
        <w:t>с 1 января 2004 года по 31 декабря 2012 года включительно на срок от 2 до 8 лет (</w:t>
      </w:r>
      <w:r w:rsidR="005A365A" w:rsidRPr="00343784">
        <w:rPr>
          <w:rFonts w:ascii="Times New Roman" w:hAnsi="Times New Roman" w:cs="Times New Roman"/>
          <w:sz w:val="28"/>
          <w:szCs w:val="28"/>
        </w:rPr>
        <w:t>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специализированной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w:t>
      </w:r>
      <w:r w:rsidR="00852C44" w:rsidRPr="00343784">
        <w:rPr>
          <w:sz w:val="28"/>
          <w:szCs w:val="28"/>
        </w:rPr>
        <w:t xml:space="preserve"> </w:t>
      </w:r>
      <w:r w:rsidR="00852C44" w:rsidRPr="00343784">
        <w:rPr>
          <w:rFonts w:ascii="Times New Roman" w:hAnsi="Times New Roman" w:cs="Times New Roman"/>
          <w:sz w:val="28"/>
          <w:szCs w:val="28"/>
        </w:rPr>
        <w:t>(материала),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w:t>
      </w:r>
      <w:r w:rsidR="00852C44" w:rsidRPr="004264FD">
        <w:rPr>
          <w:rFonts w:ascii="Times New Roman" w:hAnsi="Times New Roman" w:cs="Times New Roman"/>
          <w:sz w:val="28"/>
          <w:szCs w:val="28"/>
        </w:rPr>
        <w:t xml:space="preserve">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с 1 января 2004 г. по 1 января 2008 г.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с 1 января 2009 г. по 31 декабря 2012 г. включительно на срок до 8 лет, - на строительство жилья для граждан, проживающих и работающих в сельской местности;</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сельскохозяйственными товаропроизводителями</w:t>
      </w:r>
      <w:r w:rsidR="00131FA8" w:rsidRPr="004264FD">
        <w:rPr>
          <w:rFonts w:ascii="Times New Roman" w:hAnsi="Times New Roman" w:cs="Times New Roman"/>
          <w:sz w:val="28"/>
          <w:szCs w:val="28"/>
        </w:rPr>
        <w:t xml:space="preserve"> (за исключением граждан, веду</w:t>
      </w:r>
      <w:r w:rsidR="00131FA8">
        <w:rPr>
          <w:rFonts w:ascii="Times New Roman" w:hAnsi="Times New Roman" w:cs="Times New Roman"/>
          <w:sz w:val="28"/>
          <w:szCs w:val="28"/>
        </w:rPr>
        <w:t xml:space="preserve">щих личное подсобное хозяйство) </w:t>
      </w:r>
      <w:r w:rsidR="00131FA8" w:rsidRPr="004264FD">
        <w:rPr>
          <w:rFonts w:ascii="Times New Roman" w:hAnsi="Times New Roman" w:cs="Times New Roman"/>
          <w:sz w:val="28"/>
          <w:szCs w:val="28"/>
        </w:rPr>
        <w:t>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w:t>
      </w:r>
      <w:r w:rsidR="00131FA8">
        <w:rPr>
          <w:rFonts w:ascii="Times New Roman" w:hAnsi="Times New Roman" w:cs="Times New Roman"/>
          <w:sz w:val="28"/>
          <w:szCs w:val="28"/>
        </w:rPr>
        <w:t>, полученным на</w:t>
      </w:r>
      <w:r w:rsidRPr="004264FD">
        <w:rPr>
          <w:rFonts w:ascii="Times New Roman" w:hAnsi="Times New Roman" w:cs="Times New Roman"/>
          <w:sz w:val="28"/>
          <w:szCs w:val="28"/>
        </w:rPr>
        <w:t xml:space="preserve"> развитие мясного и (или) молочного скотоводства</w:t>
      </w:r>
      <w:r w:rsidR="00131FA8">
        <w:rPr>
          <w:rFonts w:ascii="Times New Roman" w:hAnsi="Times New Roman" w:cs="Times New Roman"/>
          <w:sz w:val="28"/>
          <w:szCs w:val="28"/>
        </w:rPr>
        <w:t xml:space="preserve">, </w:t>
      </w:r>
      <w:r w:rsidRPr="004264FD">
        <w:rPr>
          <w:rFonts w:ascii="Times New Roman" w:hAnsi="Times New Roman" w:cs="Times New Roman"/>
          <w:sz w:val="28"/>
          <w:szCs w:val="28"/>
        </w:rPr>
        <w:t>на срок до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 xml:space="preserve">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w:t>
      </w:r>
      <w:r w:rsidRPr="004264FD">
        <w:rPr>
          <w:rFonts w:ascii="Times New Roman" w:hAnsi="Times New Roman" w:cs="Times New Roman"/>
          <w:sz w:val="28"/>
          <w:szCs w:val="28"/>
        </w:rPr>
        <w:lastRenderedPageBreak/>
        <w:t>срок до 10 лет:</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на строительство, реконструкцию и модернизацию мощностей для подработки, хранения и перевалки зерновых и масличных культур;</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с 1 января 2009 г. по 31 декабря 2012 г. включительно на срок до 8 лет, - на строительство, реконструкцию и модернизацию сахарных заводов;</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 по 31 декабря 2011 г. включительно:</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на срок до 8 лет, - на строительство, реконструкцию и модернизацию комплексов (ферм) по осуществлению товарного (промышленного) рыбоводства;</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на срок до 5 лет, - на приобретение племенного материала рыб, техники и оборудования для разведения одомашненных видов и пород рыб в соответствии с перечнем, утверждаемым Министерством сельского хозяйства Российской Федерации;</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на срок до 8 лет, - на строительство, реконструкцию и модернизацию комплексов (ферм) по разведению одомашненных видов и пород рыб;</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w:t>
      </w:r>
      <w:r w:rsidRPr="004264FD">
        <w:rPr>
          <w:rFonts w:ascii="Times New Roman" w:hAnsi="Times New Roman" w:cs="Times New Roman"/>
          <w:sz w:val="28"/>
          <w:szCs w:val="28"/>
        </w:rPr>
        <w:lastRenderedPageBreak/>
        <w:t>молока, по кредитным договорам (договорам займа), заключенным с 1 января 2004 г. по 31 декабря 2012 г. включительно на срок до 15 лет,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852C44" w:rsidRPr="004264FD" w:rsidRDefault="00852C44" w:rsidP="00852C44">
      <w:pPr>
        <w:rPr>
          <w:rFonts w:ascii="Times New Roman" w:hAnsi="Times New Roman" w:cs="Times New Roman"/>
          <w:sz w:val="28"/>
          <w:szCs w:val="28"/>
        </w:rPr>
      </w:pPr>
      <w:bookmarkStart w:id="5" w:name="sub_10022"/>
      <w:r w:rsidRPr="004264FD">
        <w:rPr>
          <w:rFonts w:ascii="Times New Roman" w:hAnsi="Times New Roman" w:cs="Times New Roman"/>
          <w:sz w:val="28"/>
          <w:szCs w:val="28"/>
        </w:rPr>
        <w:t>б) по кредитам (займам), полученным по кредитным договорам (договорам займа), заключенным с 1 января 2013 г. по 31 июля 2015 г. включительно:</w:t>
      </w:r>
    </w:p>
    <w:bookmarkEnd w:id="5"/>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подотрасли растениеводства в соответствии с перечнем, утверждаемым Министерством сельского хозяйства Российской Федерации;</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w:t>
      </w:r>
      <w:r w:rsidRPr="004264FD">
        <w:rPr>
          <w:rFonts w:ascii="Times New Roman" w:hAnsi="Times New Roman" w:cs="Times New Roman"/>
          <w:sz w:val="28"/>
          <w:szCs w:val="28"/>
        </w:rPr>
        <w:lastRenderedPageBreak/>
        <w:t>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852C44" w:rsidRPr="004264FD" w:rsidRDefault="00852C44" w:rsidP="00852C44">
      <w:pPr>
        <w:rPr>
          <w:rFonts w:ascii="Times New Roman" w:hAnsi="Times New Roman" w:cs="Times New Roman"/>
          <w:sz w:val="28"/>
          <w:szCs w:val="28"/>
        </w:rPr>
      </w:pPr>
      <w:bookmarkStart w:id="6" w:name="sub_10023"/>
      <w:r w:rsidRPr="004264FD">
        <w:rPr>
          <w:rFonts w:ascii="Times New Roman" w:hAnsi="Times New Roman" w:cs="Times New Roman"/>
          <w:sz w:val="28"/>
          <w:szCs w:val="28"/>
        </w:rPr>
        <w:t>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rsidR="00852C44" w:rsidRPr="004264FD" w:rsidRDefault="00852C44" w:rsidP="00852C44">
      <w:pPr>
        <w:rPr>
          <w:rFonts w:ascii="Times New Roman" w:hAnsi="Times New Roman" w:cs="Times New Roman"/>
          <w:sz w:val="28"/>
          <w:szCs w:val="28"/>
        </w:rPr>
      </w:pPr>
      <w:bookmarkStart w:id="7" w:name="sub_10024"/>
      <w:bookmarkEnd w:id="6"/>
      <w:r w:rsidRPr="004264FD">
        <w:rPr>
          <w:rFonts w:ascii="Times New Roman" w:hAnsi="Times New Roman" w:cs="Times New Roman"/>
          <w:sz w:val="28"/>
          <w:szCs w:val="28"/>
        </w:rPr>
        <w:t xml:space="preserve">г) по кредитам (займам), полученным по кредитным договорам (договорам </w:t>
      </w:r>
      <w:r w:rsidRPr="004264FD">
        <w:rPr>
          <w:rFonts w:ascii="Times New Roman" w:hAnsi="Times New Roman" w:cs="Times New Roman"/>
          <w:sz w:val="28"/>
          <w:szCs w:val="28"/>
        </w:rPr>
        <w:lastRenderedPageBreak/>
        <w:t>займа), заключенным с 1 августа 2015 г. по 31 декабря 2016 г. включительно:</w:t>
      </w:r>
    </w:p>
    <w:bookmarkEnd w:id="7"/>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 xml:space="preserve">на развитие мясного скотоводства сельскохозяйственными </w:t>
      </w:r>
      <w:r w:rsidRPr="004264FD">
        <w:rPr>
          <w:rFonts w:ascii="Times New Roman" w:hAnsi="Times New Roman" w:cs="Times New Roman"/>
          <w:sz w:val="28"/>
          <w:szCs w:val="28"/>
        </w:rPr>
        <w:lastRenderedPageBreak/>
        <w:t>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на развитие молочного скотоводства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852C44" w:rsidRPr="004264FD"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селекционно-семеноводческих центров в растениеводстве, а 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852C44" w:rsidRPr="00386751" w:rsidRDefault="00852C44" w:rsidP="00852C44">
      <w:pPr>
        <w:rPr>
          <w:rFonts w:ascii="Times New Roman" w:hAnsi="Times New Roman" w:cs="Times New Roman"/>
          <w:sz w:val="28"/>
          <w:szCs w:val="28"/>
        </w:rPr>
      </w:pPr>
      <w:r w:rsidRPr="004264FD">
        <w:rPr>
          <w:rFonts w:ascii="Times New Roman" w:hAnsi="Times New Roman" w:cs="Times New Roman"/>
          <w:sz w:val="28"/>
          <w:szCs w:val="28"/>
        </w:rPr>
        <w:t xml:space="preserve">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w:t>
      </w:r>
      <w:r w:rsidRPr="004264FD">
        <w:rPr>
          <w:rFonts w:ascii="Times New Roman" w:hAnsi="Times New Roman" w:cs="Times New Roman"/>
          <w:sz w:val="28"/>
          <w:szCs w:val="28"/>
        </w:rPr>
        <w:lastRenderedPageBreak/>
        <w:t>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w:t>
      </w:r>
      <w:r w:rsidRPr="00386751">
        <w:rPr>
          <w:rFonts w:ascii="Times New Roman" w:hAnsi="Times New Roman" w:cs="Times New Roman"/>
          <w:sz w:val="28"/>
          <w:szCs w:val="28"/>
        </w:rPr>
        <w:t>технического обеспечения, а также на приобретение техники и оборудования в соответствии с перечнем, утверждаемым Министерством сельского хозяйства Российской Федерации;</w:t>
      </w:r>
    </w:p>
    <w:p w:rsidR="00852C44" w:rsidRPr="001E4EE8" w:rsidRDefault="00852C44" w:rsidP="00852C44">
      <w:pPr>
        <w:rPr>
          <w:rFonts w:ascii="Times New Roman" w:hAnsi="Times New Roman" w:cs="Times New Roman"/>
          <w:b/>
          <w:sz w:val="28"/>
          <w:szCs w:val="28"/>
        </w:rPr>
      </w:pPr>
      <w:bookmarkStart w:id="8" w:name="sub_10025"/>
      <w:r w:rsidRPr="00386751">
        <w:rPr>
          <w:rFonts w:ascii="Times New Roman" w:hAnsi="Times New Roman" w:cs="Times New Roman"/>
          <w:sz w:val="28"/>
          <w:szCs w:val="28"/>
        </w:rPr>
        <w:t xml:space="preserve">д) по кредитам (займам), полученным по кредитным договорам (договорам займа), заключенным по 31 декабря 2016 г., - на рефинансирование кредитов (займов), предусмотренных </w:t>
      </w:r>
      <w:hyperlink r:id="rId6" w:anchor="sub_10021" w:history="1">
        <w:r w:rsidR="00905161">
          <w:rPr>
            <w:rStyle w:val="a4"/>
            <w:rFonts w:ascii="Times New Roman" w:hAnsi="Times New Roman"/>
            <w:b w:val="0"/>
            <w:color w:val="auto"/>
            <w:sz w:val="28"/>
            <w:szCs w:val="28"/>
          </w:rPr>
          <w:t>подпунктами «а» - «</w:t>
        </w:r>
        <w:r w:rsidRPr="00386751">
          <w:rPr>
            <w:rStyle w:val="a4"/>
            <w:rFonts w:ascii="Times New Roman" w:hAnsi="Times New Roman"/>
            <w:b w:val="0"/>
            <w:color w:val="auto"/>
            <w:sz w:val="28"/>
            <w:szCs w:val="28"/>
          </w:rPr>
          <w:t>г</w:t>
        </w:r>
        <w:r w:rsidR="00905161">
          <w:rPr>
            <w:rStyle w:val="a4"/>
            <w:rFonts w:ascii="Times New Roman" w:hAnsi="Times New Roman"/>
            <w:b w:val="0"/>
            <w:color w:val="auto"/>
            <w:sz w:val="28"/>
            <w:szCs w:val="28"/>
          </w:rPr>
          <w:t>»</w:t>
        </w:r>
      </w:hyperlink>
      <w:r w:rsidRPr="00386751">
        <w:rPr>
          <w:rFonts w:ascii="Times New Roman" w:hAnsi="Times New Roman" w:cs="Times New Roman"/>
          <w:sz w:val="28"/>
          <w:szCs w:val="28"/>
        </w:rPr>
        <w:t xml:space="preserve"> настоящего пункта, при условии</w:t>
      </w:r>
      <w:r w:rsidRPr="00343784">
        <w:rPr>
          <w:rFonts w:ascii="Times New Roman" w:hAnsi="Times New Roman" w:cs="Times New Roman"/>
          <w:sz w:val="28"/>
          <w:szCs w:val="28"/>
        </w:rPr>
        <w:t>, что суммарный срок пользования кредитами (займами) не превышает сроки, указанные в этих подпунктах;</w:t>
      </w:r>
    </w:p>
    <w:p w:rsidR="00852C44" w:rsidRPr="00386751" w:rsidRDefault="00852C44" w:rsidP="00852C44">
      <w:pPr>
        <w:rPr>
          <w:rFonts w:ascii="Times New Roman" w:hAnsi="Times New Roman" w:cs="Times New Roman"/>
          <w:sz w:val="28"/>
          <w:szCs w:val="28"/>
        </w:rPr>
      </w:pPr>
      <w:bookmarkStart w:id="9" w:name="sub_10026"/>
      <w:bookmarkEnd w:id="8"/>
      <w:r w:rsidRPr="00386751">
        <w:rPr>
          <w:rFonts w:ascii="Times New Roman" w:hAnsi="Times New Roman" w:cs="Times New Roman"/>
          <w:sz w:val="28"/>
          <w:szCs w:val="28"/>
        </w:rPr>
        <w:t xml:space="preserve">е) по кредитам (займам), полученным по кредитным договорам (договорам займа), заключенным по 31 декабря 2016 г.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по направлениям, предусмотренным </w:t>
      </w:r>
      <w:hyperlink r:id="rId7" w:anchor="sub_10021" w:history="1">
        <w:r w:rsidR="00905161">
          <w:rPr>
            <w:rStyle w:val="a4"/>
            <w:rFonts w:ascii="Times New Roman" w:hAnsi="Times New Roman"/>
            <w:b w:val="0"/>
            <w:color w:val="auto"/>
            <w:sz w:val="28"/>
            <w:szCs w:val="28"/>
          </w:rPr>
          <w:t>подпунктами «а» - «</w:t>
        </w:r>
        <w:r w:rsidRPr="00386751">
          <w:rPr>
            <w:rStyle w:val="a4"/>
            <w:rFonts w:ascii="Times New Roman" w:hAnsi="Times New Roman"/>
            <w:b w:val="0"/>
            <w:color w:val="auto"/>
            <w:sz w:val="28"/>
            <w:szCs w:val="28"/>
          </w:rPr>
          <w:t>г</w:t>
        </w:r>
        <w:r w:rsidR="00905161">
          <w:rPr>
            <w:rStyle w:val="a4"/>
            <w:rFonts w:ascii="Times New Roman" w:hAnsi="Times New Roman"/>
            <w:b w:val="0"/>
            <w:color w:val="auto"/>
            <w:sz w:val="28"/>
            <w:szCs w:val="28"/>
          </w:rPr>
          <w:t>»</w:t>
        </w:r>
      </w:hyperlink>
      <w:r w:rsidRPr="00386751">
        <w:rPr>
          <w:rFonts w:ascii="Times New Roman" w:hAnsi="Times New Roman" w:cs="Times New Roman"/>
          <w:sz w:val="28"/>
          <w:szCs w:val="28"/>
        </w:rP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срока, указанного в этих подпунктах;</w:t>
      </w:r>
    </w:p>
    <w:p w:rsidR="00852C44" w:rsidRPr="00386751" w:rsidRDefault="00852C44" w:rsidP="00852C44">
      <w:pPr>
        <w:rPr>
          <w:rFonts w:ascii="Times New Roman" w:hAnsi="Times New Roman" w:cs="Times New Roman"/>
          <w:sz w:val="28"/>
          <w:szCs w:val="28"/>
        </w:rPr>
      </w:pPr>
      <w:bookmarkStart w:id="10" w:name="sub_10027"/>
      <w:bookmarkEnd w:id="9"/>
      <w:r w:rsidRPr="00386751">
        <w:rPr>
          <w:rFonts w:ascii="Times New Roman" w:hAnsi="Times New Roman" w:cs="Times New Roman"/>
          <w:sz w:val="28"/>
          <w:szCs w:val="28"/>
        </w:rPr>
        <w:t xml:space="preserve">ж) по кредитам (займам), полученным с 1 января 2017 г. на рефинансирование кредитов (займов), полученных на реализацию инвестиционных проектов, отобранных до 31 декабря 2016 г. по направлениям, предусмотренным </w:t>
      </w:r>
      <w:hyperlink r:id="rId8" w:anchor="sub_10021" w:history="1">
        <w:r w:rsidR="00905161">
          <w:rPr>
            <w:rStyle w:val="a4"/>
            <w:rFonts w:ascii="Times New Roman" w:hAnsi="Times New Roman"/>
            <w:b w:val="0"/>
            <w:color w:val="auto"/>
            <w:sz w:val="28"/>
            <w:szCs w:val="28"/>
          </w:rPr>
          <w:t>подпунктами «</w:t>
        </w:r>
        <w:r w:rsidRPr="00386751">
          <w:rPr>
            <w:rStyle w:val="a4"/>
            <w:rFonts w:ascii="Times New Roman" w:hAnsi="Times New Roman"/>
            <w:b w:val="0"/>
            <w:color w:val="auto"/>
            <w:sz w:val="28"/>
            <w:szCs w:val="28"/>
          </w:rPr>
          <w:t>а</w:t>
        </w:r>
        <w:r w:rsidR="00905161">
          <w:rPr>
            <w:rStyle w:val="a4"/>
            <w:rFonts w:ascii="Times New Roman" w:hAnsi="Times New Roman"/>
            <w:b w:val="0"/>
            <w:color w:val="auto"/>
            <w:sz w:val="28"/>
            <w:szCs w:val="28"/>
          </w:rPr>
          <w:t>» - «</w:t>
        </w:r>
        <w:r w:rsidRPr="00386751">
          <w:rPr>
            <w:rStyle w:val="a4"/>
            <w:rFonts w:ascii="Times New Roman" w:hAnsi="Times New Roman"/>
            <w:b w:val="0"/>
            <w:color w:val="auto"/>
            <w:sz w:val="28"/>
            <w:szCs w:val="28"/>
          </w:rPr>
          <w:t>е</w:t>
        </w:r>
        <w:r w:rsidR="00905161">
          <w:rPr>
            <w:rStyle w:val="a4"/>
            <w:rFonts w:ascii="Times New Roman" w:hAnsi="Times New Roman"/>
            <w:b w:val="0"/>
            <w:color w:val="auto"/>
            <w:sz w:val="28"/>
            <w:szCs w:val="28"/>
          </w:rPr>
          <w:t>»</w:t>
        </w:r>
      </w:hyperlink>
      <w:r w:rsidRPr="00386751">
        <w:rPr>
          <w:rFonts w:ascii="Times New Roman" w:hAnsi="Times New Roman" w:cs="Times New Roman"/>
          <w:sz w:val="28"/>
          <w:szCs w:val="28"/>
        </w:rPr>
        <w:t xml:space="preserve"> настоящего пункта, при условии, что размер </w:t>
      </w:r>
      <w:hyperlink r:id="rId9" w:history="1">
        <w:r w:rsidRPr="00386751">
          <w:rPr>
            <w:rStyle w:val="a4"/>
            <w:rFonts w:ascii="Times New Roman" w:hAnsi="Times New Roman"/>
            <w:b w:val="0"/>
            <w:color w:val="auto"/>
            <w:sz w:val="28"/>
            <w:szCs w:val="28"/>
          </w:rPr>
          <w:t>ключевой ставки</w:t>
        </w:r>
      </w:hyperlink>
      <w:r w:rsidRPr="00386751">
        <w:rPr>
          <w:rFonts w:ascii="Times New Roman" w:hAnsi="Times New Roman" w:cs="Times New Roman"/>
          <w:sz w:val="28"/>
          <w:szCs w:val="28"/>
        </w:rPr>
        <w:t xml:space="preserve">, установленный на дату заключения такого кредита (займа), не превышает размера </w:t>
      </w:r>
      <w:hyperlink r:id="rId10" w:history="1">
        <w:r w:rsidRPr="00386751">
          <w:rPr>
            <w:rStyle w:val="a4"/>
            <w:rFonts w:ascii="Times New Roman" w:hAnsi="Times New Roman"/>
            <w:b w:val="0"/>
            <w:color w:val="auto"/>
            <w:sz w:val="28"/>
            <w:szCs w:val="28"/>
          </w:rPr>
          <w:t>ставки рефинансирования</w:t>
        </w:r>
      </w:hyperlink>
      <w:r w:rsidRPr="00386751">
        <w:rPr>
          <w:rFonts w:ascii="Times New Roman" w:hAnsi="Times New Roman" w:cs="Times New Roman"/>
          <w:sz w:val="28"/>
          <w:szCs w:val="28"/>
        </w:rPr>
        <w:t xml:space="preserve"> (учетной ставки) Центрального банка Российской Федерации, действовавшей на дату первоначального заключения кредитного договора (договора займа), сумма кредита (займа)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подпунктах;</w:t>
      </w:r>
    </w:p>
    <w:p w:rsidR="00852C44" w:rsidRPr="00386751" w:rsidRDefault="00852C44" w:rsidP="00852C44">
      <w:pPr>
        <w:rPr>
          <w:rFonts w:ascii="Times New Roman" w:hAnsi="Times New Roman" w:cs="Times New Roman"/>
          <w:sz w:val="28"/>
          <w:szCs w:val="28"/>
        </w:rPr>
      </w:pPr>
      <w:bookmarkStart w:id="11" w:name="sub_10028"/>
      <w:bookmarkEnd w:id="10"/>
      <w:r w:rsidRPr="00386751">
        <w:rPr>
          <w:rFonts w:ascii="Times New Roman" w:hAnsi="Times New Roman" w:cs="Times New Roman"/>
          <w:sz w:val="28"/>
          <w:szCs w:val="28"/>
        </w:rPr>
        <w:t xml:space="preserve">з) по кредитам (займам), привлеченным в иностранной валюте, полученным с 1 января 2017 г. на рефинансирование кредитов (займов), полученных на реализацию инвестиционных проектов, отобранных по направлениям, предусмотренным </w:t>
      </w:r>
      <w:hyperlink r:id="rId11" w:anchor="sub_10021" w:history="1">
        <w:r w:rsidR="00905161">
          <w:rPr>
            <w:rStyle w:val="a4"/>
            <w:rFonts w:ascii="Times New Roman" w:hAnsi="Times New Roman"/>
            <w:b w:val="0"/>
            <w:color w:val="auto"/>
            <w:sz w:val="28"/>
            <w:szCs w:val="28"/>
          </w:rPr>
          <w:t>подпунктами «</w:t>
        </w:r>
        <w:r w:rsidRPr="00386751">
          <w:rPr>
            <w:rStyle w:val="a4"/>
            <w:rFonts w:ascii="Times New Roman" w:hAnsi="Times New Roman"/>
            <w:b w:val="0"/>
            <w:color w:val="auto"/>
            <w:sz w:val="28"/>
            <w:szCs w:val="28"/>
          </w:rPr>
          <w:t>а</w:t>
        </w:r>
        <w:r w:rsidR="00905161">
          <w:rPr>
            <w:rStyle w:val="a4"/>
            <w:rFonts w:ascii="Times New Roman" w:hAnsi="Times New Roman"/>
            <w:b w:val="0"/>
            <w:color w:val="auto"/>
            <w:sz w:val="28"/>
            <w:szCs w:val="28"/>
          </w:rPr>
          <w:t>» - «</w:t>
        </w:r>
        <w:r w:rsidRPr="00386751">
          <w:rPr>
            <w:rStyle w:val="a4"/>
            <w:rFonts w:ascii="Times New Roman" w:hAnsi="Times New Roman"/>
            <w:b w:val="0"/>
            <w:color w:val="auto"/>
            <w:sz w:val="28"/>
            <w:szCs w:val="28"/>
          </w:rPr>
          <w:t>е</w:t>
        </w:r>
        <w:r w:rsidR="00905161">
          <w:rPr>
            <w:rStyle w:val="a4"/>
            <w:rFonts w:ascii="Times New Roman" w:hAnsi="Times New Roman"/>
            <w:b w:val="0"/>
            <w:color w:val="auto"/>
            <w:sz w:val="28"/>
            <w:szCs w:val="28"/>
          </w:rPr>
          <w:t>»</w:t>
        </w:r>
      </w:hyperlink>
      <w:r w:rsidRPr="00386751">
        <w:rPr>
          <w:rFonts w:ascii="Times New Roman" w:hAnsi="Times New Roman" w:cs="Times New Roman"/>
          <w:sz w:val="28"/>
          <w:szCs w:val="28"/>
        </w:rPr>
        <w:t xml:space="preserve"> настоящего пункта, при условии, что сумма кредита (займа)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подпунктах.</w:t>
      </w:r>
    </w:p>
    <w:p w:rsidR="00852C44" w:rsidRPr="00386751" w:rsidRDefault="00852C44" w:rsidP="00852C44">
      <w:pPr>
        <w:rPr>
          <w:rFonts w:ascii="Times New Roman" w:hAnsi="Times New Roman" w:cs="Times New Roman"/>
          <w:sz w:val="28"/>
          <w:szCs w:val="28"/>
        </w:rPr>
      </w:pPr>
      <w:bookmarkStart w:id="12" w:name="sub_1003"/>
      <w:bookmarkEnd w:id="11"/>
      <w:r w:rsidRPr="00386751">
        <w:rPr>
          <w:rFonts w:ascii="Times New Roman" w:hAnsi="Times New Roman" w:cs="Times New Roman"/>
          <w:sz w:val="28"/>
          <w:szCs w:val="28"/>
        </w:rPr>
        <w:t>3. В случае подписания:</w:t>
      </w:r>
    </w:p>
    <w:bookmarkEnd w:id="12"/>
    <w:p w:rsidR="00852C44" w:rsidRPr="00343784" w:rsidRDefault="00852C44" w:rsidP="00852C44">
      <w:pPr>
        <w:rPr>
          <w:rFonts w:ascii="Times New Roman" w:hAnsi="Times New Roman" w:cs="Times New Roman"/>
          <w:sz w:val="28"/>
          <w:szCs w:val="28"/>
        </w:rPr>
      </w:pPr>
      <w:r w:rsidRPr="00386751">
        <w:rPr>
          <w:rFonts w:ascii="Times New Roman" w:hAnsi="Times New Roman" w:cs="Times New Roman"/>
          <w:sz w:val="28"/>
          <w:szCs w:val="28"/>
        </w:rPr>
        <w:lastRenderedPageBreak/>
        <w:t xml:space="preserve">по 31 декабря 2012 г. включительно соглашения о продлении срока пользования кредитами (займами) в соответствии с </w:t>
      </w:r>
      <w:hyperlink r:id="rId12" w:anchor="sub_10213" w:history="1">
        <w:r w:rsidRPr="00386751">
          <w:rPr>
            <w:rStyle w:val="a4"/>
            <w:rFonts w:ascii="Times New Roman" w:hAnsi="Times New Roman"/>
            <w:b w:val="0"/>
            <w:color w:val="auto"/>
            <w:sz w:val="28"/>
            <w:szCs w:val="28"/>
          </w:rPr>
          <w:t>абзацем третьим подпункта "а" пункта 2</w:t>
        </w:r>
      </w:hyperlink>
      <w:r w:rsidRPr="00386751">
        <w:rPr>
          <w:rFonts w:ascii="Times New Roman" w:hAnsi="Times New Roman" w:cs="Times New Roman"/>
          <w:sz w:val="28"/>
          <w:szCs w:val="28"/>
        </w:rPr>
        <w:t xml:space="preserve"> настоящ</w:t>
      </w:r>
      <w:r w:rsidR="00B87E81">
        <w:rPr>
          <w:rFonts w:ascii="Times New Roman" w:hAnsi="Times New Roman" w:cs="Times New Roman"/>
          <w:sz w:val="28"/>
          <w:szCs w:val="28"/>
        </w:rPr>
        <w:t>его</w:t>
      </w:r>
      <w:r w:rsidRPr="00386751">
        <w:rPr>
          <w:rFonts w:ascii="Times New Roman" w:hAnsi="Times New Roman" w:cs="Times New Roman"/>
          <w:sz w:val="28"/>
          <w:szCs w:val="28"/>
        </w:rPr>
        <w:t xml:space="preserve"> П</w:t>
      </w:r>
      <w:r w:rsidR="00B87E81">
        <w:rPr>
          <w:rFonts w:ascii="Times New Roman" w:hAnsi="Times New Roman" w:cs="Times New Roman"/>
          <w:sz w:val="28"/>
          <w:szCs w:val="28"/>
        </w:rPr>
        <w:t>орядка</w:t>
      </w:r>
      <w:r w:rsidRPr="00386751">
        <w:rPr>
          <w:rFonts w:ascii="Times New Roman" w:hAnsi="Times New Roman" w:cs="Times New Roman"/>
          <w:sz w:val="28"/>
          <w:szCs w:val="28"/>
        </w:rPr>
        <w:t xml:space="preserve">, полученными по кредитным договорам (договорам займа), заключенным с 1 января 2004 г., </w:t>
      </w:r>
      <w:r w:rsidRPr="00343784">
        <w:rPr>
          <w:rFonts w:ascii="Times New Roman" w:hAnsi="Times New Roman" w:cs="Times New Roman"/>
          <w:sz w:val="28"/>
          <w:szCs w:val="28"/>
        </w:rPr>
        <w:t>возмещение части затрат осуществляется по таким кредитным договорам (договорам займа) с их продлением на срок, не превышающий 3 лет;</w:t>
      </w:r>
    </w:p>
    <w:p w:rsidR="00852C44" w:rsidRPr="00343784" w:rsidRDefault="00852C44" w:rsidP="00852C44">
      <w:pPr>
        <w:rPr>
          <w:rFonts w:ascii="Times New Roman" w:hAnsi="Times New Roman" w:cs="Times New Roman"/>
          <w:sz w:val="28"/>
          <w:szCs w:val="28"/>
        </w:rPr>
      </w:pPr>
      <w:r w:rsidRPr="00343784">
        <w:rPr>
          <w:rFonts w:ascii="Times New Roman" w:hAnsi="Times New Roman" w:cs="Times New Roman"/>
          <w:sz w:val="28"/>
          <w:szCs w:val="28"/>
        </w:rP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r:id="rId13" w:anchor="sub_10021" w:history="1">
        <w:r w:rsidR="00905161">
          <w:rPr>
            <w:rStyle w:val="a4"/>
            <w:rFonts w:ascii="Times New Roman" w:hAnsi="Times New Roman"/>
            <w:b w:val="0"/>
            <w:color w:val="auto"/>
            <w:sz w:val="28"/>
            <w:szCs w:val="28"/>
          </w:rPr>
          <w:t>подпунктами «</w:t>
        </w:r>
        <w:r w:rsidRPr="00343784">
          <w:rPr>
            <w:rStyle w:val="a4"/>
            <w:rFonts w:ascii="Times New Roman" w:hAnsi="Times New Roman"/>
            <w:b w:val="0"/>
            <w:color w:val="auto"/>
            <w:sz w:val="28"/>
            <w:szCs w:val="28"/>
          </w:rPr>
          <w:t>а</w:t>
        </w:r>
        <w:r w:rsidR="00905161">
          <w:rPr>
            <w:rStyle w:val="a4"/>
            <w:rFonts w:ascii="Times New Roman" w:hAnsi="Times New Roman"/>
            <w:b w:val="0"/>
            <w:color w:val="auto"/>
            <w:sz w:val="28"/>
            <w:szCs w:val="28"/>
          </w:rPr>
          <w:t>» - «</w:t>
        </w:r>
        <w:r w:rsidRPr="00343784">
          <w:rPr>
            <w:rStyle w:val="a4"/>
            <w:rFonts w:ascii="Times New Roman" w:hAnsi="Times New Roman"/>
            <w:b w:val="0"/>
            <w:color w:val="auto"/>
            <w:sz w:val="28"/>
            <w:szCs w:val="28"/>
          </w:rPr>
          <w:t>в</w:t>
        </w:r>
        <w:r w:rsidR="00905161">
          <w:rPr>
            <w:rStyle w:val="a4"/>
            <w:rFonts w:ascii="Times New Roman" w:hAnsi="Times New Roman"/>
            <w:b w:val="0"/>
            <w:color w:val="auto"/>
            <w:sz w:val="28"/>
            <w:szCs w:val="28"/>
          </w:rPr>
          <w:t>»</w:t>
        </w:r>
        <w:r w:rsidRPr="00343784">
          <w:rPr>
            <w:rStyle w:val="a4"/>
            <w:rFonts w:ascii="Times New Roman" w:hAnsi="Times New Roman"/>
            <w:b w:val="0"/>
            <w:color w:val="auto"/>
            <w:sz w:val="28"/>
            <w:szCs w:val="28"/>
          </w:rPr>
          <w:t xml:space="preserve"> пункта 2</w:t>
        </w:r>
      </w:hyperlink>
      <w:r w:rsidRPr="00343784">
        <w:rPr>
          <w:rFonts w:ascii="Times New Roman" w:hAnsi="Times New Roman" w:cs="Times New Roman"/>
          <w:sz w:val="28"/>
          <w:szCs w:val="28"/>
        </w:rPr>
        <w:t xml:space="preserve"> настоящ</w:t>
      </w:r>
      <w:r w:rsidR="00B87E81">
        <w:rPr>
          <w:rFonts w:ascii="Times New Roman" w:hAnsi="Times New Roman" w:cs="Times New Roman"/>
          <w:sz w:val="28"/>
          <w:szCs w:val="28"/>
        </w:rPr>
        <w:t>его</w:t>
      </w:r>
      <w:r w:rsidRPr="00343784">
        <w:rPr>
          <w:rFonts w:ascii="Times New Roman" w:hAnsi="Times New Roman" w:cs="Times New Roman"/>
          <w:sz w:val="28"/>
          <w:szCs w:val="28"/>
        </w:rPr>
        <w:t xml:space="preserve"> П</w:t>
      </w:r>
      <w:r w:rsidR="00B87E81">
        <w:rPr>
          <w:rFonts w:ascii="Times New Roman" w:hAnsi="Times New Roman" w:cs="Times New Roman"/>
          <w:sz w:val="28"/>
          <w:szCs w:val="28"/>
        </w:rPr>
        <w:t>орядка</w:t>
      </w:r>
      <w:r w:rsidRPr="00343784">
        <w:rPr>
          <w:rFonts w:ascii="Times New Roman" w:hAnsi="Times New Roman" w:cs="Times New Roman"/>
          <w:sz w:val="28"/>
          <w:szCs w:val="28"/>
        </w:rPr>
        <w:t>, возмещение части затрат по таким договорам осуществляется с их продлением на срок, не превышающий 1 года.</w:t>
      </w:r>
    </w:p>
    <w:p w:rsidR="00852C44" w:rsidRPr="00386751" w:rsidRDefault="00852C44" w:rsidP="00852C44">
      <w:pPr>
        <w:rPr>
          <w:rFonts w:ascii="Times New Roman" w:hAnsi="Times New Roman" w:cs="Times New Roman"/>
          <w:sz w:val="28"/>
          <w:szCs w:val="28"/>
        </w:rPr>
      </w:pPr>
      <w:bookmarkStart w:id="13" w:name="sub_1004"/>
      <w:r w:rsidRPr="00343784">
        <w:rPr>
          <w:rFonts w:ascii="Times New Roman" w:hAnsi="Times New Roman" w:cs="Times New Roman"/>
          <w:sz w:val="28"/>
          <w:szCs w:val="28"/>
        </w:rPr>
        <w:t>4. При определении предельного срока продления</w:t>
      </w:r>
      <w:r w:rsidRPr="00386751">
        <w:rPr>
          <w:rFonts w:ascii="Times New Roman" w:hAnsi="Times New Roman" w:cs="Times New Roman"/>
          <w:sz w:val="28"/>
          <w:szCs w:val="28"/>
        </w:rPr>
        <w:t xml:space="preserve"> кредитного договора (договора займа) в соответствии с </w:t>
      </w:r>
      <w:hyperlink r:id="rId14" w:anchor="sub_1003" w:history="1">
        <w:r w:rsidRPr="00386751">
          <w:rPr>
            <w:rStyle w:val="a4"/>
            <w:rFonts w:ascii="Times New Roman" w:hAnsi="Times New Roman"/>
            <w:b w:val="0"/>
            <w:color w:val="auto"/>
            <w:sz w:val="28"/>
            <w:szCs w:val="28"/>
          </w:rPr>
          <w:t>пунктом 3</w:t>
        </w:r>
      </w:hyperlink>
      <w:r w:rsidRPr="00386751">
        <w:rPr>
          <w:rFonts w:ascii="Times New Roman" w:hAnsi="Times New Roman" w:cs="Times New Roman"/>
          <w:sz w:val="28"/>
          <w:szCs w:val="28"/>
        </w:rPr>
        <w:t xml:space="preserve"> настоящ</w:t>
      </w:r>
      <w:r w:rsidR="00B87E81">
        <w:rPr>
          <w:rFonts w:ascii="Times New Roman" w:hAnsi="Times New Roman" w:cs="Times New Roman"/>
          <w:sz w:val="28"/>
          <w:szCs w:val="28"/>
        </w:rPr>
        <w:t>его</w:t>
      </w:r>
      <w:r w:rsidRPr="00386751">
        <w:rPr>
          <w:rFonts w:ascii="Times New Roman" w:hAnsi="Times New Roman" w:cs="Times New Roman"/>
          <w:sz w:val="28"/>
          <w:szCs w:val="28"/>
        </w:rPr>
        <w:t xml:space="preserve"> П</w:t>
      </w:r>
      <w:r w:rsidR="00B87E81">
        <w:rPr>
          <w:rFonts w:ascii="Times New Roman" w:hAnsi="Times New Roman" w:cs="Times New Roman"/>
          <w:sz w:val="28"/>
          <w:szCs w:val="28"/>
        </w:rPr>
        <w:t>орядка</w:t>
      </w:r>
      <w:r w:rsidRPr="00386751">
        <w:rPr>
          <w:rFonts w:ascii="Times New Roman" w:hAnsi="Times New Roman" w:cs="Times New Roman"/>
          <w:sz w:val="28"/>
          <w:szCs w:val="28"/>
        </w:rPr>
        <w:t xml:space="preserve"> продление, осуществленное в пределах сроков, установленных </w:t>
      </w:r>
      <w:hyperlink r:id="rId15" w:anchor="sub_1002" w:history="1">
        <w:r w:rsidRPr="00386751">
          <w:rPr>
            <w:rStyle w:val="a4"/>
            <w:rFonts w:ascii="Times New Roman" w:hAnsi="Times New Roman"/>
            <w:b w:val="0"/>
            <w:color w:val="auto"/>
            <w:sz w:val="28"/>
            <w:szCs w:val="28"/>
          </w:rPr>
          <w:t>пунктом 2</w:t>
        </w:r>
      </w:hyperlink>
      <w:r w:rsidRPr="00386751">
        <w:rPr>
          <w:rFonts w:ascii="Times New Roman" w:hAnsi="Times New Roman" w:cs="Times New Roman"/>
          <w:sz w:val="28"/>
          <w:szCs w:val="28"/>
        </w:rPr>
        <w:t xml:space="preserve"> настоящ</w:t>
      </w:r>
      <w:r w:rsidR="00B87E81">
        <w:rPr>
          <w:rFonts w:ascii="Times New Roman" w:hAnsi="Times New Roman" w:cs="Times New Roman"/>
          <w:sz w:val="28"/>
          <w:szCs w:val="28"/>
        </w:rPr>
        <w:t>его</w:t>
      </w:r>
      <w:r w:rsidRPr="00386751">
        <w:rPr>
          <w:rFonts w:ascii="Times New Roman" w:hAnsi="Times New Roman" w:cs="Times New Roman"/>
          <w:sz w:val="28"/>
          <w:szCs w:val="28"/>
        </w:rPr>
        <w:t xml:space="preserve"> П</w:t>
      </w:r>
      <w:r w:rsidR="00B87E81">
        <w:rPr>
          <w:rFonts w:ascii="Times New Roman" w:hAnsi="Times New Roman" w:cs="Times New Roman"/>
          <w:sz w:val="28"/>
          <w:szCs w:val="28"/>
        </w:rPr>
        <w:t>орядка</w:t>
      </w:r>
      <w:r w:rsidRPr="00386751">
        <w:rPr>
          <w:rFonts w:ascii="Times New Roman" w:hAnsi="Times New Roman" w:cs="Times New Roman"/>
          <w:sz w:val="28"/>
          <w:szCs w:val="28"/>
        </w:rPr>
        <w:t>, не учитывается.</w:t>
      </w:r>
    </w:p>
    <w:p w:rsidR="00852C44" w:rsidRPr="005D6BED" w:rsidRDefault="00852C44" w:rsidP="00852C44">
      <w:pPr>
        <w:rPr>
          <w:rFonts w:ascii="Times New Roman" w:hAnsi="Times New Roman" w:cs="Times New Roman"/>
          <w:color w:val="008000"/>
          <w:sz w:val="28"/>
          <w:szCs w:val="28"/>
        </w:rPr>
      </w:pPr>
      <w:bookmarkStart w:id="14" w:name="sub_1005"/>
      <w:bookmarkEnd w:id="13"/>
      <w:r w:rsidRPr="00386751">
        <w:rPr>
          <w:rFonts w:ascii="Times New Roman" w:hAnsi="Times New Roman" w:cs="Times New Roman"/>
          <w:sz w:val="28"/>
          <w:szCs w:val="28"/>
        </w:rPr>
        <w:t xml:space="preserve">5. </w:t>
      </w:r>
      <w:r w:rsidR="00522A8E" w:rsidRPr="005D6BED">
        <w:rPr>
          <w:rFonts w:ascii="Times New Roman" w:hAnsi="Times New Roman" w:cs="Times New Roman"/>
          <w:sz w:val="28"/>
          <w:szCs w:val="28"/>
        </w:rPr>
        <w:t xml:space="preserve">Средства из федерального бюджета </w:t>
      </w:r>
      <w:r w:rsidRPr="005D6BED">
        <w:rPr>
          <w:rFonts w:ascii="Times New Roman" w:hAnsi="Times New Roman" w:cs="Times New Roman"/>
          <w:sz w:val="28"/>
          <w:szCs w:val="28"/>
        </w:rPr>
        <w:t>предоставляются на возмещение части затрат:</w:t>
      </w:r>
    </w:p>
    <w:bookmarkEnd w:id="14"/>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 xml:space="preserve">а) по кредитам (займам), предусмотренным </w:t>
      </w:r>
      <w:hyperlink r:id="rId16" w:anchor="sub_10021" w:history="1">
        <w:r w:rsidR="00905161">
          <w:rPr>
            <w:rStyle w:val="a4"/>
            <w:rFonts w:ascii="Times New Roman" w:hAnsi="Times New Roman"/>
            <w:b w:val="0"/>
            <w:color w:val="auto"/>
            <w:sz w:val="28"/>
            <w:szCs w:val="28"/>
          </w:rPr>
          <w:t>подпунктом «</w:t>
        </w:r>
        <w:r w:rsidRPr="00386751">
          <w:rPr>
            <w:rStyle w:val="a4"/>
            <w:rFonts w:ascii="Times New Roman" w:hAnsi="Times New Roman"/>
            <w:b w:val="0"/>
            <w:color w:val="auto"/>
            <w:sz w:val="28"/>
            <w:szCs w:val="28"/>
          </w:rPr>
          <w:t>а</w:t>
        </w:r>
        <w:r w:rsidR="00905161">
          <w:rPr>
            <w:rStyle w:val="a4"/>
            <w:rFonts w:ascii="Times New Roman" w:hAnsi="Times New Roman"/>
            <w:b w:val="0"/>
            <w:color w:val="auto"/>
            <w:sz w:val="28"/>
            <w:szCs w:val="28"/>
          </w:rPr>
          <w:t>»</w:t>
        </w:r>
        <w:r w:rsidRPr="00386751">
          <w:rPr>
            <w:rStyle w:val="a4"/>
            <w:rFonts w:ascii="Times New Roman" w:hAnsi="Times New Roman"/>
            <w:b w:val="0"/>
            <w:color w:val="auto"/>
            <w:sz w:val="28"/>
            <w:szCs w:val="28"/>
          </w:rPr>
          <w:t xml:space="preserve"> пункта 2</w:t>
        </w:r>
      </w:hyperlink>
      <w:r w:rsidRPr="00386751">
        <w:rPr>
          <w:rFonts w:ascii="Times New Roman" w:hAnsi="Times New Roman" w:cs="Times New Roman"/>
          <w:sz w:val="28"/>
          <w:szCs w:val="28"/>
        </w:rPr>
        <w:t xml:space="preserve"> настоящ</w:t>
      </w:r>
      <w:r w:rsidR="00B87E81">
        <w:rPr>
          <w:rFonts w:ascii="Times New Roman" w:hAnsi="Times New Roman" w:cs="Times New Roman"/>
          <w:sz w:val="28"/>
          <w:szCs w:val="28"/>
        </w:rPr>
        <w:t>его</w:t>
      </w:r>
      <w:r w:rsidRPr="00386751">
        <w:rPr>
          <w:rFonts w:ascii="Times New Roman" w:hAnsi="Times New Roman" w:cs="Times New Roman"/>
          <w:sz w:val="28"/>
          <w:szCs w:val="28"/>
        </w:rPr>
        <w:t xml:space="preserve"> П</w:t>
      </w:r>
      <w:r w:rsidR="00B87E81">
        <w:rPr>
          <w:rFonts w:ascii="Times New Roman" w:hAnsi="Times New Roman" w:cs="Times New Roman"/>
          <w:sz w:val="28"/>
          <w:szCs w:val="28"/>
        </w:rPr>
        <w:t>орядка</w:t>
      </w:r>
      <w:r w:rsidRPr="00386751">
        <w:rPr>
          <w:rFonts w:ascii="Times New Roman" w:hAnsi="Times New Roman" w:cs="Times New Roman"/>
          <w:sz w:val="28"/>
          <w:szCs w:val="28"/>
        </w:rPr>
        <w:t xml:space="preserve">, за исключением кредитов (займов), полученных на развитие мясного и молочного скотоводства, - в размере 80 процентов </w:t>
      </w:r>
      <w:hyperlink r:id="rId17" w:history="1">
        <w:r w:rsidRPr="00386751">
          <w:rPr>
            <w:rStyle w:val="a4"/>
            <w:rFonts w:ascii="Times New Roman" w:hAnsi="Times New Roman"/>
            <w:b w:val="0"/>
            <w:color w:val="auto"/>
            <w:sz w:val="28"/>
            <w:szCs w:val="28"/>
          </w:rPr>
          <w:t>ставки рефинансирования</w:t>
        </w:r>
      </w:hyperlink>
      <w:r w:rsidRPr="00386751">
        <w:rPr>
          <w:rFonts w:ascii="Times New Roman" w:hAnsi="Times New Roman" w:cs="Times New Roman"/>
          <w:sz w:val="28"/>
          <w:szCs w:val="28"/>
        </w:rPr>
        <w:t xml:space="preserve"> (учетной ставки) Центрального банка Российской Федерации;</w:t>
      </w:r>
    </w:p>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 xml:space="preserve">б) по кредитам (займам), предусмотренным </w:t>
      </w:r>
      <w:hyperlink r:id="rId18" w:anchor="sub_10021" w:history="1">
        <w:r w:rsidRPr="00386751">
          <w:rPr>
            <w:rStyle w:val="a4"/>
            <w:rFonts w:ascii="Times New Roman" w:hAnsi="Times New Roman"/>
            <w:b w:val="0"/>
            <w:color w:val="auto"/>
            <w:sz w:val="28"/>
            <w:szCs w:val="28"/>
          </w:rPr>
          <w:t>подпунктом "а" пункта 2</w:t>
        </w:r>
      </w:hyperlink>
      <w:r w:rsidRPr="00386751">
        <w:rPr>
          <w:rFonts w:ascii="Times New Roman" w:hAnsi="Times New Roman" w:cs="Times New Roman"/>
          <w:sz w:val="28"/>
          <w:szCs w:val="28"/>
        </w:rPr>
        <w:t xml:space="preserve"> настоящ</w:t>
      </w:r>
      <w:r w:rsidR="00B87E81">
        <w:rPr>
          <w:rFonts w:ascii="Times New Roman" w:hAnsi="Times New Roman" w:cs="Times New Roman"/>
          <w:sz w:val="28"/>
          <w:szCs w:val="28"/>
        </w:rPr>
        <w:t>его</w:t>
      </w:r>
      <w:r w:rsidRPr="00386751">
        <w:rPr>
          <w:rFonts w:ascii="Times New Roman" w:hAnsi="Times New Roman" w:cs="Times New Roman"/>
          <w:sz w:val="28"/>
          <w:szCs w:val="28"/>
        </w:rPr>
        <w:t xml:space="preserve"> П</w:t>
      </w:r>
      <w:r w:rsidR="00B87E81">
        <w:rPr>
          <w:rFonts w:ascii="Times New Roman" w:hAnsi="Times New Roman" w:cs="Times New Roman"/>
          <w:sz w:val="28"/>
          <w:szCs w:val="28"/>
        </w:rPr>
        <w:t>орядка</w:t>
      </w:r>
      <w:r w:rsidRPr="00386751">
        <w:rPr>
          <w:rFonts w:ascii="Times New Roman" w:hAnsi="Times New Roman" w:cs="Times New Roman"/>
          <w:sz w:val="28"/>
          <w:szCs w:val="28"/>
        </w:rPr>
        <w:t xml:space="preserve">, за исключением кредитов (займов), полученных на развитие растениеводства и животноводства (кроме мясного и молочного скотоводства),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племенной продукции (материала) крупного рогатого скота мясных и молочных пород, на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а также полученным указанными сельскохозяйственными товаропроизводителями и организациями агропромышленного комплекса после 1 января 2008 г. на срок до 10 лет или с 1 января 2008 г. по 31 декабря 2012 г. на срок до 15 лет на приобретение сельскохозяйственной техники, - в размере 100 процентов </w:t>
      </w:r>
      <w:hyperlink r:id="rId19" w:history="1">
        <w:r w:rsidRPr="00386751">
          <w:rPr>
            <w:rStyle w:val="a4"/>
            <w:rFonts w:ascii="Times New Roman" w:hAnsi="Times New Roman"/>
            <w:b w:val="0"/>
            <w:color w:val="auto"/>
            <w:sz w:val="28"/>
            <w:szCs w:val="28"/>
          </w:rPr>
          <w:t>ставки рефинансирования</w:t>
        </w:r>
      </w:hyperlink>
      <w:r w:rsidRPr="00386751">
        <w:rPr>
          <w:rFonts w:ascii="Times New Roman" w:hAnsi="Times New Roman" w:cs="Times New Roman"/>
          <w:sz w:val="28"/>
          <w:szCs w:val="28"/>
        </w:rPr>
        <w:t xml:space="preserve"> (учетной ставки) Центрального банка Российской Федерации;</w:t>
      </w:r>
    </w:p>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 xml:space="preserve">в) по кредитам (займам), предусмотренным </w:t>
      </w:r>
      <w:hyperlink r:id="rId20" w:anchor="sub_10022" w:history="1">
        <w:r w:rsidR="00905161">
          <w:rPr>
            <w:rStyle w:val="a4"/>
            <w:rFonts w:ascii="Times New Roman" w:hAnsi="Times New Roman"/>
            <w:b w:val="0"/>
            <w:color w:val="auto"/>
            <w:sz w:val="28"/>
            <w:szCs w:val="28"/>
          </w:rPr>
          <w:t>подпунктами «</w:t>
        </w:r>
        <w:r w:rsidRPr="00386751">
          <w:rPr>
            <w:rStyle w:val="a4"/>
            <w:rFonts w:ascii="Times New Roman" w:hAnsi="Times New Roman"/>
            <w:b w:val="0"/>
            <w:color w:val="auto"/>
            <w:sz w:val="28"/>
            <w:szCs w:val="28"/>
          </w:rPr>
          <w:t>б</w:t>
        </w:r>
        <w:r w:rsidR="00905161">
          <w:rPr>
            <w:rStyle w:val="a4"/>
            <w:rFonts w:ascii="Times New Roman" w:hAnsi="Times New Roman"/>
            <w:b w:val="0"/>
            <w:color w:val="auto"/>
            <w:sz w:val="28"/>
            <w:szCs w:val="28"/>
          </w:rPr>
          <w:t>»</w:t>
        </w:r>
      </w:hyperlink>
      <w:r w:rsidRPr="00386751">
        <w:rPr>
          <w:rFonts w:ascii="Times New Roman" w:hAnsi="Times New Roman" w:cs="Times New Roman"/>
          <w:sz w:val="28"/>
          <w:szCs w:val="28"/>
        </w:rPr>
        <w:t xml:space="preserve"> и </w:t>
      </w:r>
      <w:hyperlink r:id="rId21" w:anchor="sub_10023" w:history="1">
        <w:r w:rsidR="00905161">
          <w:rPr>
            <w:rStyle w:val="a4"/>
            <w:rFonts w:ascii="Times New Roman" w:hAnsi="Times New Roman"/>
            <w:b w:val="0"/>
            <w:color w:val="auto"/>
            <w:sz w:val="28"/>
            <w:szCs w:val="28"/>
          </w:rPr>
          <w:t>«в»</w:t>
        </w:r>
        <w:r w:rsidRPr="00386751">
          <w:rPr>
            <w:rStyle w:val="a4"/>
            <w:rFonts w:ascii="Times New Roman" w:hAnsi="Times New Roman"/>
            <w:b w:val="0"/>
            <w:color w:val="auto"/>
            <w:sz w:val="28"/>
            <w:szCs w:val="28"/>
          </w:rPr>
          <w:t xml:space="preserve"> пункта 2</w:t>
        </w:r>
      </w:hyperlink>
      <w:r w:rsidRPr="00386751">
        <w:rPr>
          <w:rFonts w:ascii="Times New Roman" w:hAnsi="Times New Roman" w:cs="Times New Roman"/>
          <w:sz w:val="28"/>
          <w:szCs w:val="28"/>
        </w:rPr>
        <w:t xml:space="preserve"> настоящ</w:t>
      </w:r>
      <w:r w:rsidR="00B87E81">
        <w:rPr>
          <w:rFonts w:ascii="Times New Roman" w:hAnsi="Times New Roman" w:cs="Times New Roman"/>
          <w:sz w:val="28"/>
          <w:szCs w:val="28"/>
        </w:rPr>
        <w:t>его</w:t>
      </w:r>
      <w:r w:rsidRPr="00386751">
        <w:rPr>
          <w:rFonts w:ascii="Times New Roman" w:hAnsi="Times New Roman" w:cs="Times New Roman"/>
          <w:sz w:val="28"/>
          <w:szCs w:val="28"/>
        </w:rPr>
        <w:t xml:space="preserve"> П</w:t>
      </w:r>
      <w:r w:rsidR="00B87E81">
        <w:rPr>
          <w:rFonts w:ascii="Times New Roman" w:hAnsi="Times New Roman" w:cs="Times New Roman"/>
          <w:sz w:val="28"/>
          <w:szCs w:val="28"/>
        </w:rPr>
        <w:t>орядка</w:t>
      </w:r>
      <w:r w:rsidRPr="00386751">
        <w:rPr>
          <w:rFonts w:ascii="Times New Roman" w:hAnsi="Times New Roman" w:cs="Times New Roman"/>
          <w:sz w:val="28"/>
          <w:szCs w:val="28"/>
        </w:rPr>
        <w:t xml:space="preserve">, - в размере двух третьих </w:t>
      </w:r>
      <w:hyperlink r:id="rId22" w:history="1">
        <w:r w:rsidRPr="00386751">
          <w:rPr>
            <w:rStyle w:val="a4"/>
            <w:rFonts w:ascii="Times New Roman" w:hAnsi="Times New Roman"/>
            <w:b w:val="0"/>
            <w:color w:val="auto"/>
            <w:sz w:val="28"/>
            <w:szCs w:val="28"/>
          </w:rPr>
          <w:t>ставки рефинансирования</w:t>
        </w:r>
      </w:hyperlink>
      <w:r w:rsidRPr="00386751">
        <w:rPr>
          <w:rFonts w:ascii="Times New Roman" w:hAnsi="Times New Roman" w:cs="Times New Roman"/>
          <w:sz w:val="28"/>
          <w:szCs w:val="28"/>
        </w:rPr>
        <w:t xml:space="preserve"> (учетной ставки) Центрального банка Российской Федерации, а по кредитам (займам), полученным по кредитным договорам (договорам займа), заключенным </w:t>
      </w:r>
      <w:r w:rsidRPr="00386751">
        <w:rPr>
          <w:rFonts w:ascii="Times New Roman" w:hAnsi="Times New Roman" w:cs="Times New Roman"/>
          <w:sz w:val="28"/>
          <w:szCs w:val="28"/>
        </w:rPr>
        <w:lastRenderedPageBreak/>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и развитием мясного скотоводства, - в размере 100 процентов ставки рефинансирования (учетной ставки) Центрального банка Российской Федерации;</w:t>
      </w:r>
    </w:p>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 xml:space="preserve">г) по кредитам (займам), предусмотренным </w:t>
      </w:r>
      <w:hyperlink r:id="rId23" w:anchor="sub_10024" w:history="1">
        <w:r w:rsidR="00905161">
          <w:rPr>
            <w:rStyle w:val="a4"/>
            <w:rFonts w:ascii="Times New Roman" w:hAnsi="Times New Roman"/>
            <w:b w:val="0"/>
            <w:color w:val="auto"/>
            <w:sz w:val="28"/>
            <w:szCs w:val="28"/>
          </w:rPr>
          <w:t>подпунктом «</w:t>
        </w:r>
        <w:r w:rsidRPr="00386751">
          <w:rPr>
            <w:rStyle w:val="a4"/>
            <w:rFonts w:ascii="Times New Roman" w:hAnsi="Times New Roman"/>
            <w:b w:val="0"/>
            <w:color w:val="auto"/>
            <w:sz w:val="28"/>
            <w:szCs w:val="28"/>
          </w:rPr>
          <w:t>г</w:t>
        </w:r>
        <w:r w:rsidR="00905161">
          <w:rPr>
            <w:rStyle w:val="a4"/>
            <w:rFonts w:ascii="Times New Roman" w:hAnsi="Times New Roman"/>
            <w:b w:val="0"/>
            <w:color w:val="auto"/>
            <w:sz w:val="28"/>
            <w:szCs w:val="28"/>
          </w:rPr>
          <w:t>»</w:t>
        </w:r>
        <w:r w:rsidRPr="00386751">
          <w:rPr>
            <w:rStyle w:val="a4"/>
            <w:rFonts w:ascii="Times New Roman" w:hAnsi="Times New Roman"/>
            <w:b w:val="0"/>
            <w:color w:val="auto"/>
            <w:sz w:val="28"/>
            <w:szCs w:val="28"/>
          </w:rPr>
          <w:t xml:space="preserve"> пункта 2</w:t>
        </w:r>
      </w:hyperlink>
      <w:r w:rsidRPr="00386751">
        <w:rPr>
          <w:rFonts w:ascii="Times New Roman" w:hAnsi="Times New Roman" w:cs="Times New Roman"/>
          <w:sz w:val="28"/>
          <w:szCs w:val="28"/>
        </w:rPr>
        <w:t xml:space="preserve"> настоящ</w:t>
      </w:r>
      <w:r w:rsidR="00B87E81">
        <w:rPr>
          <w:rFonts w:ascii="Times New Roman" w:hAnsi="Times New Roman" w:cs="Times New Roman"/>
          <w:sz w:val="28"/>
          <w:szCs w:val="28"/>
        </w:rPr>
        <w:t>его</w:t>
      </w:r>
      <w:r w:rsidRPr="00386751">
        <w:rPr>
          <w:rFonts w:ascii="Times New Roman" w:hAnsi="Times New Roman" w:cs="Times New Roman"/>
          <w:sz w:val="28"/>
          <w:szCs w:val="28"/>
        </w:rPr>
        <w:t xml:space="preserve"> П</w:t>
      </w:r>
      <w:r w:rsidR="00B87E81">
        <w:rPr>
          <w:rFonts w:ascii="Times New Roman" w:hAnsi="Times New Roman" w:cs="Times New Roman"/>
          <w:sz w:val="28"/>
          <w:szCs w:val="28"/>
        </w:rPr>
        <w:t>орядка</w:t>
      </w:r>
      <w:r w:rsidRPr="00386751">
        <w:rPr>
          <w:rFonts w:ascii="Times New Roman" w:hAnsi="Times New Roman" w:cs="Times New Roman"/>
          <w:sz w:val="28"/>
          <w:szCs w:val="28"/>
        </w:rPr>
        <w:t xml:space="preserve">, - в размере двух третьих </w:t>
      </w:r>
      <w:hyperlink r:id="rId24" w:history="1">
        <w:r w:rsidRPr="00386751">
          <w:rPr>
            <w:rStyle w:val="a4"/>
            <w:rFonts w:ascii="Times New Roman" w:hAnsi="Times New Roman"/>
            <w:b w:val="0"/>
            <w:color w:val="auto"/>
            <w:sz w:val="28"/>
            <w:szCs w:val="28"/>
          </w:rPr>
          <w:t>ставки рефинансирования</w:t>
        </w:r>
      </w:hyperlink>
      <w:r w:rsidRPr="00386751">
        <w:rPr>
          <w:rFonts w:ascii="Times New Roman" w:hAnsi="Times New Roman" w:cs="Times New Roman"/>
          <w:sz w:val="28"/>
          <w:szCs w:val="28"/>
        </w:rPr>
        <w:t xml:space="preserve">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размере 100 процентов ставки рефинансирования (учетной ставки) Центрального банка Российской Федерации.</w:t>
      </w:r>
    </w:p>
    <w:p w:rsidR="00852C44" w:rsidRPr="00386751" w:rsidRDefault="00852C44" w:rsidP="00852C44">
      <w:pPr>
        <w:rPr>
          <w:rFonts w:ascii="Times New Roman" w:hAnsi="Times New Roman" w:cs="Times New Roman"/>
          <w:sz w:val="28"/>
          <w:szCs w:val="28"/>
        </w:rPr>
      </w:pPr>
      <w:bookmarkStart w:id="15" w:name="sub_1006"/>
      <w:r w:rsidRPr="00386751">
        <w:rPr>
          <w:rFonts w:ascii="Times New Roman" w:hAnsi="Times New Roman" w:cs="Times New Roman"/>
          <w:sz w:val="28"/>
          <w:szCs w:val="28"/>
        </w:rPr>
        <w:t>6</w:t>
      </w:r>
      <w:r w:rsidRPr="003D1A5A">
        <w:rPr>
          <w:rFonts w:ascii="Times New Roman" w:hAnsi="Times New Roman" w:cs="Times New Roman"/>
          <w:sz w:val="28"/>
          <w:szCs w:val="28"/>
        </w:rPr>
        <w:t xml:space="preserve">. Средства из </w:t>
      </w:r>
      <w:r w:rsidR="003D1A5A" w:rsidRPr="003D1A5A">
        <w:rPr>
          <w:rFonts w:ascii="Times New Roman" w:hAnsi="Times New Roman" w:cs="Times New Roman"/>
          <w:sz w:val="28"/>
          <w:szCs w:val="28"/>
        </w:rPr>
        <w:t>республиканского бюджета Карачаево-Черкесской Республики</w:t>
      </w:r>
      <w:r w:rsidR="003D1A5A">
        <w:t xml:space="preserve"> </w:t>
      </w:r>
      <w:r w:rsidRPr="00386751">
        <w:rPr>
          <w:rFonts w:ascii="Times New Roman" w:hAnsi="Times New Roman" w:cs="Times New Roman"/>
          <w:sz w:val="28"/>
          <w:szCs w:val="28"/>
        </w:rPr>
        <w:t xml:space="preserve">на возмещение части затрат (далее - средства из </w:t>
      </w:r>
      <w:r w:rsidR="001257EE">
        <w:rPr>
          <w:rFonts w:ascii="Times New Roman" w:hAnsi="Times New Roman" w:cs="Times New Roman"/>
          <w:sz w:val="28"/>
          <w:szCs w:val="28"/>
        </w:rPr>
        <w:t>республиканского</w:t>
      </w:r>
      <w:r w:rsidR="001257EE" w:rsidRPr="00386751">
        <w:rPr>
          <w:rFonts w:ascii="Times New Roman" w:hAnsi="Times New Roman" w:cs="Times New Roman"/>
          <w:sz w:val="28"/>
          <w:szCs w:val="28"/>
        </w:rPr>
        <w:t xml:space="preserve"> </w:t>
      </w:r>
      <w:r w:rsidRPr="00386751">
        <w:rPr>
          <w:rFonts w:ascii="Times New Roman" w:hAnsi="Times New Roman" w:cs="Times New Roman"/>
          <w:sz w:val="28"/>
          <w:szCs w:val="28"/>
        </w:rPr>
        <w:t>бюджета) предоставляются:</w:t>
      </w:r>
    </w:p>
    <w:bookmarkEnd w:id="15"/>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 xml:space="preserve">а) по кредитам (займам), предусмотренным </w:t>
      </w:r>
      <w:hyperlink r:id="rId25" w:anchor="sub_10021" w:history="1">
        <w:r w:rsidR="00905161">
          <w:rPr>
            <w:rStyle w:val="a4"/>
            <w:rFonts w:ascii="Times New Roman" w:hAnsi="Times New Roman"/>
            <w:b w:val="0"/>
            <w:color w:val="auto"/>
            <w:sz w:val="28"/>
            <w:szCs w:val="28"/>
          </w:rPr>
          <w:t>подпунктом «а»</w:t>
        </w:r>
        <w:r w:rsidRPr="00386751">
          <w:rPr>
            <w:rStyle w:val="a4"/>
            <w:rFonts w:ascii="Times New Roman" w:hAnsi="Times New Roman"/>
            <w:b w:val="0"/>
            <w:color w:val="auto"/>
            <w:sz w:val="28"/>
            <w:szCs w:val="28"/>
          </w:rPr>
          <w:t xml:space="preserve"> пункта 2</w:t>
        </w:r>
      </w:hyperlink>
      <w:r w:rsidRPr="00386751">
        <w:rPr>
          <w:rFonts w:ascii="Times New Roman" w:hAnsi="Times New Roman" w:cs="Times New Roman"/>
          <w:sz w:val="28"/>
          <w:szCs w:val="28"/>
        </w:rPr>
        <w:t xml:space="preserve"> настоящ</w:t>
      </w:r>
      <w:r w:rsidR="00B87E81">
        <w:rPr>
          <w:rFonts w:ascii="Times New Roman" w:hAnsi="Times New Roman" w:cs="Times New Roman"/>
          <w:sz w:val="28"/>
          <w:szCs w:val="28"/>
        </w:rPr>
        <w:t>его</w:t>
      </w:r>
      <w:r w:rsidRPr="00386751">
        <w:rPr>
          <w:rFonts w:ascii="Times New Roman" w:hAnsi="Times New Roman" w:cs="Times New Roman"/>
          <w:sz w:val="28"/>
          <w:szCs w:val="28"/>
        </w:rPr>
        <w:t xml:space="preserve"> П</w:t>
      </w:r>
      <w:r w:rsidR="00B87E81">
        <w:rPr>
          <w:rFonts w:ascii="Times New Roman" w:hAnsi="Times New Roman" w:cs="Times New Roman"/>
          <w:sz w:val="28"/>
          <w:szCs w:val="28"/>
        </w:rPr>
        <w:t>орядка</w:t>
      </w:r>
      <w:r w:rsidRPr="00386751">
        <w:rPr>
          <w:rFonts w:ascii="Times New Roman" w:hAnsi="Times New Roman" w:cs="Times New Roman"/>
          <w:sz w:val="28"/>
          <w:szCs w:val="28"/>
        </w:rPr>
        <w:t xml:space="preserve">, за исключением кредитов (займов), полученных на развитие мясного и молочного скотоводства, - в пределах 20 процентов </w:t>
      </w:r>
      <w:hyperlink r:id="rId26" w:history="1">
        <w:r w:rsidRPr="00386751">
          <w:rPr>
            <w:rStyle w:val="a4"/>
            <w:rFonts w:ascii="Times New Roman" w:hAnsi="Times New Roman"/>
            <w:b w:val="0"/>
            <w:color w:val="auto"/>
            <w:sz w:val="28"/>
            <w:szCs w:val="28"/>
          </w:rPr>
          <w:t>ставки рефинансирования</w:t>
        </w:r>
      </w:hyperlink>
      <w:r w:rsidRPr="00386751">
        <w:rPr>
          <w:rFonts w:ascii="Times New Roman" w:hAnsi="Times New Roman" w:cs="Times New Roman"/>
          <w:sz w:val="28"/>
          <w:szCs w:val="28"/>
        </w:rPr>
        <w:t xml:space="preserve"> (учетной ставки) Центрального банка Российской Федерации;</w:t>
      </w:r>
    </w:p>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 xml:space="preserve">б) по кредитам (займам), предусмотренным </w:t>
      </w:r>
      <w:hyperlink r:id="rId27" w:anchor="sub_10021" w:history="1">
        <w:r w:rsidR="00905161">
          <w:rPr>
            <w:rStyle w:val="a4"/>
            <w:rFonts w:ascii="Times New Roman" w:hAnsi="Times New Roman"/>
            <w:b w:val="0"/>
            <w:color w:val="auto"/>
            <w:sz w:val="28"/>
            <w:szCs w:val="28"/>
          </w:rPr>
          <w:t>подпунктом «</w:t>
        </w:r>
        <w:r w:rsidRPr="00386751">
          <w:rPr>
            <w:rStyle w:val="a4"/>
            <w:rFonts w:ascii="Times New Roman" w:hAnsi="Times New Roman"/>
            <w:b w:val="0"/>
            <w:color w:val="auto"/>
            <w:sz w:val="28"/>
            <w:szCs w:val="28"/>
          </w:rPr>
          <w:t>а</w:t>
        </w:r>
        <w:r w:rsidR="00905161">
          <w:rPr>
            <w:rStyle w:val="a4"/>
            <w:rFonts w:ascii="Times New Roman" w:hAnsi="Times New Roman"/>
            <w:b w:val="0"/>
            <w:color w:val="auto"/>
            <w:sz w:val="28"/>
            <w:szCs w:val="28"/>
          </w:rPr>
          <w:t>»</w:t>
        </w:r>
        <w:r w:rsidRPr="00386751">
          <w:rPr>
            <w:rStyle w:val="a4"/>
            <w:rFonts w:ascii="Times New Roman" w:hAnsi="Times New Roman"/>
            <w:b w:val="0"/>
            <w:color w:val="auto"/>
            <w:sz w:val="28"/>
            <w:szCs w:val="28"/>
          </w:rPr>
          <w:t xml:space="preserve"> пункта 2</w:t>
        </w:r>
      </w:hyperlink>
      <w:r w:rsidRPr="00386751">
        <w:rPr>
          <w:rFonts w:ascii="Times New Roman" w:hAnsi="Times New Roman" w:cs="Times New Roman"/>
          <w:sz w:val="28"/>
          <w:szCs w:val="28"/>
        </w:rPr>
        <w:t xml:space="preserve"> настоящ</w:t>
      </w:r>
      <w:r w:rsidR="00B87E81">
        <w:rPr>
          <w:rFonts w:ascii="Times New Roman" w:hAnsi="Times New Roman" w:cs="Times New Roman"/>
          <w:sz w:val="28"/>
          <w:szCs w:val="28"/>
        </w:rPr>
        <w:t xml:space="preserve">его </w:t>
      </w:r>
      <w:r w:rsidRPr="00386751">
        <w:rPr>
          <w:rFonts w:ascii="Times New Roman" w:hAnsi="Times New Roman" w:cs="Times New Roman"/>
          <w:sz w:val="28"/>
          <w:szCs w:val="28"/>
        </w:rPr>
        <w:t xml:space="preserve"> П</w:t>
      </w:r>
      <w:r w:rsidR="00B87E81">
        <w:rPr>
          <w:rFonts w:ascii="Times New Roman" w:hAnsi="Times New Roman" w:cs="Times New Roman"/>
          <w:sz w:val="28"/>
          <w:szCs w:val="28"/>
        </w:rPr>
        <w:t>орядка</w:t>
      </w:r>
      <w:r w:rsidRPr="00386751">
        <w:rPr>
          <w:rFonts w:ascii="Times New Roman" w:hAnsi="Times New Roman" w:cs="Times New Roman"/>
          <w:sz w:val="28"/>
          <w:szCs w:val="28"/>
        </w:rPr>
        <w:t xml:space="preserve">, за исключением кредитов (займов), полученных на развитие растениеводства и животноводства (кроме мясного и молочного скотоводства),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племенной продукции (материала) крупного рогатого скота мясных и молочных пород, на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а также полученным указанными сельскохозяйственными товаропроизводителями и организациями агропромышленного комплекса после 1 января 2008 г. на срок до 10 лет или с 1 января 2008 г. по 31 декабря 2012 г. на срок до 15 лет на приобретение сельскохозяйственной техники, - в пределах 3 процентных пунктов сверх </w:t>
      </w:r>
      <w:hyperlink r:id="rId28" w:history="1">
        <w:r w:rsidRPr="00386751">
          <w:rPr>
            <w:rStyle w:val="a4"/>
            <w:rFonts w:ascii="Times New Roman" w:hAnsi="Times New Roman"/>
            <w:b w:val="0"/>
            <w:color w:val="auto"/>
            <w:sz w:val="28"/>
            <w:szCs w:val="28"/>
          </w:rPr>
          <w:t>ставки рефинансирования</w:t>
        </w:r>
      </w:hyperlink>
      <w:r w:rsidRPr="00386751">
        <w:rPr>
          <w:rFonts w:ascii="Times New Roman" w:hAnsi="Times New Roman" w:cs="Times New Roman"/>
          <w:sz w:val="28"/>
          <w:szCs w:val="28"/>
        </w:rPr>
        <w:t xml:space="preserve"> (учетной ставки) Центрального банка Российской Федерации;</w:t>
      </w:r>
    </w:p>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 xml:space="preserve">в) по кредитам (займам), предусмотренным </w:t>
      </w:r>
      <w:hyperlink r:id="rId29" w:anchor="sub_10022" w:history="1">
        <w:r w:rsidR="00905161">
          <w:rPr>
            <w:rStyle w:val="a4"/>
            <w:rFonts w:ascii="Times New Roman" w:hAnsi="Times New Roman"/>
            <w:b w:val="0"/>
            <w:color w:val="auto"/>
            <w:sz w:val="28"/>
            <w:szCs w:val="28"/>
          </w:rPr>
          <w:t>подпунктами «</w:t>
        </w:r>
        <w:r w:rsidRPr="00386751">
          <w:rPr>
            <w:rStyle w:val="a4"/>
            <w:rFonts w:ascii="Times New Roman" w:hAnsi="Times New Roman"/>
            <w:b w:val="0"/>
            <w:color w:val="auto"/>
            <w:sz w:val="28"/>
            <w:szCs w:val="28"/>
          </w:rPr>
          <w:t>б</w:t>
        </w:r>
        <w:r w:rsidR="00905161">
          <w:rPr>
            <w:rStyle w:val="a4"/>
            <w:rFonts w:ascii="Times New Roman" w:hAnsi="Times New Roman"/>
            <w:b w:val="0"/>
            <w:color w:val="auto"/>
            <w:sz w:val="28"/>
            <w:szCs w:val="28"/>
          </w:rPr>
          <w:t>»</w:t>
        </w:r>
      </w:hyperlink>
      <w:r w:rsidRPr="00386751">
        <w:rPr>
          <w:rFonts w:ascii="Times New Roman" w:hAnsi="Times New Roman" w:cs="Times New Roman"/>
          <w:sz w:val="28"/>
          <w:szCs w:val="28"/>
        </w:rPr>
        <w:t xml:space="preserve"> и </w:t>
      </w:r>
      <w:hyperlink r:id="rId30" w:anchor="sub_10023" w:history="1">
        <w:r w:rsidR="00905161">
          <w:rPr>
            <w:rStyle w:val="a4"/>
            <w:rFonts w:ascii="Times New Roman" w:hAnsi="Times New Roman"/>
            <w:b w:val="0"/>
            <w:color w:val="auto"/>
            <w:sz w:val="28"/>
            <w:szCs w:val="28"/>
          </w:rPr>
          <w:t>«</w:t>
        </w:r>
        <w:r w:rsidRPr="00386751">
          <w:rPr>
            <w:rStyle w:val="a4"/>
            <w:rFonts w:ascii="Times New Roman" w:hAnsi="Times New Roman"/>
            <w:b w:val="0"/>
            <w:color w:val="auto"/>
            <w:sz w:val="28"/>
            <w:szCs w:val="28"/>
          </w:rPr>
          <w:t>в</w:t>
        </w:r>
        <w:r w:rsidR="00905161">
          <w:rPr>
            <w:rStyle w:val="a4"/>
            <w:rFonts w:ascii="Times New Roman" w:hAnsi="Times New Roman"/>
            <w:b w:val="0"/>
            <w:color w:val="auto"/>
            <w:sz w:val="28"/>
            <w:szCs w:val="28"/>
          </w:rPr>
          <w:t>»</w:t>
        </w:r>
        <w:r w:rsidRPr="00386751">
          <w:rPr>
            <w:rStyle w:val="a4"/>
            <w:rFonts w:ascii="Times New Roman" w:hAnsi="Times New Roman"/>
            <w:b w:val="0"/>
            <w:color w:val="auto"/>
            <w:sz w:val="28"/>
            <w:szCs w:val="28"/>
          </w:rPr>
          <w:t xml:space="preserve"> пункта 2</w:t>
        </w:r>
      </w:hyperlink>
      <w:r w:rsidRPr="00386751">
        <w:rPr>
          <w:rFonts w:ascii="Times New Roman" w:hAnsi="Times New Roman" w:cs="Times New Roman"/>
          <w:sz w:val="28"/>
          <w:szCs w:val="28"/>
        </w:rPr>
        <w:t xml:space="preserve"> настоящ</w:t>
      </w:r>
      <w:r w:rsidR="00B87E81">
        <w:rPr>
          <w:rFonts w:ascii="Times New Roman" w:hAnsi="Times New Roman" w:cs="Times New Roman"/>
          <w:sz w:val="28"/>
          <w:szCs w:val="28"/>
        </w:rPr>
        <w:t>его Порядка</w:t>
      </w:r>
      <w:r w:rsidRPr="00386751">
        <w:rPr>
          <w:rFonts w:ascii="Times New Roman" w:hAnsi="Times New Roman" w:cs="Times New Roman"/>
          <w:sz w:val="28"/>
          <w:szCs w:val="28"/>
        </w:rPr>
        <w:t xml:space="preserve">, - в пределах одной третьей </w:t>
      </w:r>
      <w:hyperlink r:id="rId31" w:history="1">
        <w:r w:rsidRPr="00386751">
          <w:rPr>
            <w:rStyle w:val="a4"/>
            <w:rFonts w:ascii="Times New Roman" w:hAnsi="Times New Roman"/>
            <w:b w:val="0"/>
            <w:color w:val="auto"/>
            <w:sz w:val="28"/>
            <w:szCs w:val="28"/>
          </w:rPr>
          <w:t>ставки рефинансирования</w:t>
        </w:r>
      </w:hyperlink>
      <w:r w:rsidRPr="00386751">
        <w:rPr>
          <w:rFonts w:ascii="Times New Roman" w:hAnsi="Times New Roman" w:cs="Times New Roman"/>
          <w:sz w:val="28"/>
          <w:szCs w:val="28"/>
        </w:rPr>
        <w:t xml:space="preserve"> (учетной ставки) Центрального банка Российской Федерации, но не менее 20 процентов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сельскохозяйственными товаропроизводителями (за </w:t>
      </w:r>
      <w:r w:rsidRPr="00386751">
        <w:rPr>
          <w:rFonts w:ascii="Times New Roman" w:hAnsi="Times New Roman" w:cs="Times New Roman"/>
          <w:sz w:val="28"/>
          <w:szCs w:val="28"/>
        </w:rPr>
        <w:lastRenderedPageBreak/>
        <w:t>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пределах 3 процентных пунктов сверх ставки рефинансирования (учетной ставки) Центрального банка Российской Федерации;</w:t>
      </w:r>
    </w:p>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 xml:space="preserve">г) по кредитам (займам), предусмотренным </w:t>
      </w:r>
      <w:hyperlink r:id="rId32" w:anchor="sub_10024" w:history="1">
        <w:r w:rsidR="00905161">
          <w:rPr>
            <w:rStyle w:val="a4"/>
            <w:rFonts w:ascii="Times New Roman" w:hAnsi="Times New Roman"/>
            <w:b w:val="0"/>
            <w:color w:val="auto"/>
            <w:sz w:val="28"/>
            <w:szCs w:val="28"/>
          </w:rPr>
          <w:t>подпунктом «</w:t>
        </w:r>
        <w:r w:rsidRPr="00386751">
          <w:rPr>
            <w:rStyle w:val="a4"/>
            <w:rFonts w:ascii="Times New Roman" w:hAnsi="Times New Roman"/>
            <w:b w:val="0"/>
            <w:color w:val="auto"/>
            <w:sz w:val="28"/>
            <w:szCs w:val="28"/>
          </w:rPr>
          <w:t>г</w:t>
        </w:r>
        <w:r w:rsidR="00905161">
          <w:rPr>
            <w:rStyle w:val="a4"/>
            <w:rFonts w:ascii="Times New Roman" w:hAnsi="Times New Roman"/>
            <w:b w:val="0"/>
            <w:color w:val="auto"/>
            <w:sz w:val="28"/>
            <w:szCs w:val="28"/>
          </w:rPr>
          <w:t>»</w:t>
        </w:r>
        <w:r w:rsidRPr="00386751">
          <w:rPr>
            <w:rStyle w:val="a4"/>
            <w:rFonts w:ascii="Times New Roman" w:hAnsi="Times New Roman"/>
            <w:b w:val="0"/>
            <w:color w:val="auto"/>
            <w:sz w:val="28"/>
            <w:szCs w:val="28"/>
          </w:rPr>
          <w:t xml:space="preserve"> пункта 2</w:t>
        </w:r>
      </w:hyperlink>
      <w:r w:rsidRPr="00386751">
        <w:rPr>
          <w:rFonts w:ascii="Times New Roman" w:hAnsi="Times New Roman" w:cs="Times New Roman"/>
          <w:sz w:val="28"/>
          <w:szCs w:val="28"/>
        </w:rPr>
        <w:t xml:space="preserve"> настоящ</w:t>
      </w:r>
      <w:r w:rsidR="00B87E81">
        <w:rPr>
          <w:rFonts w:ascii="Times New Roman" w:hAnsi="Times New Roman" w:cs="Times New Roman"/>
          <w:sz w:val="28"/>
          <w:szCs w:val="28"/>
        </w:rPr>
        <w:t>его</w:t>
      </w:r>
      <w:r w:rsidRPr="00386751">
        <w:rPr>
          <w:rFonts w:ascii="Times New Roman" w:hAnsi="Times New Roman" w:cs="Times New Roman"/>
          <w:sz w:val="28"/>
          <w:szCs w:val="28"/>
        </w:rPr>
        <w:t xml:space="preserve"> П</w:t>
      </w:r>
      <w:r w:rsidR="00B87E81">
        <w:rPr>
          <w:rFonts w:ascii="Times New Roman" w:hAnsi="Times New Roman" w:cs="Times New Roman"/>
          <w:sz w:val="28"/>
          <w:szCs w:val="28"/>
        </w:rPr>
        <w:t>орядка</w:t>
      </w:r>
      <w:r w:rsidRPr="00386751">
        <w:rPr>
          <w:rFonts w:ascii="Times New Roman" w:hAnsi="Times New Roman" w:cs="Times New Roman"/>
          <w:sz w:val="28"/>
          <w:szCs w:val="28"/>
        </w:rPr>
        <w:t xml:space="preserve">, - в пределах одной третьей </w:t>
      </w:r>
      <w:hyperlink r:id="rId33" w:history="1">
        <w:r w:rsidRPr="00386751">
          <w:rPr>
            <w:rStyle w:val="a4"/>
            <w:rFonts w:ascii="Times New Roman" w:hAnsi="Times New Roman"/>
            <w:b w:val="0"/>
            <w:color w:val="auto"/>
            <w:sz w:val="28"/>
            <w:szCs w:val="28"/>
          </w:rPr>
          <w:t>ставки рефинансирования</w:t>
        </w:r>
      </w:hyperlink>
      <w:r w:rsidRPr="00386751">
        <w:rPr>
          <w:rFonts w:ascii="Times New Roman" w:hAnsi="Times New Roman" w:cs="Times New Roman"/>
          <w:sz w:val="28"/>
          <w:szCs w:val="28"/>
        </w:rPr>
        <w:t xml:space="preserve"> (учетной ставки) Центрального банка Российской Федерации, а по кредитам (займам), полученным по кредитным договорам (договорам займа)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пределах 3 процентных пунктов сверх ставки рефинансирования (учетной ставки) Центрального банка Российской Федерации.</w:t>
      </w:r>
    </w:p>
    <w:p w:rsidR="00852C44" w:rsidRPr="00386751" w:rsidRDefault="00852C44" w:rsidP="00852C44">
      <w:pPr>
        <w:rPr>
          <w:rFonts w:ascii="Times New Roman" w:hAnsi="Times New Roman" w:cs="Times New Roman"/>
          <w:sz w:val="28"/>
          <w:szCs w:val="28"/>
        </w:rPr>
      </w:pPr>
      <w:bookmarkStart w:id="16" w:name="sub_1007"/>
      <w:r w:rsidRPr="00386751">
        <w:rPr>
          <w:rFonts w:ascii="Times New Roman" w:hAnsi="Times New Roman" w:cs="Times New Roman"/>
          <w:sz w:val="28"/>
          <w:szCs w:val="28"/>
        </w:rPr>
        <w:t xml:space="preserve">7. Размер предоставленных из </w:t>
      </w:r>
      <w:r w:rsidR="009D2A7D" w:rsidRPr="00386751">
        <w:rPr>
          <w:rFonts w:ascii="Times New Roman" w:hAnsi="Times New Roman" w:cs="Times New Roman"/>
          <w:sz w:val="28"/>
          <w:szCs w:val="28"/>
        </w:rPr>
        <w:t xml:space="preserve">республиканского </w:t>
      </w:r>
      <w:r w:rsidRPr="00386751">
        <w:rPr>
          <w:rFonts w:ascii="Times New Roman" w:hAnsi="Times New Roman" w:cs="Times New Roman"/>
          <w:sz w:val="28"/>
          <w:szCs w:val="28"/>
        </w:rPr>
        <w:t xml:space="preserve">бюджета </w:t>
      </w:r>
      <w:r w:rsidR="001B1ED8" w:rsidRPr="00386751">
        <w:rPr>
          <w:rFonts w:ascii="Times New Roman" w:hAnsi="Times New Roman" w:cs="Times New Roman"/>
          <w:sz w:val="28"/>
          <w:szCs w:val="28"/>
        </w:rPr>
        <w:t xml:space="preserve">средств </w:t>
      </w:r>
      <w:r w:rsidRPr="00386751">
        <w:rPr>
          <w:rFonts w:ascii="Times New Roman" w:hAnsi="Times New Roman" w:cs="Times New Roman"/>
          <w:sz w:val="28"/>
          <w:szCs w:val="28"/>
        </w:rPr>
        <w:t xml:space="preserve">не должен превышать фактические затраты заемщиков на уплату процентов по кредитным договорам (договорам займа), предусмотренным </w:t>
      </w:r>
      <w:hyperlink r:id="rId34" w:anchor="sub_1002" w:history="1">
        <w:r w:rsidRPr="00386751">
          <w:rPr>
            <w:rStyle w:val="a4"/>
            <w:rFonts w:ascii="Times New Roman" w:hAnsi="Times New Roman"/>
            <w:b w:val="0"/>
            <w:color w:val="auto"/>
            <w:sz w:val="28"/>
            <w:szCs w:val="28"/>
          </w:rPr>
          <w:t>пунктом 2</w:t>
        </w:r>
      </w:hyperlink>
      <w:r w:rsidRPr="00386751">
        <w:rPr>
          <w:rFonts w:ascii="Times New Roman" w:hAnsi="Times New Roman" w:cs="Times New Roman"/>
          <w:sz w:val="28"/>
          <w:szCs w:val="28"/>
        </w:rPr>
        <w:t xml:space="preserve"> настоящ</w:t>
      </w:r>
      <w:r w:rsidR="00B87E81">
        <w:rPr>
          <w:rFonts w:ascii="Times New Roman" w:hAnsi="Times New Roman" w:cs="Times New Roman"/>
          <w:sz w:val="28"/>
          <w:szCs w:val="28"/>
        </w:rPr>
        <w:t>его</w:t>
      </w:r>
      <w:r w:rsidRPr="00386751">
        <w:rPr>
          <w:rFonts w:ascii="Times New Roman" w:hAnsi="Times New Roman" w:cs="Times New Roman"/>
          <w:sz w:val="28"/>
          <w:szCs w:val="28"/>
        </w:rPr>
        <w:t xml:space="preserve"> П</w:t>
      </w:r>
      <w:r w:rsidR="00B87E81">
        <w:rPr>
          <w:rFonts w:ascii="Times New Roman" w:hAnsi="Times New Roman" w:cs="Times New Roman"/>
          <w:sz w:val="28"/>
          <w:szCs w:val="28"/>
        </w:rPr>
        <w:t>орядка</w:t>
      </w:r>
      <w:r w:rsidRPr="00386751">
        <w:rPr>
          <w:rFonts w:ascii="Times New Roman" w:hAnsi="Times New Roman" w:cs="Times New Roman"/>
          <w:sz w:val="28"/>
          <w:szCs w:val="28"/>
        </w:rPr>
        <w:t>.</w:t>
      </w:r>
    </w:p>
    <w:p w:rsidR="00852C44" w:rsidRPr="00386751" w:rsidRDefault="00852C44" w:rsidP="00852C44">
      <w:pPr>
        <w:rPr>
          <w:rFonts w:ascii="Times New Roman" w:hAnsi="Times New Roman" w:cs="Times New Roman"/>
          <w:sz w:val="28"/>
          <w:szCs w:val="28"/>
        </w:rPr>
      </w:pPr>
      <w:bookmarkStart w:id="17" w:name="sub_1008"/>
      <w:bookmarkEnd w:id="16"/>
      <w:r w:rsidRPr="00386751">
        <w:rPr>
          <w:rFonts w:ascii="Times New Roman" w:hAnsi="Times New Roman" w:cs="Times New Roman"/>
          <w:sz w:val="28"/>
          <w:szCs w:val="28"/>
        </w:rPr>
        <w:t>8</w:t>
      </w:r>
      <w:r w:rsidRPr="00386751">
        <w:rPr>
          <w:sz w:val="28"/>
          <w:szCs w:val="28"/>
        </w:rPr>
        <w:t>.</w:t>
      </w:r>
      <w:r w:rsidRPr="000234A4">
        <w:rPr>
          <w:b/>
          <w:sz w:val="28"/>
          <w:szCs w:val="28"/>
        </w:rPr>
        <w:t xml:space="preserve"> </w:t>
      </w:r>
      <w:r w:rsidR="000234A4" w:rsidRPr="001257EE">
        <w:rPr>
          <w:rFonts w:ascii="Times New Roman" w:hAnsi="Times New Roman" w:cs="Times New Roman"/>
          <w:sz w:val="28"/>
          <w:szCs w:val="28"/>
        </w:rPr>
        <w:t>Субсидии</w:t>
      </w:r>
      <w:r w:rsidR="00833A07">
        <w:rPr>
          <w:rFonts w:ascii="Times New Roman" w:hAnsi="Times New Roman" w:cs="Times New Roman"/>
          <w:sz w:val="28"/>
          <w:szCs w:val="28"/>
        </w:rPr>
        <w:t xml:space="preserve"> </w:t>
      </w:r>
      <w:r w:rsidR="00833A07" w:rsidRPr="00386751">
        <w:rPr>
          <w:rFonts w:ascii="Times New Roman" w:hAnsi="Times New Roman" w:cs="Times New Roman"/>
          <w:sz w:val="28"/>
          <w:szCs w:val="28"/>
        </w:rPr>
        <w:t>из республиканского бюджета</w:t>
      </w:r>
      <w:r w:rsidR="001257EE">
        <w:rPr>
          <w:rFonts w:ascii="Times New Roman" w:hAnsi="Times New Roman" w:cs="Times New Roman"/>
          <w:sz w:val="28"/>
          <w:szCs w:val="28"/>
        </w:rPr>
        <w:t xml:space="preserve"> </w:t>
      </w:r>
      <w:r w:rsidRPr="00386751">
        <w:rPr>
          <w:rFonts w:ascii="Times New Roman" w:hAnsi="Times New Roman" w:cs="Times New Roman"/>
          <w:sz w:val="28"/>
          <w:szCs w:val="28"/>
        </w:rPr>
        <w:t xml:space="preserve">предоставляются </w:t>
      </w:r>
      <w:r w:rsidR="009D2A7D" w:rsidRPr="00386751">
        <w:rPr>
          <w:rFonts w:ascii="Times New Roman" w:hAnsi="Times New Roman" w:cs="Times New Roman"/>
          <w:sz w:val="28"/>
          <w:szCs w:val="28"/>
        </w:rPr>
        <w:t xml:space="preserve">получателям </w:t>
      </w:r>
      <w:r w:rsidRPr="00386751">
        <w:rPr>
          <w:rFonts w:ascii="Times New Roman" w:hAnsi="Times New Roman" w:cs="Times New Roman"/>
          <w:sz w:val="28"/>
          <w:szCs w:val="28"/>
        </w:rPr>
        <w:t xml:space="preserve">в пределах бюджетных ассигнований, предусмотренных в </w:t>
      </w:r>
      <w:r w:rsidR="00B62B7D" w:rsidRPr="00386751">
        <w:rPr>
          <w:rFonts w:ascii="Times New Roman" w:hAnsi="Times New Roman" w:cs="Times New Roman"/>
          <w:sz w:val="28"/>
          <w:szCs w:val="28"/>
        </w:rPr>
        <w:t xml:space="preserve">законе о республиканском бюджете на соответствующий финансовый год и плановый период, и лимитов бюджетных обязательств, доведенных до уполномоченного органа на цели, предусмотренные </w:t>
      </w:r>
      <w:hyperlink r:id="rId35" w:anchor="sub_1001" w:history="1">
        <w:r w:rsidR="00B62B7D" w:rsidRPr="00386751">
          <w:rPr>
            <w:rStyle w:val="a4"/>
            <w:rFonts w:ascii="Times New Roman" w:hAnsi="Times New Roman"/>
            <w:b w:val="0"/>
            <w:color w:val="auto"/>
            <w:sz w:val="28"/>
            <w:szCs w:val="28"/>
          </w:rPr>
          <w:t>пунктом 1</w:t>
        </w:r>
      </w:hyperlink>
      <w:r w:rsidR="00B62B7D" w:rsidRPr="00386751">
        <w:rPr>
          <w:rFonts w:ascii="Times New Roman" w:hAnsi="Times New Roman" w:cs="Times New Roman"/>
          <w:sz w:val="28"/>
          <w:szCs w:val="28"/>
        </w:rPr>
        <w:t xml:space="preserve"> настоящ</w:t>
      </w:r>
      <w:r w:rsidR="00B87E81">
        <w:rPr>
          <w:rFonts w:ascii="Times New Roman" w:hAnsi="Times New Roman" w:cs="Times New Roman"/>
          <w:sz w:val="28"/>
          <w:szCs w:val="28"/>
        </w:rPr>
        <w:t>его</w:t>
      </w:r>
      <w:r w:rsidR="00B62B7D" w:rsidRPr="00386751">
        <w:rPr>
          <w:rFonts w:ascii="Times New Roman" w:hAnsi="Times New Roman" w:cs="Times New Roman"/>
          <w:sz w:val="28"/>
          <w:szCs w:val="28"/>
        </w:rPr>
        <w:t xml:space="preserve"> П</w:t>
      </w:r>
      <w:r w:rsidR="00B87E81">
        <w:rPr>
          <w:rFonts w:ascii="Times New Roman" w:hAnsi="Times New Roman" w:cs="Times New Roman"/>
          <w:sz w:val="28"/>
          <w:szCs w:val="28"/>
        </w:rPr>
        <w:t>о</w:t>
      </w:r>
      <w:r w:rsidR="00B62B7D" w:rsidRPr="00386751">
        <w:rPr>
          <w:rFonts w:ascii="Times New Roman" w:hAnsi="Times New Roman" w:cs="Times New Roman"/>
          <w:sz w:val="28"/>
          <w:szCs w:val="28"/>
        </w:rPr>
        <w:t>р</w:t>
      </w:r>
      <w:r w:rsidR="00B87E81">
        <w:rPr>
          <w:rFonts w:ascii="Times New Roman" w:hAnsi="Times New Roman" w:cs="Times New Roman"/>
          <w:sz w:val="28"/>
          <w:szCs w:val="28"/>
        </w:rPr>
        <w:t>ядка</w:t>
      </w:r>
      <w:r w:rsidR="00B62B7D" w:rsidRPr="00386751">
        <w:rPr>
          <w:rFonts w:ascii="Times New Roman" w:hAnsi="Times New Roman" w:cs="Times New Roman"/>
          <w:sz w:val="28"/>
          <w:szCs w:val="28"/>
        </w:rPr>
        <w:t>.</w:t>
      </w:r>
    </w:p>
    <w:p w:rsidR="00614138" w:rsidRPr="00386751" w:rsidRDefault="00614138" w:rsidP="00F02267">
      <w:pPr>
        <w:rPr>
          <w:sz w:val="28"/>
          <w:szCs w:val="28"/>
        </w:rPr>
      </w:pPr>
      <w:bookmarkStart w:id="18" w:name="sub_109"/>
      <w:r w:rsidRPr="00386751">
        <w:rPr>
          <w:rFonts w:ascii="Times New Roman" w:hAnsi="Times New Roman" w:cs="Times New Roman"/>
          <w:sz w:val="28"/>
          <w:szCs w:val="28"/>
        </w:rPr>
        <w:t>9. Предоставление</w:t>
      </w:r>
      <w:r w:rsidR="00215AF8">
        <w:rPr>
          <w:rFonts w:ascii="Times New Roman" w:hAnsi="Times New Roman" w:cs="Times New Roman"/>
          <w:sz w:val="28"/>
          <w:szCs w:val="28"/>
        </w:rPr>
        <w:t xml:space="preserve"> </w:t>
      </w:r>
      <w:r w:rsidRPr="00386751">
        <w:rPr>
          <w:rFonts w:ascii="Times New Roman" w:hAnsi="Times New Roman" w:cs="Times New Roman"/>
          <w:sz w:val="28"/>
          <w:szCs w:val="28"/>
        </w:rPr>
        <w:t xml:space="preserve"> </w:t>
      </w:r>
      <w:r w:rsidR="000234A4" w:rsidRPr="001257EE">
        <w:rPr>
          <w:rFonts w:ascii="Times New Roman" w:hAnsi="Times New Roman" w:cs="Times New Roman"/>
          <w:sz w:val="28"/>
          <w:szCs w:val="28"/>
        </w:rPr>
        <w:t>субсидий</w:t>
      </w:r>
      <w:r w:rsidR="00AC3B35" w:rsidRPr="001257EE">
        <w:rPr>
          <w:rFonts w:ascii="Times New Roman" w:hAnsi="Times New Roman" w:cs="Times New Roman"/>
          <w:sz w:val="28"/>
          <w:szCs w:val="28"/>
        </w:rPr>
        <w:t xml:space="preserve"> </w:t>
      </w:r>
      <w:r w:rsidR="00215AF8" w:rsidRPr="00386751">
        <w:rPr>
          <w:rFonts w:ascii="Times New Roman" w:hAnsi="Times New Roman" w:cs="Times New Roman"/>
          <w:sz w:val="28"/>
          <w:szCs w:val="28"/>
        </w:rPr>
        <w:t>из республиканского бюджета</w:t>
      </w:r>
      <w:r w:rsidR="000234A4">
        <w:rPr>
          <w:rFonts w:ascii="Times New Roman" w:hAnsi="Times New Roman" w:cs="Times New Roman"/>
          <w:sz w:val="28"/>
          <w:szCs w:val="28"/>
        </w:rPr>
        <w:t xml:space="preserve"> </w:t>
      </w:r>
      <w:r w:rsidRPr="00386751">
        <w:rPr>
          <w:rFonts w:ascii="Times New Roman" w:hAnsi="Times New Roman" w:cs="Times New Roman"/>
          <w:sz w:val="28"/>
          <w:szCs w:val="28"/>
        </w:rPr>
        <w:t>осуществляется на основании соглашения о предоставлении</w:t>
      </w:r>
      <w:r w:rsidR="00AC3B35">
        <w:rPr>
          <w:rFonts w:ascii="Times New Roman" w:hAnsi="Times New Roman" w:cs="Times New Roman"/>
          <w:sz w:val="28"/>
          <w:szCs w:val="28"/>
        </w:rPr>
        <w:t xml:space="preserve"> </w:t>
      </w:r>
      <w:r w:rsidR="00AC3B35" w:rsidRPr="00833A07">
        <w:rPr>
          <w:rFonts w:ascii="Times New Roman" w:hAnsi="Times New Roman" w:cs="Times New Roman"/>
          <w:sz w:val="28"/>
          <w:szCs w:val="28"/>
        </w:rPr>
        <w:t>субсидий</w:t>
      </w:r>
      <w:r w:rsidRPr="00833A07">
        <w:rPr>
          <w:rFonts w:ascii="Times New Roman" w:hAnsi="Times New Roman" w:cs="Times New Roman"/>
          <w:sz w:val="28"/>
          <w:szCs w:val="28"/>
        </w:rPr>
        <w:t>,</w:t>
      </w:r>
      <w:r w:rsidR="00885CD4">
        <w:rPr>
          <w:rFonts w:ascii="Times New Roman" w:hAnsi="Times New Roman" w:cs="Times New Roman"/>
          <w:sz w:val="28"/>
          <w:szCs w:val="28"/>
        </w:rPr>
        <w:t xml:space="preserve"> заключаемого между У</w:t>
      </w:r>
      <w:r w:rsidRPr="00386751">
        <w:rPr>
          <w:rFonts w:ascii="Times New Roman" w:hAnsi="Times New Roman" w:cs="Times New Roman"/>
          <w:sz w:val="28"/>
          <w:szCs w:val="28"/>
        </w:rPr>
        <w:t>полномоченным органом и получателем по фор</w:t>
      </w:r>
      <w:r w:rsidR="00805DD5">
        <w:rPr>
          <w:rFonts w:ascii="Times New Roman" w:hAnsi="Times New Roman" w:cs="Times New Roman"/>
          <w:sz w:val="28"/>
          <w:szCs w:val="28"/>
        </w:rPr>
        <w:t>ме, утвержденной Министерством ф</w:t>
      </w:r>
      <w:r w:rsidRPr="00386751">
        <w:rPr>
          <w:rFonts w:ascii="Times New Roman" w:hAnsi="Times New Roman" w:cs="Times New Roman"/>
          <w:sz w:val="28"/>
          <w:szCs w:val="28"/>
        </w:rPr>
        <w:t>инансов Карачаево-Черкесской Республики (далее – Соглашение).</w:t>
      </w:r>
    </w:p>
    <w:p w:rsidR="00614138" w:rsidRPr="00386751" w:rsidRDefault="005C1FD1" w:rsidP="00614138">
      <w:pPr>
        <w:widowControl/>
        <w:rPr>
          <w:rFonts w:ascii="Times New Roman" w:hAnsi="Times New Roman" w:cs="Times New Roman"/>
          <w:sz w:val="28"/>
          <w:szCs w:val="28"/>
        </w:rPr>
      </w:pPr>
      <w:r w:rsidRPr="00215AF8">
        <w:rPr>
          <w:rFonts w:ascii="Times New Roman" w:hAnsi="Times New Roman" w:cs="Times New Roman"/>
          <w:sz w:val="28"/>
          <w:szCs w:val="28"/>
        </w:rPr>
        <w:t>10</w:t>
      </w:r>
      <w:r w:rsidR="00614138" w:rsidRPr="00215AF8">
        <w:rPr>
          <w:rFonts w:ascii="Times New Roman" w:hAnsi="Times New Roman" w:cs="Times New Roman"/>
          <w:sz w:val="28"/>
          <w:szCs w:val="28"/>
        </w:rPr>
        <w:t>.</w:t>
      </w:r>
      <w:r w:rsidR="000234A4" w:rsidRPr="00215AF8">
        <w:rPr>
          <w:rFonts w:ascii="Times New Roman" w:hAnsi="Times New Roman" w:cs="Times New Roman"/>
          <w:sz w:val="28"/>
          <w:szCs w:val="28"/>
        </w:rPr>
        <w:t xml:space="preserve"> Субсидии</w:t>
      </w:r>
      <w:r w:rsidR="00AC3B35">
        <w:rPr>
          <w:rFonts w:ascii="Times New Roman" w:hAnsi="Times New Roman" w:cs="Times New Roman"/>
          <w:sz w:val="28"/>
          <w:szCs w:val="28"/>
        </w:rPr>
        <w:t xml:space="preserve"> </w:t>
      </w:r>
      <w:r w:rsidR="00215AF8" w:rsidRPr="00386751">
        <w:rPr>
          <w:rFonts w:ascii="Times New Roman" w:hAnsi="Times New Roman" w:cs="Times New Roman"/>
          <w:sz w:val="28"/>
          <w:szCs w:val="28"/>
        </w:rPr>
        <w:t xml:space="preserve">из республиканского бюджета </w:t>
      </w:r>
      <w:r w:rsidR="00614138" w:rsidRPr="00386751">
        <w:rPr>
          <w:rFonts w:ascii="Times New Roman" w:hAnsi="Times New Roman" w:cs="Times New Roman"/>
          <w:sz w:val="28"/>
          <w:szCs w:val="28"/>
        </w:rPr>
        <w:t xml:space="preserve">предоставляются </w:t>
      </w:r>
      <w:r w:rsidR="00C52B6E" w:rsidRPr="00386751">
        <w:rPr>
          <w:rFonts w:ascii="Times New Roman" w:hAnsi="Times New Roman" w:cs="Times New Roman"/>
          <w:sz w:val="28"/>
          <w:szCs w:val="28"/>
        </w:rPr>
        <w:t>получателям</w:t>
      </w:r>
      <w:r w:rsidR="00614138" w:rsidRPr="00386751">
        <w:rPr>
          <w:rFonts w:ascii="Times New Roman" w:hAnsi="Times New Roman" w:cs="Times New Roman"/>
          <w:sz w:val="28"/>
          <w:szCs w:val="28"/>
        </w:rPr>
        <w:t xml:space="preserve"> при условии их соответствия на первое число месяца, предшествующего месяцу, в котором планируется заключение соглашения о предоставлении </w:t>
      </w:r>
      <w:r w:rsidR="00AC3B35" w:rsidRPr="00215AF8">
        <w:rPr>
          <w:rFonts w:ascii="Times New Roman" w:hAnsi="Times New Roman" w:cs="Times New Roman"/>
          <w:sz w:val="28"/>
          <w:szCs w:val="28"/>
        </w:rPr>
        <w:t>субсидий</w:t>
      </w:r>
      <w:r w:rsidR="00614138" w:rsidRPr="00215AF8">
        <w:rPr>
          <w:rFonts w:ascii="Times New Roman" w:hAnsi="Times New Roman" w:cs="Times New Roman"/>
          <w:sz w:val="28"/>
          <w:szCs w:val="28"/>
        </w:rPr>
        <w:t>,</w:t>
      </w:r>
      <w:r w:rsidR="00614138" w:rsidRPr="00386751">
        <w:rPr>
          <w:rFonts w:ascii="Times New Roman" w:hAnsi="Times New Roman" w:cs="Times New Roman"/>
          <w:sz w:val="28"/>
          <w:szCs w:val="28"/>
        </w:rPr>
        <w:t xml:space="preserve"> следующим требованиям:</w:t>
      </w:r>
    </w:p>
    <w:p w:rsidR="00765E1A" w:rsidRPr="00386751" w:rsidRDefault="002F5193" w:rsidP="00614138">
      <w:pPr>
        <w:widowControl/>
        <w:rPr>
          <w:rFonts w:ascii="Times New Roman" w:hAnsi="Times New Roman" w:cs="Times New Roman"/>
          <w:sz w:val="28"/>
          <w:szCs w:val="28"/>
        </w:rPr>
      </w:pPr>
      <w:r w:rsidRPr="00386751">
        <w:rPr>
          <w:rFonts w:ascii="Times New Roman" w:hAnsi="Times New Roman" w:cs="Times New Roman"/>
          <w:sz w:val="28"/>
          <w:szCs w:val="28"/>
        </w:rPr>
        <w:t xml:space="preserve">должен быть </w:t>
      </w:r>
      <w:r w:rsidR="00973139" w:rsidRPr="00386751">
        <w:rPr>
          <w:rFonts w:ascii="Times New Roman" w:hAnsi="Times New Roman" w:cs="Times New Roman"/>
          <w:sz w:val="28"/>
          <w:szCs w:val="28"/>
        </w:rPr>
        <w:t>поставлен на учет в налоговом органе</w:t>
      </w:r>
      <w:r w:rsidRPr="00386751">
        <w:rPr>
          <w:rFonts w:ascii="Times New Roman" w:hAnsi="Times New Roman" w:cs="Times New Roman"/>
          <w:sz w:val="28"/>
          <w:szCs w:val="28"/>
        </w:rPr>
        <w:t xml:space="preserve"> </w:t>
      </w:r>
      <w:r w:rsidR="008E1727" w:rsidRPr="00386751">
        <w:rPr>
          <w:rFonts w:ascii="Times New Roman" w:hAnsi="Times New Roman" w:cs="Times New Roman"/>
          <w:sz w:val="28"/>
          <w:szCs w:val="28"/>
        </w:rPr>
        <w:t xml:space="preserve">на </w:t>
      </w:r>
      <w:r w:rsidRPr="00386751">
        <w:rPr>
          <w:rFonts w:ascii="Times New Roman" w:hAnsi="Times New Roman" w:cs="Times New Roman"/>
          <w:sz w:val="28"/>
          <w:szCs w:val="28"/>
        </w:rPr>
        <w:t>территории Карача</w:t>
      </w:r>
      <w:r w:rsidRPr="00386751">
        <w:rPr>
          <w:rFonts w:ascii="Times New Roman" w:hAnsi="Times New Roman" w:cs="Times New Roman"/>
          <w:sz w:val="28"/>
          <w:szCs w:val="28"/>
        </w:rPr>
        <w:t>е</w:t>
      </w:r>
      <w:r w:rsidRPr="00386751">
        <w:rPr>
          <w:rFonts w:ascii="Times New Roman" w:hAnsi="Times New Roman" w:cs="Times New Roman"/>
          <w:sz w:val="28"/>
          <w:szCs w:val="28"/>
        </w:rPr>
        <w:t>во-Черкесской Республики;</w:t>
      </w:r>
    </w:p>
    <w:p w:rsidR="00614138" w:rsidRPr="00386751" w:rsidRDefault="00614138" w:rsidP="00614138">
      <w:pPr>
        <w:widowControl/>
        <w:rPr>
          <w:rFonts w:ascii="Times New Roman" w:hAnsi="Times New Roman" w:cs="Times New Roman"/>
          <w:sz w:val="28"/>
          <w:szCs w:val="28"/>
        </w:rPr>
      </w:pPr>
      <w:bookmarkStart w:id="19" w:name="sub_1091"/>
      <w:bookmarkEnd w:id="18"/>
      <w:r w:rsidRPr="00386751">
        <w:rPr>
          <w:rFonts w:ascii="Times New Roman" w:hAnsi="Times New Roman" w:cs="Times New Roman"/>
          <w:sz w:val="28"/>
          <w:szCs w:val="28"/>
        </w:rPr>
        <w:t xml:space="preserve">у </w:t>
      </w:r>
      <w:r w:rsidR="00F02267" w:rsidRPr="00386751">
        <w:rPr>
          <w:rFonts w:ascii="Times New Roman" w:hAnsi="Times New Roman" w:cs="Times New Roman"/>
          <w:sz w:val="28"/>
          <w:szCs w:val="28"/>
        </w:rPr>
        <w:t>получателя</w:t>
      </w:r>
      <w:r w:rsidRPr="00386751">
        <w:rPr>
          <w:rFonts w:ascii="Times New Roman" w:hAnsi="Times New Roman" w:cs="Times New Roman"/>
          <w:sz w:val="28"/>
          <w:szCs w:val="28"/>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36" w:history="1">
        <w:r w:rsidRPr="00386751">
          <w:rPr>
            <w:rFonts w:ascii="Times New Roman" w:hAnsi="Times New Roman" w:cs="Times New Roman"/>
            <w:sz w:val="28"/>
            <w:szCs w:val="28"/>
          </w:rPr>
          <w:t>законодательством</w:t>
        </w:r>
      </w:hyperlink>
      <w:r w:rsidRPr="00386751">
        <w:rPr>
          <w:rFonts w:ascii="Times New Roman" w:hAnsi="Times New Roman" w:cs="Times New Roman"/>
          <w:sz w:val="28"/>
          <w:szCs w:val="28"/>
        </w:rPr>
        <w:t xml:space="preserve"> Российской Федерации о налогах и сборах;</w:t>
      </w:r>
    </w:p>
    <w:p w:rsidR="00614138" w:rsidRPr="00386751" w:rsidRDefault="00F02267" w:rsidP="00C52B6E">
      <w:pPr>
        <w:widowControl/>
        <w:rPr>
          <w:rFonts w:ascii="Times New Roman" w:hAnsi="Times New Roman" w:cs="Times New Roman"/>
          <w:sz w:val="28"/>
          <w:szCs w:val="28"/>
        </w:rPr>
      </w:pPr>
      <w:bookmarkStart w:id="20" w:name="sub_1093"/>
      <w:bookmarkEnd w:id="19"/>
      <w:r w:rsidRPr="00386751">
        <w:rPr>
          <w:rFonts w:ascii="Times New Roman" w:hAnsi="Times New Roman" w:cs="Times New Roman"/>
          <w:sz w:val="28"/>
          <w:szCs w:val="28"/>
        </w:rPr>
        <w:t>получатели</w:t>
      </w:r>
      <w:r w:rsidR="00614138" w:rsidRPr="00386751">
        <w:rPr>
          <w:rFonts w:ascii="Times New Roman" w:hAnsi="Times New Roman" w:cs="Times New Roman"/>
          <w:sz w:val="28"/>
          <w:szCs w:val="28"/>
        </w:rPr>
        <w:t xml:space="preserve"> - юридические лица не должны находиться в процессе реорганизации, ликвидации, банкротства, а получатели - индивидуальные предприниматели не должны прекратить деятельность в качестве индивидуального предпринимателя</w:t>
      </w:r>
      <w:bookmarkEnd w:id="20"/>
      <w:r w:rsidR="00C52B6E" w:rsidRPr="00386751">
        <w:rPr>
          <w:rFonts w:ascii="Times New Roman" w:hAnsi="Times New Roman" w:cs="Times New Roman"/>
          <w:sz w:val="28"/>
          <w:szCs w:val="28"/>
        </w:rPr>
        <w:t>.</w:t>
      </w:r>
    </w:p>
    <w:bookmarkEnd w:id="17"/>
    <w:p w:rsidR="00852C44" w:rsidRPr="00386751" w:rsidRDefault="009A3627" w:rsidP="00852C44">
      <w:pPr>
        <w:rPr>
          <w:rFonts w:ascii="Times New Roman" w:hAnsi="Times New Roman" w:cs="Times New Roman"/>
          <w:sz w:val="28"/>
          <w:szCs w:val="28"/>
        </w:rPr>
      </w:pPr>
      <w:r w:rsidRPr="00386751">
        <w:rPr>
          <w:rFonts w:ascii="Times New Roman" w:hAnsi="Times New Roman" w:cs="Times New Roman"/>
          <w:sz w:val="28"/>
          <w:szCs w:val="28"/>
        </w:rPr>
        <w:t>11. Средства</w:t>
      </w:r>
      <w:r w:rsidR="00215AF8">
        <w:rPr>
          <w:rFonts w:ascii="Times New Roman" w:hAnsi="Times New Roman" w:cs="Times New Roman"/>
          <w:sz w:val="28"/>
          <w:szCs w:val="28"/>
        </w:rPr>
        <w:t xml:space="preserve"> </w:t>
      </w:r>
      <w:r w:rsidR="00215AF8" w:rsidRPr="00386751">
        <w:rPr>
          <w:rFonts w:ascii="Times New Roman" w:hAnsi="Times New Roman" w:cs="Times New Roman"/>
          <w:sz w:val="28"/>
          <w:szCs w:val="28"/>
        </w:rPr>
        <w:t>из республиканского бюджета</w:t>
      </w:r>
      <w:r w:rsidR="00852C44" w:rsidRPr="00386751">
        <w:rPr>
          <w:rFonts w:ascii="Times New Roman" w:hAnsi="Times New Roman" w:cs="Times New Roman"/>
          <w:sz w:val="28"/>
          <w:szCs w:val="28"/>
        </w:rPr>
        <w:t xml:space="preserve"> предоставляются заемщикам при условии выполнения ими обязательств по погашению основного долга и уплаты н</w:t>
      </w:r>
      <w:r w:rsidRPr="00386751">
        <w:rPr>
          <w:rFonts w:ascii="Times New Roman" w:hAnsi="Times New Roman" w:cs="Times New Roman"/>
          <w:sz w:val="28"/>
          <w:szCs w:val="28"/>
        </w:rPr>
        <w:t>ачисленных процентов. Средства</w:t>
      </w:r>
      <w:r w:rsidR="00852C44" w:rsidRPr="00386751">
        <w:rPr>
          <w:rFonts w:ascii="Times New Roman" w:hAnsi="Times New Roman" w:cs="Times New Roman"/>
          <w:sz w:val="28"/>
          <w:szCs w:val="28"/>
        </w:rPr>
        <w:t xml:space="preserve"> </w:t>
      </w:r>
      <w:r w:rsidRPr="00386751">
        <w:rPr>
          <w:rFonts w:ascii="Times New Roman" w:hAnsi="Times New Roman" w:cs="Times New Roman"/>
          <w:sz w:val="28"/>
          <w:szCs w:val="28"/>
        </w:rPr>
        <w:t xml:space="preserve">республиканского </w:t>
      </w:r>
      <w:r w:rsidR="00852C44" w:rsidRPr="00386751">
        <w:rPr>
          <w:rFonts w:ascii="Times New Roman" w:hAnsi="Times New Roman" w:cs="Times New Roman"/>
          <w:sz w:val="28"/>
          <w:szCs w:val="28"/>
        </w:rPr>
        <w:t xml:space="preserve">бюджета на уплату процентов, начисленных и уплаченных вследствие нарушения обязательств по </w:t>
      </w:r>
      <w:r w:rsidR="00852C44" w:rsidRPr="00386751">
        <w:rPr>
          <w:rFonts w:ascii="Times New Roman" w:hAnsi="Times New Roman" w:cs="Times New Roman"/>
          <w:sz w:val="28"/>
          <w:szCs w:val="28"/>
        </w:rPr>
        <w:lastRenderedPageBreak/>
        <w:t>погашению основного долга и уплаты начисленных процентов, не предоставляются.</w:t>
      </w:r>
    </w:p>
    <w:p w:rsidR="00852C44" w:rsidRPr="00386751" w:rsidRDefault="00852C44" w:rsidP="00852C44">
      <w:pPr>
        <w:rPr>
          <w:rFonts w:ascii="Times New Roman" w:hAnsi="Times New Roman" w:cs="Times New Roman"/>
          <w:sz w:val="28"/>
          <w:szCs w:val="28"/>
        </w:rPr>
      </w:pPr>
      <w:bookmarkStart w:id="21" w:name="sub_1012"/>
      <w:r w:rsidRPr="00386751">
        <w:rPr>
          <w:rFonts w:ascii="Times New Roman" w:hAnsi="Times New Roman" w:cs="Times New Roman"/>
          <w:sz w:val="28"/>
          <w:szCs w:val="28"/>
        </w:rPr>
        <w:t xml:space="preserve">12. В случае если заемщик привлек кредит (займ) в иностранной валюте, средства из </w:t>
      </w:r>
      <w:r w:rsidR="009A3627" w:rsidRPr="00386751">
        <w:rPr>
          <w:rFonts w:ascii="Times New Roman" w:hAnsi="Times New Roman" w:cs="Times New Roman"/>
          <w:sz w:val="28"/>
          <w:szCs w:val="28"/>
        </w:rPr>
        <w:t xml:space="preserve">республиканского </w:t>
      </w:r>
      <w:r w:rsidRPr="00386751">
        <w:rPr>
          <w:rFonts w:ascii="Times New Roman" w:hAnsi="Times New Roman" w:cs="Times New Roman"/>
          <w:sz w:val="28"/>
          <w:szCs w:val="28"/>
        </w:rPr>
        <w:t xml:space="preserve">бюджета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из </w:t>
      </w:r>
      <w:r w:rsidR="009A3627" w:rsidRPr="00386751">
        <w:rPr>
          <w:rFonts w:ascii="Times New Roman" w:hAnsi="Times New Roman" w:cs="Times New Roman"/>
          <w:sz w:val="28"/>
          <w:szCs w:val="28"/>
        </w:rPr>
        <w:t xml:space="preserve">республиканского </w:t>
      </w:r>
      <w:r w:rsidRPr="00386751">
        <w:rPr>
          <w:rFonts w:ascii="Times New Roman" w:hAnsi="Times New Roman" w:cs="Times New Roman"/>
          <w:sz w:val="28"/>
          <w:szCs w:val="28"/>
        </w:rPr>
        <w:t>бюджета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rsidR="00852C44" w:rsidRPr="00386751" w:rsidRDefault="00852C44" w:rsidP="00852C44">
      <w:pPr>
        <w:rPr>
          <w:rFonts w:ascii="Times New Roman" w:hAnsi="Times New Roman" w:cs="Times New Roman"/>
          <w:sz w:val="28"/>
          <w:szCs w:val="28"/>
        </w:rPr>
      </w:pPr>
      <w:bookmarkStart w:id="22" w:name="sub_1013"/>
      <w:bookmarkEnd w:id="21"/>
      <w:r w:rsidRPr="00386751">
        <w:rPr>
          <w:rFonts w:ascii="Times New Roman" w:hAnsi="Times New Roman" w:cs="Times New Roman"/>
          <w:sz w:val="28"/>
          <w:szCs w:val="28"/>
        </w:rPr>
        <w:t xml:space="preserve">13. Средства из </w:t>
      </w:r>
      <w:r w:rsidR="003E4AB0" w:rsidRPr="00386751">
        <w:rPr>
          <w:rFonts w:ascii="Times New Roman" w:hAnsi="Times New Roman" w:cs="Times New Roman"/>
          <w:sz w:val="28"/>
          <w:szCs w:val="28"/>
        </w:rPr>
        <w:t>республиканского бюджета</w:t>
      </w:r>
      <w:r w:rsidRPr="00386751">
        <w:rPr>
          <w:rFonts w:ascii="Times New Roman" w:hAnsi="Times New Roman" w:cs="Times New Roman"/>
          <w:sz w:val="28"/>
          <w:szCs w:val="28"/>
        </w:rPr>
        <w:t xml:space="preserve"> предоставляются после проверки уполномоченным органом, представленных заемщиком документов, подтверждающих целевое использование кредита (займа).</w:t>
      </w:r>
    </w:p>
    <w:bookmarkEnd w:id="22"/>
    <w:p w:rsidR="002A6312" w:rsidRPr="00386751" w:rsidRDefault="00B850A7" w:rsidP="00B850A7">
      <w:pPr>
        <w:rPr>
          <w:rFonts w:ascii="Times New Roman" w:hAnsi="Times New Roman" w:cs="Times New Roman"/>
          <w:sz w:val="28"/>
          <w:szCs w:val="28"/>
        </w:rPr>
      </w:pPr>
      <w:r w:rsidRPr="00386751">
        <w:rPr>
          <w:rFonts w:ascii="Times New Roman" w:hAnsi="Times New Roman" w:cs="Times New Roman"/>
          <w:sz w:val="28"/>
          <w:szCs w:val="28"/>
        </w:rPr>
        <w:t>В случае реализации инвестиционного проекта на территории республики и на территории еще одного и более субъектов Российской Федерации по заявлению заемщика ссудная задолженность по кредиту (займу) учитывается, а перечисление средств на уплату процентов по кредиту (займу) производится в одном из субъектов Российской Федерации, в котором происходит освоение кредитных средств, по выбору заемщика. При этом</w:t>
      </w:r>
      <w:r w:rsidR="00522A8E">
        <w:rPr>
          <w:rFonts w:ascii="Times New Roman" w:hAnsi="Times New Roman" w:cs="Times New Roman"/>
          <w:sz w:val="28"/>
          <w:szCs w:val="28"/>
        </w:rPr>
        <w:t xml:space="preserve"> средства ф</w:t>
      </w:r>
      <w:r w:rsidR="00215AF8">
        <w:rPr>
          <w:rFonts w:ascii="Times New Roman" w:hAnsi="Times New Roman" w:cs="Times New Roman"/>
          <w:sz w:val="28"/>
          <w:szCs w:val="28"/>
        </w:rPr>
        <w:t>едерального</w:t>
      </w:r>
      <w:r w:rsidR="00522A8E">
        <w:rPr>
          <w:rFonts w:ascii="Times New Roman" w:hAnsi="Times New Roman" w:cs="Times New Roman"/>
          <w:sz w:val="28"/>
          <w:szCs w:val="28"/>
        </w:rPr>
        <w:t xml:space="preserve"> бюджета</w:t>
      </w:r>
      <w:r w:rsidR="00215AF8">
        <w:rPr>
          <w:rFonts w:ascii="Times New Roman" w:hAnsi="Times New Roman" w:cs="Times New Roman"/>
          <w:sz w:val="28"/>
          <w:szCs w:val="28"/>
        </w:rPr>
        <w:t xml:space="preserve"> </w:t>
      </w:r>
      <w:r w:rsidRPr="00386751">
        <w:rPr>
          <w:rFonts w:ascii="Times New Roman" w:hAnsi="Times New Roman" w:cs="Times New Roman"/>
          <w:sz w:val="28"/>
          <w:szCs w:val="28"/>
        </w:rPr>
        <w:t>предоставляются одному из субъектов Российской Федерации при условии, что по кредиту (займу) не осуществляется предоставление средств из бюджета субъекта Российской Федерации по тому же кредиту (займу) за счет средств федерального бюджета в других субъектах Российской Федерации, в которых реализуется соответствующий инвестиционный проект.</w:t>
      </w:r>
    </w:p>
    <w:p w:rsidR="00852C44" w:rsidRPr="00386751" w:rsidRDefault="00852C44" w:rsidP="00852C44">
      <w:pPr>
        <w:rPr>
          <w:rFonts w:ascii="Times New Roman" w:hAnsi="Times New Roman" w:cs="Times New Roman"/>
          <w:sz w:val="28"/>
          <w:szCs w:val="28"/>
        </w:rPr>
      </w:pPr>
      <w:bookmarkStart w:id="23" w:name="sub_1014"/>
      <w:r w:rsidRPr="00386751">
        <w:rPr>
          <w:rFonts w:ascii="Times New Roman" w:hAnsi="Times New Roman" w:cs="Times New Roman"/>
          <w:sz w:val="28"/>
          <w:szCs w:val="28"/>
        </w:rPr>
        <w:t xml:space="preserve">14. Для получения </w:t>
      </w:r>
      <w:r w:rsidR="00522A8E">
        <w:rPr>
          <w:rFonts w:ascii="Times New Roman" w:hAnsi="Times New Roman" w:cs="Times New Roman"/>
          <w:sz w:val="28"/>
          <w:szCs w:val="28"/>
        </w:rPr>
        <w:t xml:space="preserve">субсидий </w:t>
      </w:r>
      <w:r w:rsidRPr="00386751">
        <w:rPr>
          <w:rFonts w:ascii="Times New Roman" w:hAnsi="Times New Roman" w:cs="Times New Roman"/>
          <w:sz w:val="28"/>
          <w:szCs w:val="28"/>
        </w:rPr>
        <w:t xml:space="preserve">из </w:t>
      </w:r>
      <w:r w:rsidR="00B850A7" w:rsidRPr="00386751">
        <w:rPr>
          <w:rFonts w:ascii="Times New Roman" w:hAnsi="Times New Roman" w:cs="Times New Roman"/>
          <w:sz w:val="28"/>
          <w:szCs w:val="28"/>
        </w:rPr>
        <w:t xml:space="preserve">республиканского </w:t>
      </w:r>
      <w:r w:rsidRPr="00386751">
        <w:rPr>
          <w:rFonts w:ascii="Times New Roman" w:hAnsi="Times New Roman" w:cs="Times New Roman"/>
          <w:sz w:val="28"/>
          <w:szCs w:val="28"/>
        </w:rPr>
        <w:t>бюджета заемщик представляет в уполномоченный орган следующие документы:</w:t>
      </w:r>
    </w:p>
    <w:bookmarkEnd w:id="23"/>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а) после открытия ссудного счета для получения кредита (займа) (кредита в рамках кредитной линии):</w:t>
      </w:r>
    </w:p>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заверенные кредитной организацией копии кредитного договора (договора займа);</w:t>
      </w:r>
    </w:p>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копии платежного поручения (иных банковских документов) и выписки из ссудного счета заемщика о получении кредита (займа) (кредита в рамках кредитной линии) или документа, подтверждающего получение кредита (займа) (кредита в рамках кредитной линии);</w:t>
      </w:r>
    </w:p>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график погашения кредита (займа) (кредита в рамках кредитной линии) и уплаты процентов по нему;</w:t>
      </w:r>
    </w:p>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 xml:space="preserve">документ с указанием номера счета заемщика, открытого ему в кредитной организации для получения средств из </w:t>
      </w:r>
      <w:r w:rsidR="00EC738D" w:rsidRPr="00386751">
        <w:rPr>
          <w:rFonts w:ascii="Times New Roman" w:hAnsi="Times New Roman" w:cs="Times New Roman"/>
          <w:sz w:val="28"/>
          <w:szCs w:val="28"/>
        </w:rPr>
        <w:t xml:space="preserve"> республиканского бюджета</w:t>
      </w:r>
      <w:r w:rsidRPr="00386751">
        <w:rPr>
          <w:rFonts w:ascii="Times New Roman" w:hAnsi="Times New Roman" w:cs="Times New Roman"/>
          <w:sz w:val="28"/>
          <w:szCs w:val="28"/>
        </w:rPr>
        <w:t>;</w:t>
      </w:r>
    </w:p>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б) после погашения процентов:</w:t>
      </w:r>
    </w:p>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 xml:space="preserve">заявление на получение средств из </w:t>
      </w:r>
      <w:r w:rsidR="00B850A7" w:rsidRPr="00386751">
        <w:rPr>
          <w:rFonts w:ascii="Times New Roman" w:hAnsi="Times New Roman" w:cs="Times New Roman"/>
          <w:sz w:val="28"/>
          <w:szCs w:val="28"/>
        </w:rPr>
        <w:t>республиканского бюджета</w:t>
      </w:r>
      <w:r w:rsidRPr="00386751">
        <w:rPr>
          <w:rFonts w:ascii="Times New Roman" w:hAnsi="Times New Roman" w:cs="Times New Roman"/>
          <w:sz w:val="28"/>
          <w:szCs w:val="28"/>
        </w:rPr>
        <w:t>;</w:t>
      </w:r>
    </w:p>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 xml:space="preserve">копии документов, подтверждающих целевое использование кредитных </w:t>
      </w:r>
      <w:r w:rsidRPr="00386751">
        <w:rPr>
          <w:rFonts w:ascii="Times New Roman" w:hAnsi="Times New Roman" w:cs="Times New Roman"/>
          <w:sz w:val="28"/>
          <w:szCs w:val="28"/>
        </w:rPr>
        <w:lastRenderedPageBreak/>
        <w:t>средств;</w:t>
      </w:r>
    </w:p>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расчет</w:t>
      </w:r>
      <w:r w:rsidR="00522A8E">
        <w:rPr>
          <w:rFonts w:ascii="Times New Roman" w:hAnsi="Times New Roman" w:cs="Times New Roman"/>
          <w:sz w:val="28"/>
          <w:szCs w:val="28"/>
        </w:rPr>
        <w:t xml:space="preserve"> субсидий</w:t>
      </w:r>
      <w:r w:rsidRPr="00386751">
        <w:rPr>
          <w:rFonts w:ascii="Times New Roman" w:hAnsi="Times New Roman" w:cs="Times New Roman"/>
          <w:sz w:val="28"/>
          <w:szCs w:val="28"/>
        </w:rPr>
        <w:t xml:space="preserve"> из </w:t>
      </w:r>
      <w:r w:rsidR="00B850A7" w:rsidRPr="00386751">
        <w:rPr>
          <w:rFonts w:ascii="Times New Roman" w:hAnsi="Times New Roman" w:cs="Times New Roman"/>
          <w:sz w:val="28"/>
          <w:szCs w:val="28"/>
        </w:rPr>
        <w:t xml:space="preserve">республиканского </w:t>
      </w:r>
      <w:r w:rsidRPr="00386751">
        <w:rPr>
          <w:rFonts w:ascii="Times New Roman" w:hAnsi="Times New Roman" w:cs="Times New Roman"/>
          <w:sz w:val="28"/>
          <w:szCs w:val="28"/>
        </w:rPr>
        <w:t>бюджета.</w:t>
      </w:r>
    </w:p>
    <w:p w:rsidR="008341C8" w:rsidRPr="00386751" w:rsidRDefault="008341C8" w:rsidP="00852C44">
      <w:pPr>
        <w:rPr>
          <w:rFonts w:ascii="Times New Roman" w:hAnsi="Times New Roman" w:cs="Times New Roman"/>
          <w:sz w:val="28"/>
          <w:szCs w:val="28"/>
        </w:rPr>
      </w:pPr>
      <w:r w:rsidRPr="00386751">
        <w:rPr>
          <w:rFonts w:ascii="Times New Roman" w:hAnsi="Times New Roman" w:cs="Times New Roman"/>
          <w:sz w:val="28"/>
          <w:szCs w:val="28"/>
        </w:rPr>
        <w:t xml:space="preserve">15. Формы документов, предоставляемых заемщиками в уполномоченный орган для получения </w:t>
      </w:r>
      <w:r w:rsidR="00A92D33" w:rsidRPr="00386751">
        <w:rPr>
          <w:rFonts w:ascii="Times New Roman" w:hAnsi="Times New Roman" w:cs="Times New Roman"/>
          <w:sz w:val="28"/>
          <w:szCs w:val="28"/>
        </w:rPr>
        <w:t>средств их республиканского бюджета утверждаются приказом уполномоченного органа.</w:t>
      </w:r>
    </w:p>
    <w:p w:rsidR="00B337F9" w:rsidRPr="00386751" w:rsidRDefault="005C1FD1" w:rsidP="00B337F9">
      <w:pPr>
        <w:rPr>
          <w:rFonts w:ascii="Times New Roman" w:hAnsi="Times New Roman" w:cs="Times New Roman"/>
          <w:sz w:val="28"/>
          <w:szCs w:val="28"/>
        </w:rPr>
      </w:pPr>
      <w:bookmarkStart w:id="24" w:name="sub_1019"/>
      <w:r w:rsidRPr="00386751">
        <w:rPr>
          <w:rFonts w:ascii="Times New Roman" w:hAnsi="Times New Roman" w:cs="Times New Roman"/>
          <w:sz w:val="28"/>
          <w:szCs w:val="28"/>
        </w:rPr>
        <w:t>1</w:t>
      </w:r>
      <w:r w:rsidR="00A92D33" w:rsidRPr="00386751">
        <w:rPr>
          <w:rFonts w:ascii="Times New Roman" w:hAnsi="Times New Roman" w:cs="Times New Roman"/>
          <w:sz w:val="28"/>
          <w:szCs w:val="28"/>
        </w:rPr>
        <w:t>6</w:t>
      </w:r>
      <w:r w:rsidR="00AC3B35">
        <w:rPr>
          <w:rFonts w:ascii="Times New Roman" w:hAnsi="Times New Roman" w:cs="Times New Roman"/>
          <w:sz w:val="28"/>
          <w:szCs w:val="28"/>
        </w:rPr>
        <w:t xml:space="preserve">. </w:t>
      </w:r>
      <w:r w:rsidR="00B337F9" w:rsidRPr="00386751">
        <w:rPr>
          <w:rFonts w:ascii="Times New Roman" w:hAnsi="Times New Roman" w:cs="Times New Roman"/>
          <w:sz w:val="28"/>
          <w:szCs w:val="28"/>
        </w:rPr>
        <w:t xml:space="preserve">Расчет объема </w:t>
      </w:r>
      <w:r w:rsidR="002A3B74" w:rsidRPr="00215AF8">
        <w:rPr>
          <w:rFonts w:ascii="Times New Roman" w:hAnsi="Times New Roman" w:cs="Times New Roman"/>
          <w:sz w:val="28"/>
          <w:szCs w:val="28"/>
        </w:rPr>
        <w:t>субсидий</w:t>
      </w:r>
      <w:r w:rsidR="002A3B74">
        <w:rPr>
          <w:rFonts w:ascii="Times New Roman" w:hAnsi="Times New Roman" w:cs="Times New Roman"/>
          <w:sz w:val="28"/>
          <w:szCs w:val="28"/>
        </w:rPr>
        <w:t xml:space="preserve"> </w:t>
      </w:r>
      <w:r w:rsidR="00B337F9" w:rsidRPr="00386751">
        <w:rPr>
          <w:rFonts w:ascii="Times New Roman" w:hAnsi="Times New Roman" w:cs="Times New Roman"/>
          <w:sz w:val="28"/>
          <w:szCs w:val="28"/>
        </w:rPr>
        <w:t xml:space="preserve">осуществляется по </w:t>
      </w:r>
      <w:hyperlink r:id="rId37" w:history="1">
        <w:r w:rsidR="00B337F9" w:rsidRPr="00386751">
          <w:rPr>
            <w:rStyle w:val="a4"/>
            <w:rFonts w:ascii="Times New Roman" w:hAnsi="Times New Roman"/>
            <w:b w:val="0"/>
            <w:color w:val="auto"/>
            <w:sz w:val="28"/>
            <w:szCs w:val="28"/>
          </w:rPr>
          <w:t>ставке рефинансирования</w:t>
        </w:r>
      </w:hyperlink>
      <w:r w:rsidR="00B337F9" w:rsidRPr="00386751">
        <w:rPr>
          <w:rFonts w:ascii="Times New Roman" w:hAnsi="Times New Roman" w:cs="Times New Roman"/>
          <w:sz w:val="28"/>
          <w:szCs w:val="28"/>
        </w:rPr>
        <w:t xml:space="preserve"> (учетной ставке) Центрального банка Российской Федерации, </w:t>
      </w:r>
      <w:hyperlink r:id="rId38" w:history="1">
        <w:r w:rsidR="00B337F9" w:rsidRPr="00386751">
          <w:rPr>
            <w:rStyle w:val="a4"/>
            <w:rFonts w:ascii="Times New Roman" w:hAnsi="Times New Roman"/>
            <w:b w:val="0"/>
            <w:color w:val="auto"/>
            <w:sz w:val="28"/>
            <w:szCs w:val="28"/>
          </w:rPr>
          <w:t>ключевой ставке</w:t>
        </w:r>
      </w:hyperlink>
      <w:r w:rsidR="00B337F9" w:rsidRPr="00386751">
        <w:rPr>
          <w:rFonts w:ascii="Times New Roman" w:hAnsi="Times New Roman" w:cs="Times New Roman"/>
          <w:sz w:val="28"/>
          <w:szCs w:val="28"/>
        </w:rPr>
        <w:t xml:space="preserve"> или ставке по кредитам (займам) в иностранной валюте с учетом ее предельных значений, предусмотренных </w:t>
      </w:r>
      <w:hyperlink r:id="rId39" w:anchor="sub_1012" w:history="1">
        <w:r w:rsidR="00B337F9" w:rsidRPr="00386751">
          <w:rPr>
            <w:rStyle w:val="a4"/>
            <w:rFonts w:ascii="Times New Roman" w:hAnsi="Times New Roman"/>
            <w:b w:val="0"/>
            <w:color w:val="auto"/>
            <w:sz w:val="28"/>
            <w:szCs w:val="28"/>
          </w:rPr>
          <w:t>пунктом 12</w:t>
        </w:r>
      </w:hyperlink>
      <w:r w:rsidR="00B337F9" w:rsidRPr="00386751">
        <w:rPr>
          <w:rFonts w:ascii="Times New Roman" w:hAnsi="Times New Roman" w:cs="Times New Roman"/>
          <w:sz w:val="28"/>
          <w:szCs w:val="28"/>
        </w:rPr>
        <w:t xml:space="preserve"> настоящ</w:t>
      </w:r>
      <w:r w:rsidR="00B87E81">
        <w:rPr>
          <w:rFonts w:ascii="Times New Roman" w:hAnsi="Times New Roman" w:cs="Times New Roman"/>
          <w:sz w:val="28"/>
          <w:szCs w:val="28"/>
        </w:rPr>
        <w:t>его</w:t>
      </w:r>
      <w:r w:rsidR="00B337F9" w:rsidRPr="00386751">
        <w:rPr>
          <w:rFonts w:ascii="Times New Roman" w:hAnsi="Times New Roman" w:cs="Times New Roman"/>
          <w:sz w:val="28"/>
          <w:szCs w:val="28"/>
        </w:rPr>
        <w:t xml:space="preserve"> П</w:t>
      </w:r>
      <w:r w:rsidR="00B87E81">
        <w:rPr>
          <w:rFonts w:ascii="Times New Roman" w:hAnsi="Times New Roman" w:cs="Times New Roman"/>
          <w:sz w:val="28"/>
          <w:szCs w:val="28"/>
        </w:rPr>
        <w:t>о</w:t>
      </w:r>
      <w:r w:rsidR="00B337F9" w:rsidRPr="00386751">
        <w:rPr>
          <w:rFonts w:ascii="Times New Roman" w:hAnsi="Times New Roman" w:cs="Times New Roman"/>
          <w:sz w:val="28"/>
          <w:szCs w:val="28"/>
        </w:rPr>
        <w:t>р</w:t>
      </w:r>
      <w:r w:rsidR="00B87E81">
        <w:rPr>
          <w:rFonts w:ascii="Times New Roman" w:hAnsi="Times New Roman" w:cs="Times New Roman"/>
          <w:sz w:val="28"/>
          <w:szCs w:val="28"/>
        </w:rPr>
        <w:t>ядка</w:t>
      </w:r>
      <w:r w:rsidR="00B337F9" w:rsidRPr="00386751">
        <w:rPr>
          <w:rFonts w:ascii="Times New Roman" w:hAnsi="Times New Roman" w:cs="Times New Roman"/>
          <w:sz w:val="28"/>
          <w:szCs w:val="28"/>
        </w:rPr>
        <w:t>,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bookmarkEnd w:id="24"/>
    <w:p w:rsidR="00B337F9" w:rsidRPr="00386751" w:rsidRDefault="00B337F9" w:rsidP="00B337F9">
      <w:pPr>
        <w:rPr>
          <w:rFonts w:ascii="Times New Roman" w:hAnsi="Times New Roman" w:cs="Times New Roman"/>
          <w:sz w:val="28"/>
          <w:szCs w:val="28"/>
        </w:rPr>
      </w:pPr>
      <w:r w:rsidRPr="00386751">
        <w:rPr>
          <w:rFonts w:ascii="Times New Roman" w:hAnsi="Times New Roman" w:cs="Times New Roman"/>
          <w:sz w:val="28"/>
          <w:szCs w:val="28"/>
        </w:rPr>
        <w:t xml:space="preserve">С 1 июля 2019 г. расчет объема </w:t>
      </w:r>
      <w:r w:rsidR="00215AF8" w:rsidRPr="00215AF8">
        <w:rPr>
          <w:rFonts w:ascii="Times New Roman" w:hAnsi="Times New Roman" w:cs="Times New Roman"/>
          <w:sz w:val="28"/>
          <w:szCs w:val="28"/>
        </w:rPr>
        <w:t>субсидий</w:t>
      </w:r>
      <w:r w:rsidR="00215AF8">
        <w:rPr>
          <w:rFonts w:ascii="Times New Roman" w:hAnsi="Times New Roman" w:cs="Times New Roman"/>
          <w:sz w:val="28"/>
          <w:szCs w:val="28"/>
        </w:rPr>
        <w:t xml:space="preserve"> </w:t>
      </w:r>
      <w:r w:rsidRPr="00386751">
        <w:rPr>
          <w:rFonts w:ascii="Times New Roman" w:hAnsi="Times New Roman" w:cs="Times New Roman"/>
          <w:sz w:val="28"/>
          <w:szCs w:val="28"/>
        </w:rPr>
        <w:t xml:space="preserve">осуществляется по </w:t>
      </w:r>
      <w:hyperlink r:id="rId40" w:history="1">
        <w:r w:rsidRPr="00386751">
          <w:rPr>
            <w:rStyle w:val="a4"/>
            <w:rFonts w:ascii="Times New Roman" w:hAnsi="Times New Roman"/>
            <w:b w:val="0"/>
            <w:color w:val="auto"/>
            <w:sz w:val="28"/>
            <w:szCs w:val="28"/>
          </w:rPr>
          <w:t>ставке рефинансирования</w:t>
        </w:r>
      </w:hyperlink>
      <w:r w:rsidRPr="00386751">
        <w:rPr>
          <w:rFonts w:ascii="Times New Roman" w:hAnsi="Times New Roman" w:cs="Times New Roman"/>
          <w:sz w:val="28"/>
          <w:szCs w:val="28"/>
        </w:rPr>
        <w:t xml:space="preserve"> (учетной ставке) Центрального банка Российской Федерации или </w:t>
      </w:r>
      <w:hyperlink r:id="rId41" w:history="1">
        <w:r w:rsidRPr="00386751">
          <w:rPr>
            <w:rStyle w:val="a4"/>
            <w:rFonts w:ascii="Times New Roman" w:hAnsi="Times New Roman"/>
            <w:b w:val="0"/>
            <w:color w:val="auto"/>
            <w:sz w:val="28"/>
            <w:szCs w:val="28"/>
          </w:rPr>
          <w:t>ключевой ставке</w:t>
        </w:r>
      </w:hyperlink>
      <w:r w:rsidRPr="00386751">
        <w:rPr>
          <w:rFonts w:ascii="Times New Roman" w:hAnsi="Times New Roman" w:cs="Times New Roman"/>
          <w:sz w:val="28"/>
          <w:szCs w:val="28"/>
        </w:rPr>
        <w:t xml:space="preserve">, действующим по состоянию на 1 июля 2019 г. Указанное правило не распространяется на кредиты (займы), полученные в иностранной валюте и предусмотренные </w:t>
      </w:r>
      <w:hyperlink r:id="rId42" w:anchor="sub_1012" w:history="1">
        <w:r w:rsidRPr="00386751">
          <w:rPr>
            <w:rStyle w:val="a4"/>
            <w:rFonts w:ascii="Times New Roman" w:hAnsi="Times New Roman"/>
            <w:b w:val="0"/>
            <w:color w:val="auto"/>
            <w:sz w:val="28"/>
            <w:szCs w:val="28"/>
          </w:rPr>
          <w:t>пунктом 12</w:t>
        </w:r>
      </w:hyperlink>
      <w:r w:rsidRPr="00386751">
        <w:rPr>
          <w:rFonts w:ascii="Times New Roman" w:hAnsi="Times New Roman" w:cs="Times New Roman"/>
          <w:sz w:val="28"/>
          <w:szCs w:val="28"/>
        </w:rPr>
        <w:t xml:space="preserve"> настоящ</w:t>
      </w:r>
      <w:r w:rsidR="00B87E81">
        <w:rPr>
          <w:rFonts w:ascii="Times New Roman" w:hAnsi="Times New Roman" w:cs="Times New Roman"/>
          <w:sz w:val="28"/>
          <w:szCs w:val="28"/>
        </w:rPr>
        <w:t>его  Порядка</w:t>
      </w:r>
      <w:r w:rsidRPr="00386751">
        <w:rPr>
          <w:rFonts w:ascii="Times New Roman" w:hAnsi="Times New Roman" w:cs="Times New Roman"/>
          <w:sz w:val="28"/>
          <w:szCs w:val="28"/>
        </w:rPr>
        <w:t>.</w:t>
      </w:r>
    </w:p>
    <w:p w:rsidR="00B337F9" w:rsidRPr="00386751" w:rsidRDefault="00B337F9" w:rsidP="00B337F9">
      <w:pPr>
        <w:rPr>
          <w:rFonts w:ascii="Times New Roman" w:hAnsi="Times New Roman" w:cs="Times New Roman"/>
          <w:sz w:val="28"/>
          <w:szCs w:val="28"/>
        </w:rPr>
      </w:pPr>
      <w:r w:rsidRPr="00386751">
        <w:rPr>
          <w:rFonts w:ascii="Times New Roman" w:hAnsi="Times New Roman" w:cs="Times New Roman"/>
          <w:sz w:val="28"/>
          <w:szCs w:val="28"/>
        </w:rPr>
        <w:t xml:space="preserve">В случае если значение </w:t>
      </w:r>
      <w:hyperlink r:id="rId43" w:history="1">
        <w:r w:rsidRPr="00386751">
          <w:rPr>
            <w:rStyle w:val="a4"/>
            <w:rFonts w:ascii="Times New Roman" w:hAnsi="Times New Roman"/>
            <w:b w:val="0"/>
            <w:color w:val="auto"/>
            <w:sz w:val="28"/>
            <w:szCs w:val="28"/>
          </w:rPr>
          <w:t>ставки рефинансирования</w:t>
        </w:r>
      </w:hyperlink>
      <w:r w:rsidRPr="00386751">
        <w:rPr>
          <w:rFonts w:ascii="Times New Roman" w:hAnsi="Times New Roman" w:cs="Times New Roman"/>
          <w:sz w:val="28"/>
          <w:szCs w:val="28"/>
        </w:rPr>
        <w:t xml:space="preserve"> (учетной ставки) Центрального банка Российской Федерации или </w:t>
      </w:r>
      <w:hyperlink r:id="rId44" w:history="1">
        <w:r w:rsidRPr="00386751">
          <w:rPr>
            <w:rStyle w:val="a4"/>
            <w:rFonts w:ascii="Times New Roman" w:hAnsi="Times New Roman"/>
            <w:b w:val="0"/>
            <w:color w:val="auto"/>
            <w:sz w:val="28"/>
            <w:szCs w:val="28"/>
          </w:rPr>
          <w:t>ключевой ставки</w:t>
        </w:r>
      </w:hyperlink>
      <w:r w:rsidRPr="00386751">
        <w:rPr>
          <w:rFonts w:ascii="Times New Roman" w:hAnsi="Times New Roman" w:cs="Times New Roman"/>
          <w:sz w:val="28"/>
          <w:szCs w:val="28"/>
        </w:rPr>
        <w:t xml:space="preserve">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то расчет</w:t>
      </w:r>
      <w:r w:rsidR="002A3B74">
        <w:rPr>
          <w:rFonts w:ascii="Times New Roman" w:hAnsi="Times New Roman" w:cs="Times New Roman"/>
          <w:sz w:val="28"/>
          <w:szCs w:val="28"/>
        </w:rPr>
        <w:t xml:space="preserve"> </w:t>
      </w:r>
      <w:r w:rsidR="002A3B74" w:rsidRPr="00215AF8">
        <w:rPr>
          <w:rFonts w:ascii="Times New Roman" w:hAnsi="Times New Roman" w:cs="Times New Roman"/>
          <w:sz w:val="28"/>
          <w:szCs w:val="28"/>
        </w:rPr>
        <w:t xml:space="preserve">субсидий </w:t>
      </w:r>
      <w:r w:rsidRPr="002A3B74">
        <w:rPr>
          <w:rFonts w:ascii="Times New Roman" w:hAnsi="Times New Roman" w:cs="Times New Roman"/>
          <w:b/>
          <w:sz w:val="28"/>
          <w:szCs w:val="28"/>
        </w:rPr>
        <w:t xml:space="preserve"> </w:t>
      </w:r>
      <w:r w:rsidRPr="00386751">
        <w:rPr>
          <w:rFonts w:ascii="Times New Roman" w:hAnsi="Times New Roman" w:cs="Times New Roman"/>
          <w:sz w:val="28"/>
          <w:szCs w:val="28"/>
        </w:rPr>
        <w:t xml:space="preserve">осуществляется по ставке рефинансирования (учетной ставки) Центрального банка Российской Федерации или ключевой ставке, действующим на дату заключения кредитного договора (договора займа). Указанное правило не распространяется на кредиты, полученные в иностранной валюте и предусмотренные </w:t>
      </w:r>
      <w:hyperlink r:id="rId45" w:anchor="sub_1012" w:history="1">
        <w:r w:rsidRPr="00386751">
          <w:rPr>
            <w:rStyle w:val="a4"/>
            <w:rFonts w:ascii="Times New Roman" w:hAnsi="Times New Roman"/>
            <w:b w:val="0"/>
            <w:color w:val="auto"/>
            <w:sz w:val="28"/>
            <w:szCs w:val="28"/>
          </w:rPr>
          <w:t>пунктом 12</w:t>
        </w:r>
      </w:hyperlink>
      <w:r w:rsidRPr="00386751">
        <w:rPr>
          <w:rFonts w:ascii="Times New Roman" w:hAnsi="Times New Roman" w:cs="Times New Roman"/>
          <w:sz w:val="28"/>
          <w:szCs w:val="28"/>
        </w:rPr>
        <w:t xml:space="preserve"> настоящ</w:t>
      </w:r>
      <w:r w:rsidR="00B87E81">
        <w:rPr>
          <w:rFonts w:ascii="Times New Roman" w:hAnsi="Times New Roman" w:cs="Times New Roman"/>
          <w:sz w:val="28"/>
          <w:szCs w:val="28"/>
        </w:rPr>
        <w:t xml:space="preserve">его </w:t>
      </w:r>
      <w:r w:rsidRPr="00386751">
        <w:rPr>
          <w:rFonts w:ascii="Times New Roman" w:hAnsi="Times New Roman" w:cs="Times New Roman"/>
          <w:sz w:val="28"/>
          <w:szCs w:val="28"/>
        </w:rPr>
        <w:t xml:space="preserve"> П</w:t>
      </w:r>
      <w:r w:rsidR="00B87E81">
        <w:rPr>
          <w:rFonts w:ascii="Times New Roman" w:hAnsi="Times New Roman" w:cs="Times New Roman"/>
          <w:sz w:val="28"/>
          <w:szCs w:val="28"/>
        </w:rPr>
        <w:t>о</w:t>
      </w:r>
      <w:r w:rsidRPr="00386751">
        <w:rPr>
          <w:rFonts w:ascii="Times New Roman" w:hAnsi="Times New Roman" w:cs="Times New Roman"/>
          <w:sz w:val="28"/>
          <w:szCs w:val="28"/>
        </w:rPr>
        <w:t>р</w:t>
      </w:r>
      <w:r w:rsidR="00B87E81">
        <w:rPr>
          <w:rFonts w:ascii="Times New Roman" w:hAnsi="Times New Roman" w:cs="Times New Roman"/>
          <w:sz w:val="28"/>
          <w:szCs w:val="28"/>
        </w:rPr>
        <w:t>ядка</w:t>
      </w:r>
      <w:r w:rsidRPr="00386751">
        <w:rPr>
          <w:rFonts w:ascii="Times New Roman" w:hAnsi="Times New Roman" w:cs="Times New Roman"/>
          <w:sz w:val="28"/>
          <w:szCs w:val="28"/>
        </w:rPr>
        <w:t>.</w:t>
      </w:r>
    </w:p>
    <w:p w:rsidR="00852C44" w:rsidRPr="00386751" w:rsidRDefault="005C1FD1" w:rsidP="00852C44">
      <w:pPr>
        <w:rPr>
          <w:rFonts w:ascii="Times New Roman" w:hAnsi="Times New Roman" w:cs="Times New Roman"/>
          <w:sz w:val="28"/>
          <w:szCs w:val="28"/>
        </w:rPr>
      </w:pPr>
      <w:bookmarkStart w:id="25" w:name="sub_1015"/>
      <w:r w:rsidRPr="00386751">
        <w:rPr>
          <w:rFonts w:ascii="Times New Roman" w:hAnsi="Times New Roman" w:cs="Times New Roman"/>
          <w:sz w:val="28"/>
          <w:szCs w:val="28"/>
        </w:rPr>
        <w:t>17</w:t>
      </w:r>
      <w:r w:rsidR="00852C44" w:rsidRPr="00386751">
        <w:rPr>
          <w:rFonts w:ascii="Times New Roman" w:hAnsi="Times New Roman" w:cs="Times New Roman"/>
          <w:sz w:val="28"/>
          <w:szCs w:val="28"/>
        </w:rPr>
        <w:t xml:space="preserve">. В случае представления в соответствии с </w:t>
      </w:r>
      <w:hyperlink r:id="rId46" w:anchor="sub_1141" w:history="1">
        <w:r w:rsidR="00905161">
          <w:rPr>
            <w:rStyle w:val="a4"/>
            <w:rFonts w:ascii="Times New Roman" w:hAnsi="Times New Roman"/>
            <w:b w:val="0"/>
            <w:color w:val="auto"/>
            <w:sz w:val="28"/>
            <w:szCs w:val="28"/>
          </w:rPr>
          <w:t>подпунктом «</w:t>
        </w:r>
        <w:r w:rsidR="00852C44" w:rsidRPr="00386751">
          <w:rPr>
            <w:rStyle w:val="a4"/>
            <w:rFonts w:ascii="Times New Roman" w:hAnsi="Times New Roman"/>
            <w:b w:val="0"/>
            <w:color w:val="auto"/>
            <w:sz w:val="28"/>
            <w:szCs w:val="28"/>
          </w:rPr>
          <w:t>а</w:t>
        </w:r>
        <w:r w:rsidR="00905161">
          <w:rPr>
            <w:rStyle w:val="a4"/>
            <w:rFonts w:ascii="Times New Roman" w:hAnsi="Times New Roman"/>
            <w:b w:val="0"/>
            <w:color w:val="auto"/>
            <w:sz w:val="28"/>
            <w:szCs w:val="28"/>
          </w:rPr>
          <w:t>»</w:t>
        </w:r>
        <w:r w:rsidR="00852C44" w:rsidRPr="00386751">
          <w:rPr>
            <w:rStyle w:val="a4"/>
            <w:rFonts w:ascii="Times New Roman" w:hAnsi="Times New Roman"/>
            <w:b w:val="0"/>
            <w:color w:val="auto"/>
            <w:sz w:val="28"/>
            <w:szCs w:val="28"/>
          </w:rPr>
          <w:t xml:space="preserve"> пункта 14</w:t>
        </w:r>
      </w:hyperlink>
      <w:r w:rsidR="00852C44" w:rsidRPr="00386751">
        <w:rPr>
          <w:rFonts w:ascii="Times New Roman" w:hAnsi="Times New Roman" w:cs="Times New Roman"/>
          <w:sz w:val="28"/>
          <w:szCs w:val="28"/>
        </w:rPr>
        <w:t xml:space="preserve"> настоящ</w:t>
      </w:r>
      <w:r w:rsidR="0052725F">
        <w:rPr>
          <w:rFonts w:ascii="Times New Roman" w:hAnsi="Times New Roman" w:cs="Times New Roman"/>
          <w:sz w:val="28"/>
          <w:szCs w:val="28"/>
        </w:rPr>
        <w:t>его</w:t>
      </w:r>
      <w:r w:rsidR="00852C44" w:rsidRPr="00386751">
        <w:rPr>
          <w:rFonts w:ascii="Times New Roman" w:hAnsi="Times New Roman" w:cs="Times New Roman"/>
          <w:sz w:val="28"/>
          <w:szCs w:val="28"/>
        </w:rPr>
        <w:t xml:space="preserve"> П</w:t>
      </w:r>
      <w:r w:rsidR="0052725F">
        <w:rPr>
          <w:rFonts w:ascii="Times New Roman" w:hAnsi="Times New Roman" w:cs="Times New Roman"/>
          <w:sz w:val="28"/>
          <w:szCs w:val="28"/>
        </w:rPr>
        <w:t>о</w:t>
      </w:r>
      <w:r w:rsidR="00852C44" w:rsidRPr="00386751">
        <w:rPr>
          <w:rFonts w:ascii="Times New Roman" w:hAnsi="Times New Roman" w:cs="Times New Roman"/>
          <w:sz w:val="28"/>
          <w:szCs w:val="28"/>
        </w:rPr>
        <w:t>р</w:t>
      </w:r>
      <w:r w:rsidR="0052725F">
        <w:rPr>
          <w:rFonts w:ascii="Times New Roman" w:hAnsi="Times New Roman" w:cs="Times New Roman"/>
          <w:sz w:val="28"/>
          <w:szCs w:val="28"/>
        </w:rPr>
        <w:t>ядка</w:t>
      </w:r>
      <w:r w:rsidR="00852C44" w:rsidRPr="00386751">
        <w:rPr>
          <w:rFonts w:ascii="Times New Roman" w:hAnsi="Times New Roman" w:cs="Times New Roman"/>
          <w:sz w:val="28"/>
          <w:szCs w:val="28"/>
        </w:rPr>
        <w:t xml:space="preserve"> документов после 1 января 2021 г., заемщик теряет право на получение </w:t>
      </w:r>
      <w:r w:rsidR="00522A8E">
        <w:rPr>
          <w:rFonts w:ascii="Times New Roman" w:hAnsi="Times New Roman" w:cs="Times New Roman"/>
          <w:sz w:val="28"/>
          <w:szCs w:val="28"/>
        </w:rPr>
        <w:t>субсидий</w:t>
      </w:r>
      <w:r w:rsidR="00852C44" w:rsidRPr="00386751">
        <w:rPr>
          <w:rFonts w:ascii="Times New Roman" w:hAnsi="Times New Roman" w:cs="Times New Roman"/>
          <w:sz w:val="28"/>
          <w:szCs w:val="28"/>
        </w:rPr>
        <w:t xml:space="preserve"> из </w:t>
      </w:r>
      <w:r w:rsidR="00413186" w:rsidRPr="00386751">
        <w:rPr>
          <w:rFonts w:ascii="Times New Roman" w:hAnsi="Times New Roman" w:cs="Times New Roman"/>
          <w:sz w:val="28"/>
          <w:szCs w:val="28"/>
        </w:rPr>
        <w:t xml:space="preserve">республиканского </w:t>
      </w:r>
      <w:r w:rsidR="00852C44" w:rsidRPr="00386751">
        <w:rPr>
          <w:rFonts w:ascii="Times New Roman" w:hAnsi="Times New Roman" w:cs="Times New Roman"/>
          <w:sz w:val="28"/>
          <w:szCs w:val="28"/>
        </w:rPr>
        <w:t>бюджета в соответствии с настоящим П</w:t>
      </w:r>
      <w:r w:rsidR="0052725F">
        <w:rPr>
          <w:rFonts w:ascii="Times New Roman" w:hAnsi="Times New Roman" w:cs="Times New Roman"/>
          <w:sz w:val="28"/>
          <w:szCs w:val="28"/>
        </w:rPr>
        <w:t>орядком</w:t>
      </w:r>
      <w:r w:rsidR="00852C44" w:rsidRPr="00386751">
        <w:rPr>
          <w:rFonts w:ascii="Times New Roman" w:hAnsi="Times New Roman" w:cs="Times New Roman"/>
          <w:sz w:val="28"/>
          <w:szCs w:val="28"/>
        </w:rPr>
        <w:t>. Начало пользования кредитными средствами по кредиту (займу) (кредиту в рамках кредитной линии) или его части должно быть осуществлено до 1 января 2019 г.</w:t>
      </w:r>
    </w:p>
    <w:bookmarkEnd w:id="25"/>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Инвестиционные проекты, прошедшие отбор до 31 декабря 2016 г.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w:t>
      </w:r>
      <w:r w:rsidR="0052725F">
        <w:rPr>
          <w:rFonts w:ascii="Times New Roman" w:hAnsi="Times New Roman" w:cs="Times New Roman"/>
          <w:sz w:val="28"/>
          <w:szCs w:val="28"/>
        </w:rPr>
        <w:t xml:space="preserve">ными для целей настоящего Порядка </w:t>
      </w:r>
      <w:r w:rsidRPr="00386751">
        <w:rPr>
          <w:rFonts w:ascii="Times New Roman" w:hAnsi="Times New Roman" w:cs="Times New Roman"/>
          <w:sz w:val="28"/>
          <w:szCs w:val="28"/>
        </w:rPr>
        <w:t>и повторному отбору не подлежат.</w:t>
      </w:r>
    </w:p>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852C44" w:rsidRPr="00386751" w:rsidRDefault="005C1FD1" w:rsidP="00852C44">
      <w:pPr>
        <w:rPr>
          <w:rFonts w:ascii="Times New Roman" w:hAnsi="Times New Roman" w:cs="Times New Roman"/>
          <w:sz w:val="28"/>
          <w:szCs w:val="28"/>
        </w:rPr>
      </w:pPr>
      <w:bookmarkStart w:id="26" w:name="sub_1016"/>
      <w:r w:rsidRPr="00386751">
        <w:rPr>
          <w:rFonts w:ascii="Times New Roman" w:hAnsi="Times New Roman" w:cs="Times New Roman"/>
          <w:sz w:val="28"/>
          <w:szCs w:val="28"/>
        </w:rPr>
        <w:t>18</w:t>
      </w:r>
      <w:r w:rsidR="00852C44" w:rsidRPr="00386751">
        <w:rPr>
          <w:rFonts w:ascii="Times New Roman" w:hAnsi="Times New Roman" w:cs="Times New Roman"/>
          <w:sz w:val="28"/>
          <w:szCs w:val="28"/>
        </w:rPr>
        <w:t xml:space="preserve">. Представленные заемщиком документы для получения </w:t>
      </w:r>
      <w:r w:rsidR="00522A8E">
        <w:rPr>
          <w:rFonts w:ascii="Times New Roman" w:hAnsi="Times New Roman" w:cs="Times New Roman"/>
          <w:sz w:val="28"/>
          <w:szCs w:val="28"/>
        </w:rPr>
        <w:t>субсидий</w:t>
      </w:r>
      <w:r w:rsidR="00852C44" w:rsidRPr="00386751">
        <w:rPr>
          <w:rFonts w:ascii="Times New Roman" w:hAnsi="Times New Roman" w:cs="Times New Roman"/>
          <w:sz w:val="28"/>
          <w:szCs w:val="28"/>
        </w:rPr>
        <w:t xml:space="preserve"> из </w:t>
      </w:r>
      <w:r w:rsidR="00413186" w:rsidRPr="00386751">
        <w:rPr>
          <w:rFonts w:ascii="Times New Roman" w:hAnsi="Times New Roman" w:cs="Times New Roman"/>
          <w:sz w:val="28"/>
          <w:szCs w:val="28"/>
        </w:rPr>
        <w:lastRenderedPageBreak/>
        <w:t xml:space="preserve">республиканского </w:t>
      </w:r>
      <w:r w:rsidR="00852C44" w:rsidRPr="00386751">
        <w:rPr>
          <w:rFonts w:ascii="Times New Roman" w:hAnsi="Times New Roman" w:cs="Times New Roman"/>
          <w:sz w:val="28"/>
          <w:szCs w:val="28"/>
        </w:rPr>
        <w:t>бюджета рассматриваются уполномоченным органом в течение 10 рабочих дней.</w:t>
      </w:r>
    </w:p>
    <w:bookmarkEnd w:id="26"/>
    <w:p w:rsidR="00852C44" w:rsidRPr="00386751" w:rsidRDefault="00852C44" w:rsidP="00852C44">
      <w:pPr>
        <w:rPr>
          <w:rFonts w:ascii="Times New Roman" w:hAnsi="Times New Roman" w:cs="Times New Roman"/>
          <w:sz w:val="28"/>
          <w:szCs w:val="28"/>
        </w:rPr>
      </w:pPr>
      <w:r w:rsidRPr="00386751">
        <w:rPr>
          <w:rFonts w:ascii="Times New Roman" w:hAnsi="Times New Roman" w:cs="Times New Roman"/>
          <w:sz w:val="28"/>
          <w:szCs w:val="28"/>
        </w:rPr>
        <w:t xml:space="preserve">Уполномоченный орган вправе предоставить заемщику средства из </w:t>
      </w:r>
      <w:r w:rsidR="00A02494" w:rsidRPr="00386751">
        <w:rPr>
          <w:rFonts w:ascii="Times New Roman" w:hAnsi="Times New Roman" w:cs="Times New Roman"/>
          <w:sz w:val="28"/>
          <w:szCs w:val="28"/>
        </w:rPr>
        <w:t xml:space="preserve">республиканского бюджета </w:t>
      </w:r>
      <w:r w:rsidRPr="00386751">
        <w:rPr>
          <w:rFonts w:ascii="Times New Roman" w:hAnsi="Times New Roman" w:cs="Times New Roman"/>
          <w:sz w:val="28"/>
          <w:szCs w:val="28"/>
        </w:rPr>
        <w:t xml:space="preserve">за несколько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средств </w:t>
      </w:r>
      <w:r w:rsidR="00A02494" w:rsidRPr="00386751">
        <w:rPr>
          <w:rFonts w:ascii="Times New Roman" w:hAnsi="Times New Roman" w:cs="Times New Roman"/>
          <w:sz w:val="28"/>
          <w:szCs w:val="28"/>
        </w:rPr>
        <w:t>республиканского бюджета</w:t>
      </w:r>
      <w:r w:rsidRPr="00386751">
        <w:rPr>
          <w:rFonts w:ascii="Times New Roman" w:hAnsi="Times New Roman" w:cs="Times New Roman"/>
          <w:sz w:val="28"/>
          <w:szCs w:val="28"/>
        </w:rPr>
        <w:t>.</w:t>
      </w:r>
    </w:p>
    <w:p w:rsidR="001A1F2A" w:rsidRPr="00E41535" w:rsidRDefault="001A1F2A" w:rsidP="001A1F2A">
      <w:pPr>
        <w:widowControl/>
        <w:rPr>
          <w:rFonts w:ascii="Times New Roman" w:hAnsi="Times New Roman" w:cs="Times New Roman"/>
          <w:b/>
          <w:sz w:val="28"/>
          <w:szCs w:val="28"/>
        </w:rPr>
      </w:pPr>
      <w:bookmarkStart w:id="27" w:name="sub_117"/>
      <w:r w:rsidRPr="00386751">
        <w:rPr>
          <w:rFonts w:ascii="Times New Roman" w:hAnsi="Times New Roman" w:cs="Times New Roman"/>
          <w:sz w:val="28"/>
          <w:szCs w:val="28"/>
        </w:rPr>
        <w:t>1</w:t>
      </w:r>
      <w:r w:rsidR="005C1FD1" w:rsidRPr="00386751">
        <w:rPr>
          <w:rFonts w:ascii="Times New Roman" w:hAnsi="Times New Roman" w:cs="Times New Roman"/>
          <w:sz w:val="28"/>
          <w:szCs w:val="28"/>
        </w:rPr>
        <w:t>9</w:t>
      </w:r>
      <w:r w:rsidRPr="00386751">
        <w:rPr>
          <w:rFonts w:ascii="Times New Roman" w:hAnsi="Times New Roman" w:cs="Times New Roman"/>
          <w:sz w:val="28"/>
          <w:szCs w:val="28"/>
        </w:rPr>
        <w:t xml:space="preserve">. Уполномоченный орган ведет сводный реестр получателей, формируемый исходя из расчетов начисленных и выплаченных средств нарастающим итогом по каждому получателю </w:t>
      </w:r>
      <w:r w:rsidR="00E41535" w:rsidRPr="00215AF8">
        <w:rPr>
          <w:rFonts w:ascii="Times New Roman" w:hAnsi="Times New Roman" w:cs="Times New Roman"/>
          <w:sz w:val="28"/>
          <w:szCs w:val="28"/>
        </w:rPr>
        <w:t>субсидий</w:t>
      </w:r>
      <w:r w:rsidRPr="00215AF8">
        <w:rPr>
          <w:rFonts w:ascii="Times New Roman" w:hAnsi="Times New Roman" w:cs="Times New Roman"/>
          <w:sz w:val="28"/>
          <w:szCs w:val="28"/>
        </w:rPr>
        <w:t>.</w:t>
      </w:r>
    </w:p>
    <w:p w:rsidR="001A1F2A" w:rsidRPr="00386751" w:rsidRDefault="001A1F2A" w:rsidP="001A1F2A">
      <w:pPr>
        <w:widowControl/>
        <w:rPr>
          <w:rFonts w:ascii="Times New Roman" w:hAnsi="Times New Roman" w:cs="Times New Roman"/>
          <w:sz w:val="28"/>
          <w:szCs w:val="28"/>
        </w:rPr>
      </w:pPr>
      <w:bookmarkStart w:id="28" w:name="sub_1171"/>
      <w:bookmarkEnd w:id="27"/>
      <w:r w:rsidRPr="00386751">
        <w:rPr>
          <w:rFonts w:ascii="Times New Roman" w:hAnsi="Times New Roman" w:cs="Times New Roman"/>
          <w:sz w:val="28"/>
          <w:szCs w:val="28"/>
        </w:rPr>
        <w:t>Сводный реестр получателей формируется в двух экземплярах, один из которых представляется в Министерство финансов Карачаево-Черкесской Республики.</w:t>
      </w:r>
    </w:p>
    <w:p w:rsidR="007D60BF" w:rsidRPr="00386751" w:rsidRDefault="005C1FD1" w:rsidP="007D60BF">
      <w:pPr>
        <w:spacing w:line="276" w:lineRule="auto"/>
        <w:rPr>
          <w:rFonts w:ascii="Times New Roman" w:hAnsi="Times New Roman" w:cs="Times New Roman"/>
          <w:sz w:val="28"/>
          <w:szCs w:val="28"/>
        </w:rPr>
      </w:pPr>
      <w:bookmarkStart w:id="29" w:name="sub_1057"/>
      <w:r w:rsidRPr="00386751">
        <w:rPr>
          <w:rFonts w:ascii="Times New Roman" w:hAnsi="Times New Roman" w:cs="Times New Roman"/>
          <w:sz w:val="28"/>
          <w:szCs w:val="28"/>
        </w:rPr>
        <w:t>20</w:t>
      </w:r>
      <w:r w:rsidR="007D60BF" w:rsidRPr="00386751">
        <w:rPr>
          <w:rFonts w:ascii="Times New Roman" w:hAnsi="Times New Roman" w:cs="Times New Roman"/>
          <w:sz w:val="28"/>
          <w:szCs w:val="28"/>
        </w:rPr>
        <w:t xml:space="preserve">. </w:t>
      </w:r>
      <w:r w:rsidR="00A02494" w:rsidRPr="00386751">
        <w:rPr>
          <w:rFonts w:ascii="Times New Roman" w:hAnsi="Times New Roman" w:cs="Times New Roman"/>
          <w:sz w:val="28"/>
          <w:szCs w:val="28"/>
        </w:rPr>
        <w:t xml:space="preserve">Уполномоченный орган </w:t>
      </w:r>
      <w:r w:rsidR="007D60BF" w:rsidRPr="00386751">
        <w:rPr>
          <w:rFonts w:ascii="Times New Roman" w:hAnsi="Times New Roman" w:cs="Times New Roman"/>
          <w:sz w:val="28"/>
          <w:szCs w:val="28"/>
        </w:rPr>
        <w:t xml:space="preserve"> посредством запросов, в том числе в электронной форме с использованием единой системы межведомственного электронного взаим</w:t>
      </w:r>
      <w:r w:rsidR="007D60BF" w:rsidRPr="00386751">
        <w:rPr>
          <w:rFonts w:ascii="Times New Roman" w:hAnsi="Times New Roman" w:cs="Times New Roman"/>
          <w:sz w:val="28"/>
          <w:szCs w:val="28"/>
        </w:rPr>
        <w:t>о</w:t>
      </w:r>
      <w:r w:rsidR="007D60BF" w:rsidRPr="00386751">
        <w:rPr>
          <w:rFonts w:ascii="Times New Roman" w:hAnsi="Times New Roman" w:cs="Times New Roman"/>
          <w:sz w:val="28"/>
          <w:szCs w:val="28"/>
        </w:rPr>
        <w:t>действия, запрашивает и получает сведения о наличии либо об отсутствии у сельскохозяйственных товаропроизводителей задолженности по налогам и сб</w:t>
      </w:r>
      <w:r w:rsidR="007D60BF" w:rsidRPr="00386751">
        <w:rPr>
          <w:rFonts w:ascii="Times New Roman" w:hAnsi="Times New Roman" w:cs="Times New Roman"/>
          <w:sz w:val="28"/>
          <w:szCs w:val="28"/>
        </w:rPr>
        <w:t>о</w:t>
      </w:r>
      <w:r w:rsidR="007D60BF" w:rsidRPr="00386751">
        <w:rPr>
          <w:rFonts w:ascii="Times New Roman" w:hAnsi="Times New Roman" w:cs="Times New Roman"/>
          <w:sz w:val="28"/>
          <w:szCs w:val="28"/>
        </w:rPr>
        <w:t>рам и иным обязательным платежам в бюджеты бюджетной системы Российской Федерации, срок исполнения по которым наступил в соответствии с законод</w:t>
      </w:r>
      <w:r w:rsidR="007D60BF" w:rsidRPr="00386751">
        <w:rPr>
          <w:rFonts w:ascii="Times New Roman" w:hAnsi="Times New Roman" w:cs="Times New Roman"/>
          <w:sz w:val="28"/>
          <w:szCs w:val="28"/>
        </w:rPr>
        <w:t>а</w:t>
      </w:r>
      <w:r w:rsidR="007D60BF" w:rsidRPr="00386751">
        <w:rPr>
          <w:rFonts w:ascii="Times New Roman" w:hAnsi="Times New Roman" w:cs="Times New Roman"/>
          <w:sz w:val="28"/>
          <w:szCs w:val="28"/>
        </w:rPr>
        <w:t>тельством Российской Федерации, копию выписки из Единого государственного реестра юридических лиц или из Единого государственного реестра индивид</w:t>
      </w:r>
      <w:r w:rsidR="007D60BF" w:rsidRPr="00386751">
        <w:rPr>
          <w:rFonts w:ascii="Times New Roman" w:hAnsi="Times New Roman" w:cs="Times New Roman"/>
          <w:sz w:val="28"/>
          <w:szCs w:val="28"/>
        </w:rPr>
        <w:t>у</w:t>
      </w:r>
      <w:r w:rsidR="007D60BF" w:rsidRPr="00386751">
        <w:rPr>
          <w:rFonts w:ascii="Times New Roman" w:hAnsi="Times New Roman" w:cs="Times New Roman"/>
          <w:sz w:val="28"/>
          <w:szCs w:val="28"/>
        </w:rPr>
        <w:t>альных предпринимателей</w:t>
      </w:r>
      <w:bookmarkEnd w:id="29"/>
      <w:r w:rsidR="007D60BF" w:rsidRPr="00386751">
        <w:rPr>
          <w:rFonts w:ascii="Times New Roman" w:hAnsi="Times New Roman" w:cs="Times New Roman"/>
          <w:sz w:val="28"/>
          <w:szCs w:val="28"/>
        </w:rPr>
        <w:t>.</w:t>
      </w:r>
    </w:p>
    <w:p w:rsidR="001A1F2A" w:rsidRPr="00386751" w:rsidRDefault="005C1FD1" w:rsidP="001A1F2A">
      <w:pPr>
        <w:widowControl/>
        <w:rPr>
          <w:rFonts w:ascii="Times New Roman" w:hAnsi="Times New Roman" w:cs="Times New Roman"/>
          <w:sz w:val="28"/>
          <w:szCs w:val="28"/>
        </w:rPr>
      </w:pPr>
      <w:bookmarkStart w:id="30" w:name="sub_118"/>
      <w:bookmarkEnd w:id="28"/>
      <w:r w:rsidRPr="00386751">
        <w:rPr>
          <w:rFonts w:ascii="Times New Roman" w:hAnsi="Times New Roman" w:cs="Times New Roman"/>
          <w:sz w:val="28"/>
          <w:szCs w:val="28"/>
        </w:rPr>
        <w:t>21</w:t>
      </w:r>
      <w:r w:rsidR="001A1F2A" w:rsidRPr="00386751">
        <w:rPr>
          <w:rFonts w:ascii="Times New Roman" w:hAnsi="Times New Roman" w:cs="Times New Roman"/>
          <w:sz w:val="28"/>
          <w:szCs w:val="28"/>
        </w:rPr>
        <w:t>. Уполномоченный орган составляет заявки на предоставление объемов финансирования и реестр разассигнований в разрезе получателей и представляет их в Министерство финансов Карачаево-Черкесской Республики в соответствии с утвержденным кассовым планом на текущий месяц для исполнения республиканского бюджета.</w:t>
      </w:r>
    </w:p>
    <w:p w:rsidR="001A1F2A" w:rsidRPr="00386751" w:rsidRDefault="005C1FD1" w:rsidP="001A1F2A">
      <w:pPr>
        <w:widowControl/>
        <w:rPr>
          <w:rFonts w:ascii="Times New Roman" w:hAnsi="Times New Roman" w:cs="Times New Roman"/>
          <w:sz w:val="28"/>
          <w:szCs w:val="28"/>
        </w:rPr>
      </w:pPr>
      <w:bookmarkStart w:id="31" w:name="sub_119"/>
      <w:bookmarkEnd w:id="30"/>
      <w:r w:rsidRPr="00386751">
        <w:rPr>
          <w:rFonts w:ascii="Times New Roman" w:hAnsi="Times New Roman" w:cs="Times New Roman"/>
          <w:sz w:val="28"/>
          <w:szCs w:val="28"/>
        </w:rPr>
        <w:t>22</w:t>
      </w:r>
      <w:r w:rsidR="001A1F2A" w:rsidRPr="00386751">
        <w:rPr>
          <w:rFonts w:ascii="Times New Roman" w:hAnsi="Times New Roman" w:cs="Times New Roman"/>
          <w:sz w:val="28"/>
          <w:szCs w:val="28"/>
        </w:rPr>
        <w:t>. Уполномоченный орган в срок не более 5 рабочих дней с даты поступления денежных средств на лицевой счет составляет заявку на кассовый расход</w:t>
      </w:r>
      <w:r w:rsidR="00A271F6" w:rsidRPr="00386751">
        <w:rPr>
          <w:rFonts w:ascii="Times New Roman" w:hAnsi="Times New Roman" w:cs="Times New Roman"/>
          <w:sz w:val="28"/>
          <w:szCs w:val="28"/>
        </w:rPr>
        <w:t xml:space="preserve"> по каждому получателю </w:t>
      </w:r>
      <w:r w:rsidR="001A1F2A" w:rsidRPr="00386751">
        <w:rPr>
          <w:rFonts w:ascii="Times New Roman" w:hAnsi="Times New Roman" w:cs="Times New Roman"/>
          <w:sz w:val="28"/>
          <w:szCs w:val="28"/>
        </w:rPr>
        <w:t>для переч</w:t>
      </w:r>
      <w:r w:rsidR="00A271F6" w:rsidRPr="00386751">
        <w:rPr>
          <w:rFonts w:ascii="Times New Roman" w:hAnsi="Times New Roman" w:cs="Times New Roman"/>
          <w:sz w:val="28"/>
          <w:szCs w:val="28"/>
        </w:rPr>
        <w:t xml:space="preserve">исления денежных средств </w:t>
      </w:r>
      <w:r w:rsidR="001A1F2A" w:rsidRPr="00386751">
        <w:rPr>
          <w:rFonts w:ascii="Times New Roman" w:hAnsi="Times New Roman" w:cs="Times New Roman"/>
          <w:sz w:val="28"/>
          <w:szCs w:val="28"/>
        </w:rPr>
        <w:t>на счета, открытые в банковских организациях.</w:t>
      </w:r>
    </w:p>
    <w:p w:rsidR="001A1F2A" w:rsidRPr="00386751" w:rsidRDefault="005C1FD1" w:rsidP="001A1F2A">
      <w:pPr>
        <w:widowControl/>
        <w:rPr>
          <w:rFonts w:ascii="Times New Roman" w:hAnsi="Times New Roman" w:cs="Times New Roman"/>
          <w:sz w:val="28"/>
          <w:szCs w:val="28"/>
        </w:rPr>
      </w:pPr>
      <w:bookmarkStart w:id="32" w:name="sub_120"/>
      <w:bookmarkEnd w:id="31"/>
      <w:r w:rsidRPr="00386751">
        <w:rPr>
          <w:rFonts w:ascii="Times New Roman" w:hAnsi="Times New Roman" w:cs="Times New Roman"/>
          <w:sz w:val="28"/>
          <w:szCs w:val="28"/>
        </w:rPr>
        <w:t>23</w:t>
      </w:r>
      <w:r w:rsidR="001A1F2A" w:rsidRPr="00386751">
        <w:rPr>
          <w:rFonts w:ascii="Times New Roman" w:hAnsi="Times New Roman" w:cs="Times New Roman"/>
          <w:sz w:val="28"/>
          <w:szCs w:val="28"/>
        </w:rPr>
        <w:t xml:space="preserve">. Выплата </w:t>
      </w:r>
      <w:r w:rsidR="008C5642" w:rsidRPr="00386751">
        <w:rPr>
          <w:rFonts w:ascii="Times New Roman" w:hAnsi="Times New Roman" w:cs="Times New Roman"/>
          <w:sz w:val="28"/>
          <w:szCs w:val="28"/>
        </w:rPr>
        <w:t>средств государственной поддержки</w:t>
      </w:r>
      <w:r w:rsidR="001A1F2A" w:rsidRPr="00386751">
        <w:rPr>
          <w:rFonts w:ascii="Times New Roman" w:hAnsi="Times New Roman" w:cs="Times New Roman"/>
          <w:sz w:val="28"/>
          <w:szCs w:val="28"/>
        </w:rPr>
        <w:t xml:space="preserve"> за последний период текущего года, а также в случае недостаточности лимитов бюджетных обязательств в текущем году будет осуществляться в очередном финансовом году.</w:t>
      </w:r>
    </w:p>
    <w:p w:rsidR="00633602" w:rsidRPr="00386751" w:rsidRDefault="005C1FD1" w:rsidP="00633602">
      <w:pPr>
        <w:widowControl/>
        <w:rPr>
          <w:rFonts w:ascii="Times New Roman" w:hAnsi="Times New Roman" w:cs="Times New Roman"/>
          <w:sz w:val="28"/>
          <w:szCs w:val="28"/>
        </w:rPr>
      </w:pPr>
      <w:bookmarkStart w:id="33" w:name="sub_115"/>
      <w:r w:rsidRPr="00386751">
        <w:rPr>
          <w:rFonts w:ascii="Times New Roman" w:hAnsi="Times New Roman" w:cs="Times New Roman"/>
          <w:sz w:val="28"/>
          <w:szCs w:val="28"/>
        </w:rPr>
        <w:t>24</w:t>
      </w:r>
      <w:r w:rsidR="00633602" w:rsidRPr="00386751">
        <w:rPr>
          <w:rFonts w:ascii="Times New Roman" w:hAnsi="Times New Roman" w:cs="Times New Roman"/>
          <w:sz w:val="28"/>
          <w:szCs w:val="28"/>
        </w:rPr>
        <w:t>. Основанием для отказа в предоставлении</w:t>
      </w:r>
      <w:r w:rsidR="0014016F">
        <w:rPr>
          <w:rFonts w:ascii="Times New Roman" w:hAnsi="Times New Roman" w:cs="Times New Roman"/>
          <w:sz w:val="28"/>
          <w:szCs w:val="28"/>
        </w:rPr>
        <w:t xml:space="preserve"> </w:t>
      </w:r>
      <w:r w:rsidR="0014016F" w:rsidRPr="00215AF8">
        <w:rPr>
          <w:rFonts w:ascii="Times New Roman" w:hAnsi="Times New Roman" w:cs="Times New Roman"/>
          <w:sz w:val="28"/>
          <w:szCs w:val="28"/>
        </w:rPr>
        <w:t>субсидий</w:t>
      </w:r>
      <w:r w:rsidR="00633602" w:rsidRPr="00215AF8">
        <w:rPr>
          <w:rFonts w:ascii="Times New Roman" w:hAnsi="Times New Roman" w:cs="Times New Roman"/>
          <w:sz w:val="28"/>
          <w:szCs w:val="28"/>
        </w:rPr>
        <w:t>:</w:t>
      </w:r>
    </w:p>
    <w:p w:rsidR="00633602" w:rsidRPr="00386751" w:rsidRDefault="00633602" w:rsidP="00633602">
      <w:pPr>
        <w:widowControl/>
        <w:rPr>
          <w:rFonts w:ascii="Times New Roman" w:hAnsi="Times New Roman" w:cs="Times New Roman"/>
          <w:sz w:val="28"/>
          <w:szCs w:val="28"/>
        </w:rPr>
      </w:pPr>
      <w:bookmarkStart w:id="34" w:name="sub_1151"/>
      <w:bookmarkEnd w:id="33"/>
      <w:r w:rsidRPr="00386751">
        <w:rPr>
          <w:rFonts w:ascii="Times New Roman" w:hAnsi="Times New Roman" w:cs="Times New Roman"/>
          <w:sz w:val="28"/>
          <w:szCs w:val="28"/>
        </w:rPr>
        <w:t>несоответствие получателя требованиям, определенным настоящим Порядком;</w:t>
      </w:r>
    </w:p>
    <w:p w:rsidR="00633602" w:rsidRPr="00386751" w:rsidRDefault="00633602" w:rsidP="00633602">
      <w:pPr>
        <w:widowControl/>
        <w:rPr>
          <w:rFonts w:ascii="Times New Roman" w:hAnsi="Times New Roman" w:cs="Times New Roman"/>
          <w:sz w:val="28"/>
          <w:szCs w:val="28"/>
        </w:rPr>
      </w:pPr>
      <w:bookmarkStart w:id="35" w:name="sub_1152"/>
      <w:bookmarkEnd w:id="34"/>
      <w:r w:rsidRPr="00386751">
        <w:rPr>
          <w:rFonts w:ascii="Times New Roman" w:hAnsi="Times New Roman" w:cs="Times New Roman"/>
          <w:sz w:val="28"/>
          <w:szCs w:val="28"/>
        </w:rPr>
        <w:t>несоответствие представленных получателем документов требованиям настоящего Порядка или их непредставление (представление не в полном объеме);</w:t>
      </w:r>
    </w:p>
    <w:p w:rsidR="00633602" w:rsidRDefault="00633602" w:rsidP="00633602">
      <w:pPr>
        <w:widowControl/>
        <w:rPr>
          <w:rFonts w:ascii="Times New Roman" w:hAnsi="Times New Roman" w:cs="Times New Roman"/>
          <w:sz w:val="28"/>
          <w:szCs w:val="28"/>
        </w:rPr>
      </w:pPr>
      <w:bookmarkStart w:id="36" w:name="sub_1153"/>
      <w:bookmarkEnd w:id="35"/>
      <w:r w:rsidRPr="00386751">
        <w:rPr>
          <w:rFonts w:ascii="Times New Roman" w:hAnsi="Times New Roman" w:cs="Times New Roman"/>
          <w:sz w:val="28"/>
          <w:szCs w:val="28"/>
        </w:rPr>
        <w:t>недостоверность представленной получателем информации.</w:t>
      </w:r>
    </w:p>
    <w:p w:rsidR="00885CD4" w:rsidRPr="00386751" w:rsidRDefault="00885CD4" w:rsidP="00633602">
      <w:pPr>
        <w:widowControl/>
        <w:rPr>
          <w:rFonts w:ascii="Times New Roman" w:hAnsi="Times New Roman" w:cs="Times New Roman"/>
          <w:sz w:val="28"/>
          <w:szCs w:val="28"/>
        </w:rPr>
      </w:pPr>
      <w:r>
        <w:rPr>
          <w:rFonts w:ascii="Times New Roman" w:hAnsi="Times New Roman" w:cs="Times New Roman"/>
          <w:sz w:val="28"/>
          <w:szCs w:val="28"/>
        </w:rPr>
        <w:t>25.</w:t>
      </w:r>
      <w:r w:rsidRPr="00885CD4">
        <w:t xml:space="preserve"> </w:t>
      </w:r>
      <w:r w:rsidRPr="0052725F">
        <w:rPr>
          <w:rFonts w:ascii="Times New Roman" w:hAnsi="Times New Roman" w:cs="Times New Roman"/>
          <w:sz w:val="28"/>
          <w:szCs w:val="28"/>
        </w:rPr>
        <w:t xml:space="preserve">Получатели субсидий представляют в Уполномоченный орган отчет о финансово-экономическом состоянии по форме и в сроки, установленные </w:t>
      </w:r>
      <w:r w:rsidRPr="0052725F">
        <w:rPr>
          <w:rFonts w:ascii="Times New Roman" w:hAnsi="Times New Roman" w:cs="Times New Roman"/>
          <w:sz w:val="28"/>
          <w:szCs w:val="28"/>
        </w:rPr>
        <w:lastRenderedPageBreak/>
        <w:t>Министерством сельского хозяйства Российской Федерации, а также в соответствии с соглашением о предоставлении субсидии, заключенном в соответствии с пунктом 9 настоящего Порядка</w:t>
      </w:r>
      <w:r w:rsidR="004133BD">
        <w:rPr>
          <w:rFonts w:ascii="Times New Roman" w:hAnsi="Times New Roman" w:cs="Times New Roman"/>
          <w:sz w:val="28"/>
          <w:szCs w:val="28"/>
        </w:rPr>
        <w:t>.</w:t>
      </w:r>
    </w:p>
    <w:p w:rsidR="00633602" w:rsidRPr="00386751" w:rsidRDefault="00885CD4" w:rsidP="00633602">
      <w:pPr>
        <w:widowControl/>
        <w:rPr>
          <w:rFonts w:ascii="Times New Roman" w:hAnsi="Times New Roman" w:cs="Times New Roman"/>
          <w:sz w:val="28"/>
          <w:szCs w:val="28"/>
        </w:rPr>
      </w:pPr>
      <w:bookmarkStart w:id="37" w:name="sub_123"/>
      <w:bookmarkEnd w:id="36"/>
      <w:r>
        <w:rPr>
          <w:rFonts w:ascii="Times New Roman" w:hAnsi="Times New Roman" w:cs="Times New Roman"/>
          <w:sz w:val="28"/>
          <w:szCs w:val="28"/>
        </w:rPr>
        <w:t>26</w:t>
      </w:r>
      <w:r w:rsidR="00633602" w:rsidRPr="00386751">
        <w:rPr>
          <w:rFonts w:ascii="Times New Roman" w:hAnsi="Times New Roman" w:cs="Times New Roman"/>
          <w:sz w:val="28"/>
          <w:szCs w:val="28"/>
        </w:rPr>
        <w:t>. При нарушении условий, предусмотренных настоящим Порядком</w:t>
      </w:r>
      <w:r w:rsidR="00245D8D" w:rsidRPr="00386751">
        <w:rPr>
          <w:rFonts w:ascii="Times New Roman" w:hAnsi="Times New Roman" w:cs="Times New Roman"/>
          <w:sz w:val="28"/>
          <w:szCs w:val="28"/>
        </w:rPr>
        <w:t xml:space="preserve"> и (или) соглашением</w:t>
      </w:r>
      <w:r w:rsidR="008F4F56" w:rsidRPr="00386751">
        <w:rPr>
          <w:rFonts w:ascii="Times New Roman" w:hAnsi="Times New Roman" w:cs="Times New Roman"/>
          <w:sz w:val="28"/>
          <w:szCs w:val="28"/>
        </w:rPr>
        <w:t xml:space="preserve"> о предоставлении </w:t>
      </w:r>
      <w:r w:rsidR="0014016F" w:rsidRPr="00215AF8">
        <w:rPr>
          <w:rFonts w:ascii="Times New Roman" w:hAnsi="Times New Roman" w:cs="Times New Roman"/>
          <w:sz w:val="28"/>
          <w:szCs w:val="28"/>
        </w:rPr>
        <w:t>субсидий</w:t>
      </w:r>
      <w:r w:rsidR="008F4F56" w:rsidRPr="00215AF8">
        <w:rPr>
          <w:rFonts w:ascii="Times New Roman" w:hAnsi="Times New Roman" w:cs="Times New Roman"/>
          <w:sz w:val="28"/>
          <w:szCs w:val="28"/>
        </w:rPr>
        <w:t>,</w:t>
      </w:r>
      <w:r w:rsidR="008F4F56" w:rsidRPr="00386751">
        <w:rPr>
          <w:rFonts w:ascii="Times New Roman" w:hAnsi="Times New Roman" w:cs="Times New Roman"/>
          <w:sz w:val="28"/>
          <w:szCs w:val="28"/>
        </w:rPr>
        <w:t xml:space="preserve"> заключаемого между уполномоченным органом и получателем</w:t>
      </w:r>
      <w:r w:rsidR="00633602" w:rsidRPr="00386751">
        <w:rPr>
          <w:rFonts w:ascii="Times New Roman" w:hAnsi="Times New Roman" w:cs="Times New Roman"/>
          <w:sz w:val="28"/>
          <w:szCs w:val="28"/>
        </w:rPr>
        <w:t xml:space="preserve">, </w:t>
      </w:r>
      <w:r w:rsidR="00482C8C" w:rsidRPr="00386751">
        <w:rPr>
          <w:rFonts w:ascii="Times New Roman" w:hAnsi="Times New Roman" w:cs="Times New Roman"/>
          <w:sz w:val="28"/>
          <w:szCs w:val="28"/>
        </w:rPr>
        <w:t>у</w:t>
      </w:r>
      <w:r w:rsidR="00633602" w:rsidRPr="00386751">
        <w:rPr>
          <w:rFonts w:ascii="Times New Roman" w:hAnsi="Times New Roman" w:cs="Times New Roman"/>
          <w:sz w:val="28"/>
          <w:szCs w:val="28"/>
        </w:rPr>
        <w:t>полномоченный орган в течение 5 календарных дней со дня установления нарушения направляет уведомление получателю о необходимости возврата полученн</w:t>
      </w:r>
      <w:r w:rsidR="00AB5040" w:rsidRPr="00386751">
        <w:rPr>
          <w:rFonts w:ascii="Times New Roman" w:hAnsi="Times New Roman" w:cs="Times New Roman"/>
          <w:sz w:val="28"/>
          <w:szCs w:val="28"/>
        </w:rPr>
        <w:t>ых средств</w:t>
      </w:r>
      <w:r w:rsidR="00633602" w:rsidRPr="00386751">
        <w:rPr>
          <w:rFonts w:ascii="Times New Roman" w:hAnsi="Times New Roman" w:cs="Times New Roman"/>
          <w:sz w:val="28"/>
          <w:szCs w:val="28"/>
        </w:rPr>
        <w:t xml:space="preserve"> в республиканский бюджет Карачаево-Черкесской Республики.</w:t>
      </w:r>
    </w:p>
    <w:p w:rsidR="00633602" w:rsidRPr="00386751" w:rsidRDefault="00633602" w:rsidP="00633602">
      <w:pPr>
        <w:widowControl/>
        <w:rPr>
          <w:rFonts w:ascii="Times New Roman" w:hAnsi="Times New Roman" w:cs="Times New Roman"/>
          <w:sz w:val="28"/>
          <w:szCs w:val="28"/>
        </w:rPr>
      </w:pPr>
      <w:bookmarkStart w:id="38" w:name="sub_1231"/>
      <w:bookmarkEnd w:id="37"/>
      <w:r w:rsidRPr="00386751">
        <w:rPr>
          <w:rFonts w:ascii="Times New Roman" w:hAnsi="Times New Roman" w:cs="Times New Roman"/>
          <w:sz w:val="28"/>
          <w:szCs w:val="28"/>
        </w:rPr>
        <w:t xml:space="preserve">Получатель в течение 20 рабочих дней с даты получения уведомления обязан перечислить полученную с нарушением условий, установленных настоящим Порядком, </w:t>
      </w:r>
      <w:r w:rsidR="00AB5040" w:rsidRPr="00386751">
        <w:rPr>
          <w:rFonts w:ascii="Times New Roman" w:hAnsi="Times New Roman" w:cs="Times New Roman"/>
          <w:sz w:val="28"/>
          <w:szCs w:val="28"/>
        </w:rPr>
        <w:t>сумму</w:t>
      </w:r>
      <w:r w:rsidRPr="00386751">
        <w:rPr>
          <w:rFonts w:ascii="Times New Roman" w:hAnsi="Times New Roman" w:cs="Times New Roman"/>
          <w:sz w:val="28"/>
          <w:szCs w:val="28"/>
        </w:rPr>
        <w:t xml:space="preserve"> в республиканский бюджет Карачаево-Черкесской Республики.</w:t>
      </w:r>
    </w:p>
    <w:p w:rsidR="00633602" w:rsidRPr="00386751" w:rsidRDefault="00633602" w:rsidP="00633602">
      <w:pPr>
        <w:widowControl/>
        <w:rPr>
          <w:rFonts w:ascii="Times New Roman" w:hAnsi="Times New Roman" w:cs="Times New Roman"/>
          <w:sz w:val="28"/>
          <w:szCs w:val="28"/>
        </w:rPr>
      </w:pPr>
      <w:bookmarkStart w:id="39" w:name="sub_1232"/>
      <w:bookmarkEnd w:id="38"/>
      <w:r w:rsidRPr="00386751">
        <w:rPr>
          <w:rFonts w:ascii="Times New Roman" w:hAnsi="Times New Roman" w:cs="Times New Roman"/>
          <w:sz w:val="28"/>
          <w:szCs w:val="28"/>
        </w:rPr>
        <w:t xml:space="preserve">В случае невозврата получателем в республиканский бюджет Карачаево-Черкесской Республики в установленный Порядком срок </w:t>
      </w:r>
      <w:r w:rsidR="000F4EAE" w:rsidRPr="00386751">
        <w:rPr>
          <w:rFonts w:ascii="Times New Roman" w:hAnsi="Times New Roman" w:cs="Times New Roman"/>
          <w:sz w:val="28"/>
          <w:szCs w:val="28"/>
        </w:rPr>
        <w:t xml:space="preserve">денежные </w:t>
      </w:r>
      <w:r w:rsidRPr="00386751">
        <w:rPr>
          <w:rFonts w:ascii="Times New Roman" w:hAnsi="Times New Roman" w:cs="Times New Roman"/>
          <w:sz w:val="28"/>
          <w:szCs w:val="28"/>
        </w:rPr>
        <w:t>средства в объеме установленного нарушения взыскиваются в судебном порядке.</w:t>
      </w:r>
    </w:p>
    <w:p w:rsidR="00633602" w:rsidRDefault="00885CD4" w:rsidP="00885CD4">
      <w:pPr>
        <w:widowControl/>
        <w:tabs>
          <w:tab w:val="left" w:pos="1134"/>
        </w:tabs>
        <w:rPr>
          <w:rFonts w:ascii="Times New Roman" w:hAnsi="Times New Roman" w:cs="Times New Roman"/>
          <w:sz w:val="28"/>
          <w:szCs w:val="28"/>
        </w:rPr>
      </w:pPr>
      <w:bookmarkStart w:id="40" w:name="sub_124"/>
      <w:bookmarkEnd w:id="39"/>
      <w:r>
        <w:rPr>
          <w:rFonts w:ascii="Times New Roman" w:hAnsi="Times New Roman" w:cs="Times New Roman"/>
          <w:sz w:val="28"/>
          <w:szCs w:val="28"/>
        </w:rPr>
        <w:t>27.</w:t>
      </w:r>
      <w:r w:rsidR="00633602" w:rsidRPr="00386751">
        <w:rPr>
          <w:rFonts w:ascii="Times New Roman" w:hAnsi="Times New Roman" w:cs="Times New Roman"/>
          <w:sz w:val="28"/>
          <w:szCs w:val="28"/>
        </w:rPr>
        <w:t xml:space="preserve">Ответственность за достоверность сведений, содержащихся в документах, представленных получателями несут получатели </w:t>
      </w:r>
      <w:r w:rsidR="00AB5040" w:rsidRPr="00386751">
        <w:rPr>
          <w:rFonts w:ascii="Times New Roman" w:hAnsi="Times New Roman" w:cs="Times New Roman"/>
          <w:sz w:val="28"/>
          <w:szCs w:val="28"/>
        </w:rPr>
        <w:t>средств государственной поддержки</w:t>
      </w:r>
      <w:r w:rsidR="00633602" w:rsidRPr="00386751">
        <w:rPr>
          <w:rFonts w:ascii="Times New Roman" w:hAnsi="Times New Roman" w:cs="Times New Roman"/>
          <w:sz w:val="28"/>
          <w:szCs w:val="28"/>
        </w:rPr>
        <w:t>.</w:t>
      </w:r>
    </w:p>
    <w:p w:rsidR="00885CD4" w:rsidRPr="0052725F" w:rsidRDefault="00885CD4" w:rsidP="00885CD4">
      <w:pPr>
        <w:widowControl/>
        <w:tabs>
          <w:tab w:val="left" w:pos="1134"/>
        </w:tabs>
        <w:rPr>
          <w:rFonts w:ascii="Times New Roman" w:hAnsi="Times New Roman" w:cs="Times New Roman"/>
          <w:sz w:val="28"/>
          <w:szCs w:val="28"/>
        </w:rPr>
      </w:pPr>
      <w:r w:rsidRPr="0052725F">
        <w:rPr>
          <w:rFonts w:ascii="Times New Roman" w:hAnsi="Times New Roman" w:cs="Times New Roman"/>
          <w:sz w:val="28"/>
          <w:szCs w:val="28"/>
        </w:rPr>
        <w:t>28.</w:t>
      </w:r>
      <w:r w:rsidRPr="0052725F">
        <w:t xml:space="preserve"> </w:t>
      </w:r>
      <w:r w:rsidRPr="0052725F">
        <w:rPr>
          <w:rFonts w:ascii="Times New Roman" w:hAnsi="Times New Roman" w:cs="Times New Roman"/>
          <w:sz w:val="28"/>
          <w:szCs w:val="28"/>
        </w:rPr>
        <w:t>Контроль за использованием субсидии и выполнением получателем субсидии условий Соглашения, заключенного в соответствии  с пунктом 9 настоящего Порядка осуществляется Уполномоченным органом и уполномоченным органом финансового контроля</w:t>
      </w:r>
    </w:p>
    <w:bookmarkEnd w:id="40"/>
    <w:p w:rsidR="00633602" w:rsidRPr="0052725F" w:rsidRDefault="002C06EF" w:rsidP="00633602">
      <w:pPr>
        <w:widowControl/>
        <w:rPr>
          <w:rFonts w:ascii="Times New Roman" w:hAnsi="Times New Roman" w:cs="Times New Roman"/>
          <w:sz w:val="28"/>
          <w:szCs w:val="28"/>
        </w:rPr>
      </w:pPr>
      <w:r w:rsidRPr="0052725F">
        <w:rPr>
          <w:rFonts w:ascii="Times New Roman" w:hAnsi="Times New Roman" w:cs="Times New Roman"/>
          <w:sz w:val="28"/>
          <w:szCs w:val="28"/>
        </w:rPr>
        <w:t>29</w:t>
      </w:r>
      <w:r w:rsidR="00633602" w:rsidRPr="0052725F">
        <w:rPr>
          <w:rFonts w:ascii="Times New Roman" w:hAnsi="Times New Roman" w:cs="Times New Roman"/>
          <w:sz w:val="28"/>
          <w:szCs w:val="28"/>
        </w:rPr>
        <w:t xml:space="preserve">. </w:t>
      </w:r>
      <w:r w:rsidR="00885CD4" w:rsidRPr="0052725F">
        <w:rPr>
          <w:rFonts w:ascii="Times New Roman" w:hAnsi="Times New Roman" w:cs="Times New Roman"/>
          <w:sz w:val="28"/>
          <w:szCs w:val="28"/>
        </w:rPr>
        <w:t>Уполномоченный орган несет ответственность за осуществление расходов республиканского бюджета Карачаево-Черкесской Республики, направляемых на выплату субсидий, в соответствии с законодательством Российской Федерации</w:t>
      </w:r>
      <w:r w:rsidR="00633602" w:rsidRPr="0052725F">
        <w:rPr>
          <w:rFonts w:ascii="Times New Roman" w:hAnsi="Times New Roman" w:cs="Times New Roman"/>
          <w:sz w:val="28"/>
          <w:szCs w:val="28"/>
        </w:rPr>
        <w:t>.</w:t>
      </w:r>
    </w:p>
    <w:p w:rsidR="00633602" w:rsidRPr="00386751" w:rsidRDefault="00633602" w:rsidP="00633602">
      <w:pPr>
        <w:widowControl/>
        <w:rPr>
          <w:rFonts w:ascii="Times New Roman" w:hAnsi="Times New Roman" w:cs="Times New Roman"/>
          <w:sz w:val="28"/>
          <w:szCs w:val="28"/>
        </w:rPr>
      </w:pPr>
    </w:p>
    <w:p w:rsidR="00E35785" w:rsidRPr="00386751" w:rsidRDefault="00E35785" w:rsidP="001A1F2A">
      <w:pPr>
        <w:widowControl/>
        <w:rPr>
          <w:rFonts w:ascii="Times New Roman" w:hAnsi="Times New Roman" w:cs="Times New Roman"/>
          <w:sz w:val="28"/>
          <w:szCs w:val="28"/>
        </w:rPr>
      </w:pPr>
    </w:p>
    <w:bookmarkEnd w:id="32"/>
    <w:p w:rsidR="00B337F9" w:rsidRPr="00386751" w:rsidRDefault="00B337F9" w:rsidP="00852C44">
      <w:pPr>
        <w:rPr>
          <w:rFonts w:ascii="Times New Roman" w:hAnsi="Times New Roman" w:cs="Times New Roman"/>
          <w:sz w:val="28"/>
          <w:szCs w:val="28"/>
        </w:rPr>
      </w:pPr>
    </w:p>
    <w:p w:rsidR="00386751" w:rsidRDefault="00386751" w:rsidP="00386751">
      <w:pPr>
        <w:tabs>
          <w:tab w:val="left" w:pos="2870"/>
          <w:tab w:val="left" w:pos="9923"/>
        </w:tabs>
        <w:ind w:right="-65" w:firstLine="0"/>
        <w:rPr>
          <w:rFonts w:ascii="Times New Roman" w:hAnsi="Times New Roman" w:cs="Times New Roman"/>
          <w:sz w:val="28"/>
          <w:szCs w:val="28"/>
        </w:rPr>
      </w:pPr>
    </w:p>
    <w:p w:rsidR="00386751" w:rsidRPr="00E50927" w:rsidRDefault="00386751" w:rsidP="00386751">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 xml:space="preserve">Руководитель Администрации </w:t>
      </w:r>
    </w:p>
    <w:p w:rsidR="00386751" w:rsidRPr="00E50927" w:rsidRDefault="00386751" w:rsidP="00386751">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 xml:space="preserve">Главы и Правительства </w:t>
      </w:r>
    </w:p>
    <w:p w:rsidR="00386751" w:rsidRPr="00E50927" w:rsidRDefault="00386751" w:rsidP="00386751">
      <w:pPr>
        <w:tabs>
          <w:tab w:val="left" w:pos="-5529"/>
          <w:tab w:val="left" w:pos="2870"/>
        </w:tabs>
        <w:ind w:right="-65" w:firstLine="0"/>
        <w:rPr>
          <w:rFonts w:ascii="Times New Roman" w:hAnsi="Times New Roman" w:cs="Times New Roman"/>
          <w:sz w:val="28"/>
          <w:szCs w:val="28"/>
        </w:rPr>
      </w:pPr>
      <w:r w:rsidRPr="00E50927">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r w:rsidRPr="00E50927">
        <w:rPr>
          <w:rFonts w:ascii="Times New Roman" w:hAnsi="Times New Roman" w:cs="Times New Roman"/>
          <w:sz w:val="28"/>
          <w:szCs w:val="28"/>
        </w:rPr>
        <w:t xml:space="preserve">   </w:t>
      </w:r>
      <w:r>
        <w:rPr>
          <w:rFonts w:ascii="Times New Roman" w:hAnsi="Times New Roman" w:cs="Times New Roman"/>
          <w:sz w:val="28"/>
          <w:szCs w:val="28"/>
        </w:rPr>
        <w:t xml:space="preserve">                        М.Н. Озов</w:t>
      </w:r>
    </w:p>
    <w:p w:rsidR="00386751" w:rsidRDefault="00386751" w:rsidP="00386751">
      <w:pPr>
        <w:tabs>
          <w:tab w:val="left" w:pos="2870"/>
          <w:tab w:val="left" w:pos="9923"/>
        </w:tabs>
        <w:ind w:right="-65" w:firstLine="0"/>
        <w:rPr>
          <w:rFonts w:ascii="Times New Roman" w:hAnsi="Times New Roman" w:cs="Times New Roman"/>
          <w:sz w:val="28"/>
          <w:szCs w:val="28"/>
        </w:rPr>
      </w:pPr>
    </w:p>
    <w:p w:rsidR="008479AA" w:rsidRDefault="008479AA" w:rsidP="00852C44">
      <w:pPr>
        <w:rPr>
          <w:rFonts w:ascii="Times New Roman" w:hAnsi="Times New Roman" w:cs="Times New Roman"/>
          <w:sz w:val="28"/>
          <w:szCs w:val="28"/>
        </w:rPr>
      </w:pPr>
    </w:p>
    <w:p w:rsidR="00386751" w:rsidRPr="00E50927" w:rsidRDefault="00386751" w:rsidP="00386751">
      <w:pPr>
        <w:tabs>
          <w:tab w:val="left" w:pos="2870"/>
          <w:tab w:val="left" w:pos="9923"/>
        </w:tabs>
        <w:ind w:right="-65" w:firstLine="0"/>
        <w:rPr>
          <w:rFonts w:ascii="Times New Roman" w:hAnsi="Times New Roman" w:cs="Times New Roman"/>
          <w:sz w:val="28"/>
          <w:szCs w:val="28"/>
        </w:rPr>
      </w:pPr>
    </w:p>
    <w:p w:rsidR="00386751" w:rsidRPr="00E50927" w:rsidRDefault="00386751" w:rsidP="00386751">
      <w:pPr>
        <w:tabs>
          <w:tab w:val="left" w:pos="2870"/>
          <w:tab w:val="left" w:pos="9923"/>
        </w:tabs>
        <w:ind w:right="-65" w:firstLine="0"/>
        <w:rPr>
          <w:rFonts w:ascii="Times New Roman" w:hAnsi="Times New Roman" w:cs="Times New Roman"/>
          <w:sz w:val="28"/>
          <w:szCs w:val="28"/>
        </w:rPr>
      </w:pPr>
      <w:r w:rsidRPr="00E50927">
        <w:rPr>
          <w:rFonts w:ascii="Times New Roman" w:hAnsi="Times New Roman" w:cs="Times New Roman"/>
          <w:sz w:val="28"/>
          <w:szCs w:val="28"/>
        </w:rPr>
        <w:t>Министр сельского хозяйства</w:t>
      </w:r>
    </w:p>
    <w:p w:rsidR="00386751" w:rsidRPr="00E50927" w:rsidRDefault="00386751" w:rsidP="00386751">
      <w:pPr>
        <w:ind w:firstLine="0"/>
        <w:rPr>
          <w:rFonts w:ascii="Times New Roman" w:hAnsi="Times New Roman" w:cs="Times New Roman"/>
          <w:sz w:val="28"/>
          <w:szCs w:val="28"/>
        </w:rPr>
      </w:pPr>
      <w:r w:rsidRPr="00E50927">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r w:rsidRPr="00E50927">
        <w:rPr>
          <w:rFonts w:ascii="Times New Roman" w:hAnsi="Times New Roman" w:cs="Times New Roman"/>
          <w:sz w:val="28"/>
          <w:szCs w:val="28"/>
        </w:rPr>
        <w:t xml:space="preserve">   </w:t>
      </w:r>
      <w:r>
        <w:rPr>
          <w:rFonts w:ascii="Times New Roman" w:hAnsi="Times New Roman" w:cs="Times New Roman"/>
          <w:sz w:val="28"/>
          <w:szCs w:val="28"/>
        </w:rPr>
        <w:t xml:space="preserve">                     А.А. Боташев</w:t>
      </w:r>
    </w:p>
    <w:p w:rsidR="00386751" w:rsidRPr="00E50927" w:rsidRDefault="00386751" w:rsidP="00386751">
      <w:pPr>
        <w:jc w:val="right"/>
        <w:rPr>
          <w:rFonts w:ascii="Times New Roman" w:hAnsi="Times New Roman" w:cs="Times New Roman"/>
          <w:sz w:val="28"/>
          <w:szCs w:val="28"/>
        </w:rPr>
      </w:pPr>
    </w:p>
    <w:p w:rsidR="00386751" w:rsidRPr="00386751" w:rsidRDefault="00386751" w:rsidP="00852C44">
      <w:pPr>
        <w:rPr>
          <w:rFonts w:ascii="Times New Roman" w:hAnsi="Times New Roman" w:cs="Times New Roman"/>
          <w:sz w:val="28"/>
          <w:szCs w:val="28"/>
        </w:rPr>
      </w:pPr>
    </w:p>
    <w:p w:rsidR="008479AA" w:rsidRPr="00386751" w:rsidRDefault="008479AA" w:rsidP="00852C44">
      <w:pPr>
        <w:rPr>
          <w:rFonts w:ascii="Times New Roman" w:hAnsi="Times New Roman" w:cs="Times New Roman"/>
          <w:sz w:val="28"/>
          <w:szCs w:val="28"/>
        </w:rPr>
      </w:pPr>
    </w:p>
    <w:p w:rsidR="008479AA" w:rsidRPr="00386751" w:rsidRDefault="008479AA" w:rsidP="00852C44">
      <w:pPr>
        <w:rPr>
          <w:rFonts w:ascii="Times New Roman" w:hAnsi="Times New Roman" w:cs="Times New Roman"/>
          <w:sz w:val="28"/>
          <w:szCs w:val="28"/>
        </w:rPr>
      </w:pPr>
    </w:p>
    <w:p w:rsidR="008479AA" w:rsidRPr="00386751" w:rsidRDefault="008479AA" w:rsidP="00852C44">
      <w:pPr>
        <w:rPr>
          <w:rFonts w:ascii="Times New Roman" w:hAnsi="Times New Roman" w:cs="Times New Roman"/>
          <w:sz w:val="28"/>
          <w:szCs w:val="28"/>
        </w:rPr>
      </w:pPr>
    </w:p>
    <w:p w:rsidR="008479AA" w:rsidRPr="00386751" w:rsidRDefault="008479AA" w:rsidP="00852C44">
      <w:pPr>
        <w:rPr>
          <w:rFonts w:ascii="Times New Roman" w:hAnsi="Times New Roman" w:cs="Times New Roman"/>
        </w:rPr>
      </w:pPr>
    </w:p>
    <w:bookmarkEnd w:id="4"/>
    <w:p w:rsidR="004D7946" w:rsidRDefault="004D7946" w:rsidP="002C06EF">
      <w:pPr>
        <w:ind w:firstLine="0"/>
        <w:rPr>
          <w:rFonts w:ascii="Times New Roman" w:hAnsi="Times New Roman" w:cs="Times New Roman"/>
        </w:rPr>
      </w:pPr>
    </w:p>
    <w:p w:rsidR="002C06EF" w:rsidRDefault="002C06EF" w:rsidP="002C06EF">
      <w:pPr>
        <w:ind w:firstLine="0"/>
        <w:rPr>
          <w:rFonts w:ascii="Times New Roman" w:hAnsi="Times New Roman" w:cs="Times New Roman"/>
          <w:sz w:val="28"/>
          <w:szCs w:val="28"/>
        </w:rPr>
      </w:pPr>
    </w:p>
    <w:p w:rsidR="00094A42" w:rsidRPr="00D51866" w:rsidRDefault="00094A42" w:rsidP="00094A42">
      <w:pPr>
        <w:jc w:val="center"/>
        <w:rPr>
          <w:rFonts w:ascii="Times New Roman" w:hAnsi="Times New Roman" w:cs="Times New Roman"/>
          <w:b/>
          <w:sz w:val="28"/>
          <w:szCs w:val="28"/>
        </w:rPr>
      </w:pPr>
      <w:r w:rsidRPr="00D51866">
        <w:rPr>
          <w:rFonts w:ascii="Times New Roman" w:hAnsi="Times New Roman" w:cs="Times New Roman"/>
          <w:b/>
          <w:sz w:val="28"/>
          <w:szCs w:val="28"/>
        </w:rPr>
        <w:t xml:space="preserve">Пояснительная записка </w:t>
      </w:r>
    </w:p>
    <w:p w:rsidR="00094A42" w:rsidRPr="00D51866" w:rsidRDefault="00094A42" w:rsidP="00094A42">
      <w:pPr>
        <w:jc w:val="center"/>
        <w:rPr>
          <w:rFonts w:ascii="Times New Roman" w:hAnsi="Times New Roman" w:cs="Times New Roman"/>
          <w:sz w:val="28"/>
          <w:szCs w:val="28"/>
        </w:rPr>
      </w:pPr>
      <w:r w:rsidRPr="00D51866">
        <w:rPr>
          <w:rFonts w:ascii="Times New Roman" w:hAnsi="Times New Roman" w:cs="Times New Roman"/>
          <w:sz w:val="28"/>
          <w:szCs w:val="28"/>
        </w:rPr>
        <w:t xml:space="preserve">к проекту постановления Правительства Карачаево-Черкесской Республики </w:t>
      </w:r>
    </w:p>
    <w:p w:rsidR="00094A42" w:rsidRPr="00D51866" w:rsidRDefault="002F2A2E" w:rsidP="00094A42">
      <w:pPr>
        <w:jc w:val="center"/>
        <w:rPr>
          <w:rFonts w:ascii="Times New Roman" w:hAnsi="Times New Roman" w:cs="Times New Roman"/>
          <w:sz w:val="28"/>
          <w:szCs w:val="28"/>
        </w:rPr>
      </w:pPr>
      <w:r w:rsidRPr="00D51866">
        <w:rPr>
          <w:rFonts w:ascii="Times New Roman" w:hAnsi="Times New Roman" w:cs="Times New Roman"/>
          <w:sz w:val="28"/>
          <w:szCs w:val="28"/>
        </w:rPr>
        <w:t>«</w:t>
      </w:r>
      <w:r w:rsidRPr="00D51866">
        <w:rPr>
          <w:rFonts w:ascii="Times New Roman" w:hAnsi="Times New Roman" w:cs="Times New Roman"/>
          <w:bCs/>
          <w:sz w:val="28"/>
          <w:szCs w:val="28"/>
        </w:rPr>
        <w:t>Об утверждении Порядка предоставления и распределения</w:t>
      </w:r>
      <w:r w:rsidR="00D12068">
        <w:rPr>
          <w:rFonts w:ascii="Times New Roman" w:hAnsi="Times New Roman" w:cs="Times New Roman"/>
          <w:bCs/>
          <w:sz w:val="28"/>
          <w:szCs w:val="28"/>
        </w:rPr>
        <w:t xml:space="preserve"> </w:t>
      </w:r>
      <w:r w:rsidR="00D12068" w:rsidRPr="002A09F4">
        <w:rPr>
          <w:rFonts w:ascii="Times New Roman" w:hAnsi="Times New Roman" w:cs="Times New Roman"/>
          <w:bCs/>
          <w:sz w:val="28"/>
          <w:szCs w:val="28"/>
        </w:rPr>
        <w:t xml:space="preserve">субсидий </w:t>
      </w:r>
      <w:r w:rsidRPr="00D51866">
        <w:rPr>
          <w:rFonts w:ascii="Times New Roman" w:hAnsi="Times New Roman" w:cs="Times New Roman"/>
          <w:bCs/>
          <w:sz w:val="28"/>
          <w:szCs w:val="28"/>
        </w:rPr>
        <w:t>из республиканского бюджета на возмещение части затрат на уплату процентов по инвестиционным кредитам (займам) в агропромышленном комплексе</w:t>
      </w:r>
      <w:r w:rsidRPr="00D51866">
        <w:rPr>
          <w:rFonts w:ascii="Times New Roman" w:hAnsi="Times New Roman" w:cs="Times New Roman"/>
          <w:sz w:val="28"/>
          <w:szCs w:val="28"/>
        </w:rPr>
        <w:t xml:space="preserve"> </w:t>
      </w:r>
      <w:r w:rsidRPr="00D51866">
        <w:rPr>
          <w:rFonts w:ascii="Times New Roman" w:hAnsi="Times New Roman" w:cs="Times New Roman"/>
          <w:bCs/>
          <w:sz w:val="28"/>
          <w:szCs w:val="28"/>
        </w:rPr>
        <w:t>Карачаево-Черкесской Республики</w:t>
      </w:r>
      <w:r w:rsidR="00094A42" w:rsidRPr="00D51866">
        <w:rPr>
          <w:rFonts w:ascii="Times New Roman" w:hAnsi="Times New Roman" w:cs="Times New Roman"/>
          <w:sz w:val="28"/>
          <w:szCs w:val="28"/>
        </w:rPr>
        <w:t>»</w:t>
      </w:r>
    </w:p>
    <w:p w:rsidR="00094A42" w:rsidRPr="00D51866" w:rsidRDefault="00094A42" w:rsidP="00094A42">
      <w:pPr>
        <w:jc w:val="center"/>
        <w:rPr>
          <w:rFonts w:ascii="Times New Roman" w:hAnsi="Times New Roman" w:cs="Times New Roman"/>
          <w:sz w:val="28"/>
          <w:szCs w:val="28"/>
        </w:rPr>
      </w:pPr>
    </w:p>
    <w:p w:rsidR="00094A42" w:rsidRPr="00D51866" w:rsidRDefault="00094A42" w:rsidP="00094A42">
      <w:pPr>
        <w:jc w:val="center"/>
        <w:rPr>
          <w:rFonts w:ascii="Times New Roman" w:hAnsi="Times New Roman" w:cs="Times New Roman"/>
          <w:sz w:val="28"/>
          <w:szCs w:val="28"/>
        </w:rPr>
      </w:pPr>
    </w:p>
    <w:p w:rsidR="00094A42" w:rsidRPr="00D51866" w:rsidRDefault="00094A42" w:rsidP="00094A42">
      <w:pPr>
        <w:ind w:firstLine="708"/>
        <w:rPr>
          <w:rFonts w:ascii="Times New Roman" w:hAnsi="Times New Roman" w:cs="Times New Roman"/>
          <w:sz w:val="28"/>
          <w:szCs w:val="28"/>
        </w:rPr>
      </w:pPr>
      <w:r w:rsidRPr="00D51866">
        <w:rPr>
          <w:rFonts w:ascii="Times New Roman" w:hAnsi="Times New Roman" w:cs="Times New Roman"/>
          <w:sz w:val="28"/>
          <w:szCs w:val="28"/>
        </w:rPr>
        <w:t xml:space="preserve">Основанием для разработки настоящего проекта является План работы Правительства </w:t>
      </w:r>
      <w:r w:rsidR="00843FF3">
        <w:rPr>
          <w:rFonts w:ascii="Times New Roman" w:hAnsi="Times New Roman" w:cs="Times New Roman"/>
          <w:sz w:val="28"/>
          <w:szCs w:val="28"/>
        </w:rPr>
        <w:t xml:space="preserve">Карачаево-Черкесской Республики </w:t>
      </w:r>
      <w:r w:rsidRPr="00D51866">
        <w:rPr>
          <w:rFonts w:ascii="Times New Roman" w:hAnsi="Times New Roman" w:cs="Times New Roman"/>
          <w:sz w:val="28"/>
          <w:szCs w:val="28"/>
        </w:rPr>
        <w:t xml:space="preserve">на </w:t>
      </w:r>
      <w:r w:rsidR="00612D40" w:rsidRPr="00D51866">
        <w:rPr>
          <w:rFonts w:ascii="Times New Roman" w:hAnsi="Times New Roman" w:cs="Times New Roman"/>
          <w:sz w:val="28"/>
          <w:szCs w:val="28"/>
        </w:rPr>
        <w:t>октябрь</w:t>
      </w:r>
      <w:r w:rsidRPr="00D51866">
        <w:rPr>
          <w:rFonts w:ascii="Times New Roman" w:hAnsi="Times New Roman" w:cs="Times New Roman"/>
          <w:sz w:val="28"/>
          <w:szCs w:val="28"/>
        </w:rPr>
        <w:t xml:space="preserve"> 2018 года. </w:t>
      </w:r>
    </w:p>
    <w:p w:rsidR="00D13004" w:rsidRPr="00D51866" w:rsidRDefault="00D13004" w:rsidP="00094A42">
      <w:pPr>
        <w:ind w:firstLine="708"/>
        <w:rPr>
          <w:rFonts w:ascii="Times New Roman" w:hAnsi="Times New Roman" w:cs="Times New Roman"/>
          <w:sz w:val="28"/>
          <w:szCs w:val="28"/>
        </w:rPr>
      </w:pPr>
      <w:r w:rsidRPr="00D51866">
        <w:rPr>
          <w:rFonts w:ascii="Times New Roman" w:hAnsi="Times New Roman" w:cs="Times New Roman"/>
          <w:sz w:val="28"/>
          <w:szCs w:val="28"/>
        </w:rPr>
        <w:t>Предметом правового регулирования данного акта  является утверждение</w:t>
      </w:r>
      <w:r w:rsidR="004772FD">
        <w:rPr>
          <w:rFonts w:ascii="Times New Roman" w:hAnsi="Times New Roman" w:cs="Times New Roman"/>
          <w:sz w:val="28"/>
          <w:szCs w:val="28"/>
        </w:rPr>
        <w:t xml:space="preserve"> </w:t>
      </w:r>
      <w:r w:rsidRPr="00D51866">
        <w:rPr>
          <w:rFonts w:ascii="Times New Roman" w:hAnsi="Times New Roman" w:cs="Times New Roman"/>
          <w:sz w:val="28"/>
          <w:szCs w:val="28"/>
        </w:rPr>
        <w:t xml:space="preserve"> условий </w:t>
      </w:r>
      <w:r w:rsidR="00D51866" w:rsidRPr="00D51866">
        <w:rPr>
          <w:rFonts w:ascii="Times New Roman" w:hAnsi="Times New Roman" w:cs="Times New Roman"/>
          <w:sz w:val="28"/>
          <w:szCs w:val="28"/>
        </w:rPr>
        <w:t>предоставления из республиканского бюджета Карачаево-Черкесской Республики</w:t>
      </w:r>
      <w:r w:rsidR="00D12068">
        <w:rPr>
          <w:rFonts w:ascii="Times New Roman" w:hAnsi="Times New Roman" w:cs="Times New Roman"/>
          <w:sz w:val="28"/>
          <w:szCs w:val="28"/>
        </w:rPr>
        <w:t xml:space="preserve"> </w:t>
      </w:r>
      <w:r w:rsidR="00D12068" w:rsidRPr="002A09F4">
        <w:rPr>
          <w:rFonts w:ascii="Times New Roman" w:hAnsi="Times New Roman" w:cs="Times New Roman"/>
          <w:sz w:val="28"/>
          <w:szCs w:val="28"/>
        </w:rPr>
        <w:t>субсидий</w:t>
      </w:r>
      <w:r w:rsidR="00D51866" w:rsidRPr="002A09F4">
        <w:rPr>
          <w:rFonts w:ascii="Times New Roman" w:hAnsi="Times New Roman" w:cs="Times New Roman"/>
          <w:sz w:val="28"/>
          <w:szCs w:val="28"/>
        </w:rPr>
        <w:t xml:space="preserve"> </w:t>
      </w:r>
      <w:r w:rsidR="00D51866" w:rsidRPr="00D51866">
        <w:rPr>
          <w:rFonts w:ascii="Times New Roman" w:hAnsi="Times New Roman" w:cs="Times New Roman"/>
          <w:sz w:val="28"/>
          <w:szCs w:val="28"/>
        </w:rPr>
        <w:t>на возмещение части затрат на уплату процентов по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источником финансового обеспечения которых являются средства республиканского бюджета и иные межбюджетные трансферты из федерального бюджета.</w:t>
      </w:r>
    </w:p>
    <w:p w:rsidR="00D51866" w:rsidRPr="00D51866" w:rsidRDefault="00D51866" w:rsidP="004F5D6F">
      <w:pPr>
        <w:ind w:firstLine="708"/>
        <w:rPr>
          <w:rFonts w:ascii="Times New Roman" w:hAnsi="Times New Roman" w:cs="Times New Roman"/>
          <w:sz w:val="28"/>
          <w:szCs w:val="28"/>
        </w:rPr>
      </w:pPr>
      <w:r w:rsidRPr="00D51866">
        <w:rPr>
          <w:rFonts w:ascii="Times New Roman" w:hAnsi="Times New Roman" w:cs="Times New Roman"/>
          <w:sz w:val="28"/>
          <w:szCs w:val="28"/>
        </w:rPr>
        <w:t>Нормативное регулирование рассматриваемого проекта осуществляется  в соответствии с постановлением Правительства Российской Федерации от 06.09.2018г. №1063 «О предоставлении и распределении иных межбюджетных трансфертов из федерального бюджета субъектов Российской Федерации на возмещение части затрат на уплату процентов по инвестиционным кредитам (займам) в агропромышленном комплексе»</w:t>
      </w:r>
      <w:r w:rsidR="006050AB">
        <w:rPr>
          <w:rFonts w:ascii="Times New Roman" w:hAnsi="Times New Roman" w:cs="Times New Roman"/>
          <w:sz w:val="28"/>
          <w:szCs w:val="28"/>
        </w:rPr>
        <w:t>, в соответствии с которым утвержден</w:t>
      </w:r>
    </w:p>
    <w:p w:rsidR="00266307" w:rsidRPr="00D51866" w:rsidRDefault="0052725F" w:rsidP="006050AB">
      <w:pPr>
        <w:ind w:firstLine="0"/>
        <w:rPr>
          <w:rFonts w:ascii="Times New Roman" w:hAnsi="Times New Roman" w:cs="Times New Roman"/>
          <w:bCs/>
          <w:kern w:val="36"/>
          <w:sz w:val="28"/>
          <w:szCs w:val="28"/>
        </w:rPr>
      </w:pPr>
      <w:r>
        <w:rPr>
          <w:rFonts w:ascii="Times New Roman" w:hAnsi="Times New Roman" w:cs="Times New Roman"/>
          <w:bCs/>
          <w:kern w:val="36"/>
          <w:sz w:val="28"/>
          <w:szCs w:val="28"/>
        </w:rPr>
        <w:t>новый</w:t>
      </w:r>
      <w:r w:rsidR="00612D40" w:rsidRPr="00D51866">
        <w:rPr>
          <w:rFonts w:ascii="Times New Roman" w:hAnsi="Times New Roman" w:cs="Times New Roman"/>
          <w:bCs/>
          <w:kern w:val="36"/>
          <w:sz w:val="28"/>
          <w:szCs w:val="28"/>
        </w:rPr>
        <w:t xml:space="preserve"> П</w:t>
      </w:r>
      <w:r>
        <w:rPr>
          <w:rFonts w:ascii="Times New Roman" w:hAnsi="Times New Roman" w:cs="Times New Roman"/>
          <w:bCs/>
          <w:kern w:val="36"/>
          <w:sz w:val="28"/>
          <w:szCs w:val="28"/>
        </w:rPr>
        <w:t>орядок</w:t>
      </w:r>
      <w:r w:rsidR="00266307" w:rsidRPr="00D51866">
        <w:rPr>
          <w:rFonts w:ascii="Times New Roman" w:hAnsi="Times New Roman" w:cs="Times New Roman"/>
          <w:bCs/>
          <w:kern w:val="36"/>
          <w:sz w:val="28"/>
          <w:szCs w:val="28"/>
        </w:rPr>
        <w:t xml:space="preserve"> предоставления и распределения межбюджетных трансфертов на возмещение части затрат на уплату процентов по инвестиционным кредитам (займам) в агропромышленном комплексе.</w:t>
      </w:r>
    </w:p>
    <w:p w:rsidR="00843FF3" w:rsidRPr="00D12068" w:rsidRDefault="00843FF3" w:rsidP="00D12068">
      <w:pPr>
        <w:pStyle w:val="ad"/>
        <w:rPr>
          <w:rFonts w:ascii="Times New Roman" w:hAnsi="Times New Roman" w:cs="Times New Roman"/>
          <w:sz w:val="28"/>
          <w:szCs w:val="28"/>
        </w:rPr>
      </w:pPr>
      <w:r w:rsidRPr="00D12068">
        <w:rPr>
          <w:rFonts w:ascii="Times New Roman" w:hAnsi="Times New Roman" w:cs="Times New Roman"/>
          <w:sz w:val="28"/>
          <w:szCs w:val="28"/>
        </w:rPr>
        <w:t>Ранее субсидии из федерального бюджета на возмещение части затрат на уплату процентов по инвестиционным кредитам (займам) в агропромышленном комплексе на указанные цели регионам выделялись в рамках Госпрограммы развити</w:t>
      </w:r>
      <w:r w:rsidR="0052725F">
        <w:rPr>
          <w:rFonts w:ascii="Times New Roman" w:hAnsi="Times New Roman" w:cs="Times New Roman"/>
          <w:sz w:val="28"/>
          <w:szCs w:val="28"/>
        </w:rPr>
        <w:t>я</w:t>
      </w:r>
      <w:r w:rsidR="00D12068" w:rsidRPr="00D12068">
        <w:rPr>
          <w:rFonts w:ascii="Times New Roman" w:hAnsi="Times New Roman" w:cs="Times New Roman"/>
          <w:sz w:val="28"/>
          <w:szCs w:val="28"/>
        </w:rPr>
        <w:t xml:space="preserve"> сельского хозяйства и регулирования рынков сельскохозяйственной продукции, сырья и продовольствия на 2013 - 2020 годы.</w:t>
      </w:r>
      <w:r w:rsidRPr="00D12068">
        <w:rPr>
          <w:rFonts w:ascii="Times New Roman" w:hAnsi="Times New Roman" w:cs="Times New Roman"/>
          <w:sz w:val="28"/>
          <w:szCs w:val="28"/>
        </w:rPr>
        <w:t xml:space="preserve"> </w:t>
      </w:r>
    </w:p>
    <w:p w:rsidR="00087DF5" w:rsidRPr="00D51866" w:rsidRDefault="00042A82" w:rsidP="00087DF5">
      <w:pPr>
        <w:rPr>
          <w:rFonts w:ascii="Times New Roman" w:hAnsi="Times New Roman" w:cs="Times New Roman"/>
          <w:bCs/>
          <w:kern w:val="36"/>
          <w:sz w:val="28"/>
          <w:szCs w:val="28"/>
        </w:rPr>
      </w:pPr>
      <w:r>
        <w:rPr>
          <w:rFonts w:ascii="Times New Roman" w:hAnsi="Times New Roman" w:cs="Times New Roman"/>
          <w:bCs/>
          <w:kern w:val="36"/>
          <w:sz w:val="28"/>
          <w:szCs w:val="28"/>
        </w:rPr>
        <w:t>Кроме того,</w:t>
      </w:r>
      <w:r w:rsidR="00266307" w:rsidRPr="00D51866">
        <w:rPr>
          <w:rFonts w:ascii="Times New Roman" w:hAnsi="Times New Roman" w:cs="Times New Roman"/>
          <w:bCs/>
          <w:kern w:val="36"/>
          <w:sz w:val="28"/>
          <w:szCs w:val="28"/>
        </w:rPr>
        <w:t xml:space="preserve"> постановлением Правительства Российской </w:t>
      </w:r>
      <w:r w:rsidR="008472B0">
        <w:rPr>
          <w:rFonts w:ascii="Times New Roman" w:hAnsi="Times New Roman" w:cs="Times New Roman"/>
          <w:bCs/>
          <w:kern w:val="36"/>
          <w:sz w:val="28"/>
          <w:szCs w:val="28"/>
        </w:rPr>
        <w:t>Федерации</w:t>
      </w:r>
      <w:r w:rsidR="004F5D6F" w:rsidRPr="00D51866">
        <w:rPr>
          <w:rFonts w:ascii="Times New Roman" w:hAnsi="Times New Roman" w:cs="Times New Roman"/>
          <w:bCs/>
          <w:kern w:val="36"/>
          <w:sz w:val="28"/>
          <w:szCs w:val="28"/>
        </w:rPr>
        <w:t xml:space="preserve"> </w:t>
      </w:r>
      <w:r w:rsidRPr="00042A82">
        <w:rPr>
          <w:rFonts w:ascii="Times New Roman" w:hAnsi="Times New Roman" w:cs="Times New Roman"/>
          <w:bCs/>
          <w:kern w:val="36"/>
          <w:sz w:val="28"/>
          <w:szCs w:val="28"/>
        </w:rPr>
        <w:t>от 06.09.2018 №1063</w:t>
      </w:r>
      <w:r>
        <w:rPr>
          <w:rFonts w:ascii="Times New Roman" w:hAnsi="Times New Roman" w:cs="Times New Roman"/>
          <w:bCs/>
          <w:kern w:val="36"/>
          <w:sz w:val="28"/>
          <w:szCs w:val="28"/>
        </w:rPr>
        <w:t xml:space="preserve"> </w:t>
      </w:r>
      <w:r w:rsidR="004F5D6F" w:rsidRPr="00D51866">
        <w:rPr>
          <w:rFonts w:ascii="Times New Roman" w:hAnsi="Times New Roman" w:cs="Times New Roman"/>
          <w:bCs/>
          <w:kern w:val="36"/>
          <w:sz w:val="28"/>
          <w:szCs w:val="28"/>
        </w:rPr>
        <w:t>признано</w:t>
      </w:r>
      <w:r w:rsidR="00266307" w:rsidRPr="00D51866">
        <w:rPr>
          <w:rFonts w:ascii="Times New Roman" w:hAnsi="Times New Roman" w:cs="Times New Roman"/>
          <w:bCs/>
          <w:kern w:val="36"/>
          <w:sz w:val="28"/>
          <w:szCs w:val="28"/>
        </w:rPr>
        <w:t xml:space="preserve"> утратившим</w:t>
      </w:r>
      <w:r w:rsidR="004F5D6F" w:rsidRPr="00D51866">
        <w:rPr>
          <w:rFonts w:ascii="Times New Roman" w:hAnsi="Times New Roman" w:cs="Times New Roman"/>
          <w:bCs/>
          <w:kern w:val="36"/>
          <w:sz w:val="28"/>
          <w:szCs w:val="28"/>
        </w:rPr>
        <w:t xml:space="preserve"> силу приложение № 10 к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sidR="00612D40" w:rsidRPr="00D51866">
        <w:rPr>
          <w:rFonts w:ascii="Times New Roman" w:hAnsi="Times New Roman" w:cs="Times New Roman"/>
          <w:bCs/>
          <w:kern w:val="36"/>
          <w:sz w:val="28"/>
          <w:szCs w:val="28"/>
        </w:rPr>
        <w:t>,</w:t>
      </w:r>
      <w:r w:rsidR="004772FD">
        <w:rPr>
          <w:rFonts w:ascii="Times New Roman" w:hAnsi="Times New Roman" w:cs="Times New Roman"/>
          <w:bCs/>
          <w:kern w:val="36"/>
          <w:sz w:val="28"/>
          <w:szCs w:val="28"/>
        </w:rPr>
        <w:t xml:space="preserve"> </w:t>
      </w:r>
      <w:r w:rsidR="00D33ED0">
        <w:rPr>
          <w:rFonts w:ascii="Times New Roman" w:hAnsi="Times New Roman" w:cs="Times New Roman"/>
          <w:bCs/>
          <w:kern w:val="36"/>
          <w:sz w:val="28"/>
          <w:szCs w:val="28"/>
        </w:rPr>
        <w:t>определяющее п</w:t>
      </w:r>
      <w:r w:rsidR="004772FD">
        <w:rPr>
          <w:rFonts w:ascii="Times New Roman" w:hAnsi="Times New Roman" w:cs="Times New Roman"/>
          <w:bCs/>
          <w:kern w:val="36"/>
          <w:sz w:val="28"/>
          <w:szCs w:val="28"/>
        </w:rPr>
        <w:t>равила</w:t>
      </w:r>
      <w:r w:rsidR="00266307" w:rsidRPr="00D51866">
        <w:rPr>
          <w:rFonts w:ascii="Times New Roman" w:hAnsi="Times New Roman" w:cs="Times New Roman"/>
          <w:bCs/>
          <w:kern w:val="36"/>
          <w:sz w:val="28"/>
          <w:szCs w:val="28"/>
        </w:rPr>
        <w:t xml:space="preserve"> предоставления и распределения субсидий из федерального бюджета бюджетам субъектов Российской Федерации на возмещение части процентной ставки по инвестиционным кредитам (займам) в агропромышленном комплексе.</w:t>
      </w:r>
    </w:p>
    <w:p w:rsidR="006050AB" w:rsidRDefault="00087DF5" w:rsidP="00612D40">
      <w:pPr>
        <w:rPr>
          <w:rFonts w:ascii="Times New Roman" w:hAnsi="Times New Roman" w:cs="Times New Roman"/>
          <w:sz w:val="28"/>
          <w:szCs w:val="28"/>
        </w:rPr>
      </w:pPr>
      <w:r w:rsidRPr="00D51866">
        <w:rPr>
          <w:rFonts w:ascii="Times New Roman" w:hAnsi="Times New Roman" w:cs="Times New Roman"/>
          <w:sz w:val="28"/>
          <w:szCs w:val="28"/>
        </w:rPr>
        <w:lastRenderedPageBreak/>
        <w:t xml:space="preserve">В </w:t>
      </w:r>
      <w:r w:rsidR="00D51866" w:rsidRPr="00D51866">
        <w:rPr>
          <w:rFonts w:ascii="Times New Roman" w:hAnsi="Times New Roman" w:cs="Times New Roman"/>
          <w:sz w:val="28"/>
          <w:szCs w:val="28"/>
        </w:rPr>
        <w:t xml:space="preserve">целях приведения </w:t>
      </w:r>
      <w:r w:rsidR="00D33ED0">
        <w:rPr>
          <w:rFonts w:ascii="Times New Roman" w:hAnsi="Times New Roman" w:cs="Times New Roman"/>
          <w:sz w:val="28"/>
          <w:szCs w:val="28"/>
        </w:rPr>
        <w:t xml:space="preserve">в </w:t>
      </w:r>
      <w:r w:rsidR="00612D40" w:rsidRPr="00D51866">
        <w:rPr>
          <w:rFonts w:ascii="Times New Roman" w:hAnsi="Times New Roman" w:cs="Times New Roman"/>
          <w:sz w:val="28"/>
          <w:szCs w:val="28"/>
        </w:rPr>
        <w:t>соответстви</w:t>
      </w:r>
      <w:r w:rsidR="00D33ED0">
        <w:rPr>
          <w:rFonts w:ascii="Times New Roman" w:hAnsi="Times New Roman" w:cs="Times New Roman"/>
          <w:sz w:val="28"/>
          <w:szCs w:val="28"/>
        </w:rPr>
        <w:t>е</w:t>
      </w:r>
      <w:r w:rsidRPr="00D51866">
        <w:rPr>
          <w:rFonts w:ascii="Times New Roman" w:hAnsi="Times New Roman" w:cs="Times New Roman"/>
          <w:sz w:val="28"/>
          <w:szCs w:val="28"/>
        </w:rPr>
        <w:t xml:space="preserve"> </w:t>
      </w:r>
      <w:r w:rsidR="00D13004" w:rsidRPr="00D51866">
        <w:rPr>
          <w:rFonts w:ascii="Times New Roman" w:hAnsi="Times New Roman" w:cs="Times New Roman"/>
          <w:sz w:val="28"/>
          <w:szCs w:val="28"/>
        </w:rPr>
        <w:t xml:space="preserve">с </w:t>
      </w:r>
      <w:r w:rsidR="00D51866" w:rsidRPr="00D51866">
        <w:rPr>
          <w:rFonts w:ascii="Times New Roman" w:hAnsi="Times New Roman" w:cs="Times New Roman"/>
          <w:sz w:val="28"/>
          <w:szCs w:val="28"/>
        </w:rPr>
        <w:t xml:space="preserve"> требованиями действующего законодательства </w:t>
      </w:r>
      <w:r w:rsidR="00843FF3">
        <w:rPr>
          <w:rFonts w:ascii="Times New Roman" w:hAnsi="Times New Roman" w:cs="Times New Roman"/>
          <w:sz w:val="28"/>
          <w:szCs w:val="28"/>
        </w:rPr>
        <w:t xml:space="preserve">РФ </w:t>
      </w:r>
      <w:r w:rsidR="00D13004" w:rsidRPr="00D51866">
        <w:rPr>
          <w:rFonts w:ascii="Times New Roman" w:hAnsi="Times New Roman" w:cs="Times New Roman"/>
          <w:sz w:val="28"/>
          <w:szCs w:val="28"/>
        </w:rPr>
        <w:t xml:space="preserve">необходимо </w:t>
      </w:r>
      <w:r w:rsidR="00612D40" w:rsidRPr="00D51866">
        <w:rPr>
          <w:rFonts w:ascii="Times New Roman" w:hAnsi="Times New Roman" w:cs="Times New Roman"/>
          <w:sz w:val="28"/>
          <w:szCs w:val="28"/>
        </w:rPr>
        <w:t>вн</w:t>
      </w:r>
      <w:r w:rsidR="00D13004" w:rsidRPr="00D51866">
        <w:rPr>
          <w:rFonts w:ascii="Times New Roman" w:hAnsi="Times New Roman" w:cs="Times New Roman"/>
          <w:sz w:val="28"/>
          <w:szCs w:val="28"/>
        </w:rPr>
        <w:t>ести</w:t>
      </w:r>
      <w:r w:rsidR="00612D40" w:rsidRPr="00D51866">
        <w:rPr>
          <w:rFonts w:ascii="Times New Roman" w:hAnsi="Times New Roman" w:cs="Times New Roman"/>
          <w:sz w:val="28"/>
          <w:szCs w:val="28"/>
        </w:rPr>
        <w:t xml:space="preserve"> изменения в постановление  Правительства Карачаево-Черкесской Республики №199 от 13.07.</w:t>
      </w:r>
      <w:r w:rsidR="00D13004" w:rsidRPr="00D51866">
        <w:rPr>
          <w:rFonts w:ascii="Times New Roman" w:hAnsi="Times New Roman" w:cs="Times New Roman"/>
          <w:sz w:val="28"/>
          <w:szCs w:val="28"/>
        </w:rPr>
        <w:t>2017</w:t>
      </w:r>
      <w:r w:rsidR="00612D40" w:rsidRPr="00D51866">
        <w:rPr>
          <w:rFonts w:ascii="Times New Roman" w:hAnsi="Times New Roman" w:cs="Times New Roman"/>
          <w:sz w:val="28"/>
          <w:szCs w:val="28"/>
        </w:rPr>
        <w:t>, ранее утверждавшее Порядок предоставления</w:t>
      </w:r>
      <w:r w:rsidR="00612D40" w:rsidRPr="00D51866">
        <w:rPr>
          <w:sz w:val="28"/>
          <w:szCs w:val="28"/>
        </w:rPr>
        <w:t xml:space="preserve"> </w:t>
      </w:r>
      <w:r w:rsidR="00612D40" w:rsidRPr="00D51866">
        <w:rPr>
          <w:rFonts w:ascii="Times New Roman" w:hAnsi="Times New Roman" w:cs="Times New Roman"/>
          <w:sz w:val="28"/>
          <w:szCs w:val="28"/>
        </w:rPr>
        <w:t xml:space="preserve">субсидий из республиканского бюджета Карачаево-Черкесской Республики на возмещение части процентной ставки по инвестиционным кредитам (займам) в агропромышленном комплексе </w:t>
      </w:r>
      <w:r w:rsidR="00843FF3">
        <w:rPr>
          <w:rFonts w:ascii="Times New Roman" w:hAnsi="Times New Roman" w:cs="Times New Roman"/>
          <w:sz w:val="28"/>
          <w:szCs w:val="28"/>
        </w:rPr>
        <w:t>Карачаево-Черкесской Республики</w:t>
      </w:r>
      <w:r w:rsidR="006050AB">
        <w:rPr>
          <w:rFonts w:ascii="Times New Roman" w:hAnsi="Times New Roman" w:cs="Times New Roman"/>
          <w:sz w:val="28"/>
          <w:szCs w:val="28"/>
        </w:rPr>
        <w:t xml:space="preserve"> (подп.1.2. п.1)</w:t>
      </w:r>
      <w:r w:rsidR="00843FF3">
        <w:rPr>
          <w:rFonts w:ascii="Times New Roman" w:hAnsi="Times New Roman" w:cs="Times New Roman"/>
          <w:sz w:val="28"/>
          <w:szCs w:val="28"/>
        </w:rPr>
        <w:t xml:space="preserve">. </w:t>
      </w:r>
    </w:p>
    <w:p w:rsidR="00612D40" w:rsidRPr="00D51866" w:rsidRDefault="00843FF3" w:rsidP="00612D40">
      <w:pPr>
        <w:rPr>
          <w:rFonts w:ascii="Times New Roman" w:hAnsi="Times New Roman" w:cs="Times New Roman"/>
          <w:bCs/>
          <w:sz w:val="28"/>
          <w:szCs w:val="28"/>
        </w:rPr>
      </w:pPr>
      <w:r>
        <w:rPr>
          <w:rFonts w:ascii="Times New Roman" w:hAnsi="Times New Roman" w:cs="Times New Roman"/>
          <w:sz w:val="28"/>
          <w:szCs w:val="28"/>
        </w:rPr>
        <w:t>Прое</w:t>
      </w:r>
      <w:r w:rsidR="00032541">
        <w:rPr>
          <w:rFonts w:ascii="Times New Roman" w:hAnsi="Times New Roman" w:cs="Times New Roman"/>
          <w:sz w:val="28"/>
          <w:szCs w:val="28"/>
        </w:rPr>
        <w:t>ктом постановления предлагается</w:t>
      </w:r>
      <w:r w:rsidR="00D13004" w:rsidRPr="00D51866">
        <w:rPr>
          <w:rFonts w:ascii="Times New Roman" w:hAnsi="Times New Roman" w:cs="Times New Roman"/>
          <w:sz w:val="28"/>
          <w:szCs w:val="28"/>
        </w:rPr>
        <w:t xml:space="preserve"> внести изменени</w:t>
      </w:r>
      <w:r w:rsidR="0008000C">
        <w:rPr>
          <w:rFonts w:ascii="Times New Roman" w:hAnsi="Times New Roman" w:cs="Times New Roman"/>
          <w:sz w:val="28"/>
          <w:szCs w:val="28"/>
        </w:rPr>
        <w:t>е</w:t>
      </w:r>
      <w:r w:rsidR="00D13004" w:rsidRPr="00D51866">
        <w:rPr>
          <w:rFonts w:ascii="Times New Roman" w:hAnsi="Times New Roman" w:cs="Times New Roman"/>
          <w:sz w:val="28"/>
          <w:szCs w:val="28"/>
        </w:rPr>
        <w:t xml:space="preserve"> в наименование постановления</w:t>
      </w:r>
      <w:r w:rsidR="0008000C">
        <w:rPr>
          <w:rFonts w:ascii="Times New Roman" w:hAnsi="Times New Roman" w:cs="Times New Roman"/>
          <w:sz w:val="28"/>
          <w:szCs w:val="28"/>
        </w:rPr>
        <w:t xml:space="preserve"> </w:t>
      </w:r>
      <w:r w:rsidR="0008000C" w:rsidRPr="00D51866">
        <w:rPr>
          <w:rFonts w:ascii="Times New Roman" w:hAnsi="Times New Roman" w:cs="Times New Roman"/>
          <w:bCs/>
          <w:sz w:val="28"/>
          <w:szCs w:val="28"/>
        </w:rPr>
        <w:t>от 13.07.2017 </w:t>
      </w:r>
      <w:r w:rsidR="0008000C" w:rsidRPr="0008000C">
        <w:rPr>
          <w:rFonts w:ascii="Times New Roman" w:hAnsi="Times New Roman" w:cs="Times New Roman"/>
          <w:sz w:val="28"/>
          <w:szCs w:val="28"/>
        </w:rPr>
        <w:t>№199</w:t>
      </w:r>
      <w:r w:rsidR="00D13004" w:rsidRPr="00D51866">
        <w:rPr>
          <w:rFonts w:ascii="Times New Roman" w:hAnsi="Times New Roman" w:cs="Times New Roman"/>
          <w:sz w:val="28"/>
          <w:szCs w:val="28"/>
        </w:rPr>
        <w:t xml:space="preserve">, </w:t>
      </w:r>
      <w:r w:rsidR="00612D40" w:rsidRPr="00D51866">
        <w:rPr>
          <w:rFonts w:ascii="Times New Roman" w:hAnsi="Times New Roman" w:cs="Times New Roman"/>
          <w:sz w:val="28"/>
          <w:szCs w:val="28"/>
        </w:rPr>
        <w:t>исключ</w:t>
      </w:r>
      <w:r w:rsidR="00D13004" w:rsidRPr="00D51866">
        <w:rPr>
          <w:rFonts w:ascii="Times New Roman" w:hAnsi="Times New Roman" w:cs="Times New Roman"/>
          <w:sz w:val="28"/>
          <w:szCs w:val="28"/>
        </w:rPr>
        <w:t>ить</w:t>
      </w:r>
      <w:r w:rsidR="00612D40" w:rsidRPr="00D51866">
        <w:rPr>
          <w:rFonts w:ascii="Times New Roman" w:hAnsi="Times New Roman" w:cs="Times New Roman"/>
          <w:sz w:val="28"/>
          <w:szCs w:val="28"/>
        </w:rPr>
        <w:t xml:space="preserve"> </w:t>
      </w:r>
      <w:r w:rsidR="002F2A2E" w:rsidRPr="00D51866">
        <w:rPr>
          <w:rFonts w:ascii="Times New Roman" w:hAnsi="Times New Roman" w:cs="Times New Roman"/>
          <w:sz w:val="28"/>
          <w:szCs w:val="28"/>
        </w:rPr>
        <w:t>подпункт 1.2. пункта 1</w:t>
      </w:r>
      <w:r w:rsidR="006050AB">
        <w:rPr>
          <w:rFonts w:ascii="Times New Roman" w:hAnsi="Times New Roman" w:cs="Times New Roman"/>
          <w:sz w:val="28"/>
          <w:szCs w:val="28"/>
        </w:rPr>
        <w:t>, а также</w:t>
      </w:r>
      <w:r w:rsidR="00612D40" w:rsidRPr="00D51866">
        <w:rPr>
          <w:rFonts w:ascii="Times New Roman" w:hAnsi="Times New Roman" w:cs="Times New Roman"/>
          <w:sz w:val="28"/>
          <w:szCs w:val="28"/>
        </w:rPr>
        <w:t xml:space="preserve"> призна</w:t>
      </w:r>
      <w:r w:rsidR="00D13004" w:rsidRPr="00D51866">
        <w:rPr>
          <w:rFonts w:ascii="Times New Roman" w:hAnsi="Times New Roman" w:cs="Times New Roman"/>
          <w:sz w:val="28"/>
          <w:szCs w:val="28"/>
        </w:rPr>
        <w:t>ть</w:t>
      </w:r>
      <w:r w:rsidR="00612D40" w:rsidRPr="00D51866">
        <w:rPr>
          <w:rFonts w:ascii="Times New Roman" w:hAnsi="Times New Roman" w:cs="Times New Roman"/>
          <w:sz w:val="28"/>
          <w:szCs w:val="28"/>
        </w:rPr>
        <w:t xml:space="preserve"> утратившим силу </w:t>
      </w:r>
      <w:r w:rsidR="00612D40" w:rsidRPr="00D51866">
        <w:rPr>
          <w:rFonts w:ascii="Times New Roman" w:hAnsi="Times New Roman" w:cs="Times New Roman"/>
          <w:bCs/>
          <w:sz w:val="28"/>
          <w:szCs w:val="28"/>
        </w:rPr>
        <w:t>Приложение 2 постановлени</w:t>
      </w:r>
      <w:r w:rsidR="00D13004" w:rsidRPr="00D51866">
        <w:rPr>
          <w:rFonts w:ascii="Times New Roman" w:hAnsi="Times New Roman" w:cs="Times New Roman"/>
          <w:bCs/>
          <w:sz w:val="28"/>
          <w:szCs w:val="28"/>
        </w:rPr>
        <w:t>я</w:t>
      </w:r>
      <w:r w:rsidR="0008000C">
        <w:rPr>
          <w:rFonts w:ascii="Times New Roman" w:hAnsi="Times New Roman" w:cs="Times New Roman"/>
          <w:bCs/>
          <w:sz w:val="28"/>
          <w:szCs w:val="28"/>
        </w:rPr>
        <w:t>.</w:t>
      </w:r>
    </w:p>
    <w:p w:rsidR="00087DF5" w:rsidRPr="002C06EF" w:rsidRDefault="00612D40" w:rsidP="00087DF5">
      <w:pPr>
        <w:rPr>
          <w:rFonts w:ascii="Times New Roman" w:hAnsi="Times New Roman" w:cs="Times New Roman"/>
          <w:i/>
          <w:sz w:val="28"/>
          <w:szCs w:val="28"/>
        </w:rPr>
      </w:pPr>
      <w:r w:rsidRPr="002C06EF">
        <w:rPr>
          <w:rFonts w:ascii="Times New Roman" w:hAnsi="Times New Roman" w:cs="Times New Roman"/>
          <w:bCs/>
          <w:i/>
          <w:sz w:val="28"/>
          <w:szCs w:val="28"/>
        </w:rPr>
        <w:t xml:space="preserve"> </w:t>
      </w:r>
      <w:r w:rsidR="00087DF5" w:rsidRPr="0052725F">
        <w:rPr>
          <w:rFonts w:ascii="Times New Roman" w:hAnsi="Times New Roman" w:cs="Times New Roman"/>
          <w:sz w:val="28"/>
          <w:szCs w:val="28"/>
        </w:rPr>
        <w:t>Принятие данного проекта постановления не п</w:t>
      </w:r>
      <w:r w:rsidR="002C06EF" w:rsidRPr="0052725F">
        <w:rPr>
          <w:rFonts w:ascii="Times New Roman" w:hAnsi="Times New Roman" w:cs="Times New Roman"/>
          <w:sz w:val="28"/>
          <w:szCs w:val="28"/>
        </w:rPr>
        <w:t xml:space="preserve">отребует </w:t>
      </w:r>
      <w:r w:rsidR="00087DF5" w:rsidRPr="0052725F">
        <w:rPr>
          <w:rFonts w:ascii="Times New Roman" w:hAnsi="Times New Roman" w:cs="Times New Roman"/>
          <w:sz w:val="28"/>
          <w:szCs w:val="28"/>
        </w:rPr>
        <w:t>признания утратившими силу иных нормативных правовых актов Карачаево-Черкесской Республики</w:t>
      </w:r>
      <w:r w:rsidR="00087DF5" w:rsidRPr="002C06EF">
        <w:rPr>
          <w:rFonts w:ascii="Times New Roman" w:hAnsi="Times New Roman" w:cs="Times New Roman"/>
          <w:i/>
          <w:sz w:val="28"/>
          <w:szCs w:val="28"/>
        </w:rPr>
        <w:t>.</w:t>
      </w:r>
    </w:p>
    <w:p w:rsidR="00087DF5" w:rsidRPr="00D51866" w:rsidRDefault="00087DF5" w:rsidP="00087DF5">
      <w:pPr>
        <w:rPr>
          <w:rFonts w:ascii="Times New Roman" w:hAnsi="Times New Roman" w:cs="Times New Roman"/>
          <w:sz w:val="28"/>
          <w:szCs w:val="28"/>
        </w:rPr>
      </w:pPr>
      <w:r w:rsidRPr="00D51866">
        <w:rPr>
          <w:rFonts w:ascii="Times New Roman" w:hAnsi="Times New Roman" w:cs="Times New Roman"/>
          <w:sz w:val="28"/>
          <w:szCs w:val="28"/>
        </w:rPr>
        <w:t xml:space="preserve"> Принятие проекта постановления не потребует дополнительных средств из республиканского бюджета Карачаево-Черкесской Республики.</w:t>
      </w:r>
    </w:p>
    <w:p w:rsidR="00781BFF" w:rsidRPr="00D51866" w:rsidRDefault="00781BFF" w:rsidP="00094A42">
      <w:pPr>
        <w:rPr>
          <w:rFonts w:ascii="Times New Roman" w:hAnsi="Times New Roman" w:cs="Times New Roman"/>
          <w:sz w:val="28"/>
          <w:szCs w:val="28"/>
        </w:rPr>
      </w:pPr>
    </w:p>
    <w:p w:rsidR="00087DF5" w:rsidRDefault="00087DF5" w:rsidP="009D2BBF">
      <w:pPr>
        <w:ind w:firstLine="0"/>
        <w:rPr>
          <w:rFonts w:ascii="Times New Roman" w:hAnsi="Times New Roman" w:cs="Times New Roman"/>
          <w:sz w:val="28"/>
          <w:szCs w:val="28"/>
        </w:rPr>
      </w:pPr>
    </w:p>
    <w:p w:rsidR="009D2BBF" w:rsidRDefault="009D2BBF" w:rsidP="009D2BBF">
      <w:pPr>
        <w:ind w:firstLine="0"/>
        <w:rPr>
          <w:rFonts w:ascii="Times New Roman" w:hAnsi="Times New Roman" w:cs="Times New Roman"/>
          <w:sz w:val="28"/>
          <w:szCs w:val="28"/>
        </w:rPr>
      </w:pPr>
    </w:p>
    <w:p w:rsidR="009D2BBF" w:rsidRPr="00D51866" w:rsidRDefault="009D2BBF" w:rsidP="009D2BBF">
      <w:pPr>
        <w:ind w:firstLine="0"/>
        <w:rPr>
          <w:rFonts w:ascii="Times New Roman" w:hAnsi="Times New Roman" w:cs="Times New Roman"/>
          <w:sz w:val="28"/>
          <w:szCs w:val="28"/>
        </w:rPr>
      </w:pPr>
    </w:p>
    <w:p w:rsidR="00094A42" w:rsidRPr="00D51866" w:rsidRDefault="00094A42" w:rsidP="007279CD">
      <w:pPr>
        <w:ind w:firstLine="0"/>
        <w:rPr>
          <w:rFonts w:ascii="Times New Roman" w:hAnsi="Times New Roman" w:cs="Times New Roman"/>
          <w:sz w:val="28"/>
          <w:szCs w:val="28"/>
        </w:rPr>
      </w:pPr>
      <w:r w:rsidRPr="00D51866">
        <w:rPr>
          <w:rFonts w:ascii="Times New Roman" w:hAnsi="Times New Roman" w:cs="Times New Roman"/>
          <w:sz w:val="28"/>
          <w:szCs w:val="28"/>
        </w:rPr>
        <w:t xml:space="preserve">Министра                        </w:t>
      </w:r>
      <w:r w:rsidR="004264FD" w:rsidRPr="00D51866">
        <w:rPr>
          <w:rFonts w:ascii="Times New Roman" w:hAnsi="Times New Roman" w:cs="Times New Roman"/>
          <w:sz w:val="28"/>
          <w:szCs w:val="28"/>
        </w:rPr>
        <w:t xml:space="preserve">                                        </w:t>
      </w:r>
      <w:r w:rsidR="00087DF5" w:rsidRPr="00D51866">
        <w:rPr>
          <w:rFonts w:ascii="Times New Roman" w:hAnsi="Times New Roman" w:cs="Times New Roman"/>
          <w:sz w:val="28"/>
          <w:szCs w:val="28"/>
        </w:rPr>
        <w:t xml:space="preserve">                           </w:t>
      </w:r>
      <w:r w:rsidR="007279CD">
        <w:rPr>
          <w:rFonts w:ascii="Times New Roman" w:hAnsi="Times New Roman" w:cs="Times New Roman"/>
          <w:sz w:val="28"/>
          <w:szCs w:val="28"/>
        </w:rPr>
        <w:t xml:space="preserve">   </w:t>
      </w:r>
      <w:r w:rsidR="00905161">
        <w:rPr>
          <w:rFonts w:ascii="Times New Roman" w:hAnsi="Times New Roman" w:cs="Times New Roman"/>
          <w:sz w:val="28"/>
          <w:szCs w:val="28"/>
        </w:rPr>
        <w:t xml:space="preserve">  </w:t>
      </w:r>
      <w:r w:rsidR="007279CD">
        <w:rPr>
          <w:rFonts w:ascii="Times New Roman" w:hAnsi="Times New Roman" w:cs="Times New Roman"/>
          <w:sz w:val="28"/>
          <w:szCs w:val="28"/>
        </w:rPr>
        <w:t xml:space="preserve">  </w:t>
      </w:r>
      <w:r w:rsidR="004264FD" w:rsidRPr="00D51866">
        <w:rPr>
          <w:rFonts w:ascii="Times New Roman" w:hAnsi="Times New Roman" w:cs="Times New Roman"/>
          <w:sz w:val="28"/>
          <w:szCs w:val="28"/>
        </w:rPr>
        <w:t>А.А. Боташев</w:t>
      </w:r>
    </w:p>
    <w:p w:rsidR="00094A42" w:rsidRPr="00D51866" w:rsidRDefault="00094A42" w:rsidP="00094A42">
      <w:pPr>
        <w:ind w:firstLine="708"/>
        <w:rPr>
          <w:rFonts w:ascii="Times New Roman" w:hAnsi="Times New Roman" w:cs="Times New Roman"/>
          <w:sz w:val="28"/>
          <w:szCs w:val="28"/>
        </w:rPr>
      </w:pPr>
    </w:p>
    <w:p w:rsidR="00087DF5" w:rsidRDefault="00087DF5" w:rsidP="008B4A4B">
      <w:pPr>
        <w:ind w:firstLine="0"/>
        <w:rPr>
          <w:rFonts w:ascii="Times New Roman" w:hAnsi="Times New Roman" w:cs="Times New Roman"/>
          <w:sz w:val="28"/>
          <w:szCs w:val="28"/>
        </w:rPr>
      </w:pPr>
    </w:p>
    <w:p w:rsidR="008B4A4B" w:rsidRDefault="008B4A4B" w:rsidP="008B4A4B">
      <w:pPr>
        <w:ind w:firstLine="0"/>
        <w:rPr>
          <w:rFonts w:ascii="Times New Roman" w:hAnsi="Times New Roman" w:cs="Times New Roman"/>
          <w:sz w:val="28"/>
          <w:szCs w:val="28"/>
        </w:rPr>
      </w:pPr>
      <w:r>
        <w:rPr>
          <w:rFonts w:ascii="Times New Roman" w:hAnsi="Times New Roman" w:cs="Times New Roman"/>
          <w:sz w:val="28"/>
          <w:szCs w:val="28"/>
        </w:rPr>
        <w:t xml:space="preserve">Заместитель Министра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Ю.А. Самсонова </w:t>
      </w:r>
    </w:p>
    <w:p w:rsidR="008B4A4B" w:rsidRPr="00D51866" w:rsidRDefault="008B4A4B" w:rsidP="008B4A4B">
      <w:pPr>
        <w:ind w:firstLine="0"/>
        <w:rPr>
          <w:rFonts w:ascii="Times New Roman" w:hAnsi="Times New Roman" w:cs="Times New Roman"/>
          <w:sz w:val="28"/>
          <w:szCs w:val="28"/>
        </w:rPr>
      </w:pPr>
    </w:p>
    <w:p w:rsidR="00087DF5" w:rsidRPr="00D51866" w:rsidRDefault="00087DF5" w:rsidP="00094A42">
      <w:pPr>
        <w:rPr>
          <w:rFonts w:ascii="Times New Roman" w:hAnsi="Times New Roman" w:cs="Times New Roman"/>
          <w:sz w:val="28"/>
          <w:szCs w:val="28"/>
        </w:rPr>
      </w:pPr>
    </w:p>
    <w:p w:rsidR="00094A42" w:rsidRPr="00D51866" w:rsidRDefault="00094A42" w:rsidP="007279CD">
      <w:pPr>
        <w:ind w:firstLine="0"/>
        <w:rPr>
          <w:rFonts w:ascii="Times New Roman" w:hAnsi="Times New Roman" w:cs="Times New Roman"/>
          <w:sz w:val="28"/>
          <w:szCs w:val="28"/>
        </w:rPr>
      </w:pPr>
      <w:r w:rsidRPr="00D51866">
        <w:rPr>
          <w:rFonts w:ascii="Times New Roman" w:hAnsi="Times New Roman" w:cs="Times New Roman"/>
          <w:sz w:val="28"/>
          <w:szCs w:val="28"/>
        </w:rPr>
        <w:t xml:space="preserve">Начальник юридического отдела </w:t>
      </w:r>
      <w:r w:rsidR="00087DF5" w:rsidRPr="00D51866">
        <w:rPr>
          <w:rFonts w:ascii="Times New Roman" w:hAnsi="Times New Roman" w:cs="Times New Roman"/>
          <w:sz w:val="28"/>
          <w:szCs w:val="28"/>
        </w:rPr>
        <w:t xml:space="preserve">                                               </w:t>
      </w:r>
      <w:r w:rsidRPr="00D51866">
        <w:rPr>
          <w:rFonts w:ascii="Times New Roman" w:hAnsi="Times New Roman" w:cs="Times New Roman"/>
          <w:sz w:val="28"/>
          <w:szCs w:val="28"/>
        </w:rPr>
        <w:t xml:space="preserve">  </w:t>
      </w:r>
      <w:r w:rsidR="007279CD">
        <w:rPr>
          <w:rFonts w:ascii="Times New Roman" w:hAnsi="Times New Roman" w:cs="Times New Roman"/>
          <w:sz w:val="28"/>
          <w:szCs w:val="28"/>
        </w:rPr>
        <w:t xml:space="preserve">        </w:t>
      </w:r>
      <w:r w:rsidR="00905161">
        <w:rPr>
          <w:rFonts w:ascii="Times New Roman" w:hAnsi="Times New Roman" w:cs="Times New Roman"/>
          <w:sz w:val="28"/>
          <w:szCs w:val="28"/>
        </w:rPr>
        <w:t xml:space="preserve">    </w:t>
      </w:r>
      <w:r w:rsidRPr="00D51866">
        <w:rPr>
          <w:rFonts w:ascii="Times New Roman" w:hAnsi="Times New Roman" w:cs="Times New Roman"/>
          <w:sz w:val="28"/>
          <w:szCs w:val="28"/>
        </w:rPr>
        <w:t>З.Х.Курелова</w:t>
      </w:r>
    </w:p>
    <w:p w:rsidR="00094A42" w:rsidRPr="00D51866" w:rsidRDefault="00094A42" w:rsidP="00094A42">
      <w:pPr>
        <w:rPr>
          <w:rFonts w:ascii="Times New Roman" w:hAnsi="Times New Roman" w:cs="Times New Roman"/>
          <w:sz w:val="28"/>
          <w:szCs w:val="28"/>
        </w:rPr>
      </w:pPr>
    </w:p>
    <w:p w:rsidR="00094A42" w:rsidRPr="00D51866" w:rsidRDefault="00094A42" w:rsidP="00094A42">
      <w:pPr>
        <w:rPr>
          <w:rFonts w:ascii="Times New Roman" w:hAnsi="Times New Roman" w:cs="Times New Roman"/>
          <w:sz w:val="28"/>
          <w:szCs w:val="28"/>
        </w:rPr>
      </w:pPr>
    </w:p>
    <w:p w:rsidR="00094A42" w:rsidRPr="00D51866" w:rsidRDefault="00094A42" w:rsidP="00094A42">
      <w:pPr>
        <w:rPr>
          <w:rFonts w:ascii="Times New Roman" w:hAnsi="Times New Roman" w:cs="Times New Roman"/>
          <w:sz w:val="28"/>
          <w:szCs w:val="28"/>
        </w:rPr>
      </w:pPr>
    </w:p>
    <w:p w:rsidR="00094A42" w:rsidRPr="00D51866" w:rsidRDefault="00094A42" w:rsidP="00094A42">
      <w:pPr>
        <w:rPr>
          <w:rFonts w:ascii="Times New Roman" w:hAnsi="Times New Roman" w:cs="Times New Roman"/>
          <w:sz w:val="28"/>
          <w:szCs w:val="28"/>
        </w:rPr>
      </w:pPr>
    </w:p>
    <w:p w:rsidR="00094A42" w:rsidRPr="00D51866" w:rsidRDefault="00094A42" w:rsidP="00094A42">
      <w:pPr>
        <w:rPr>
          <w:rFonts w:ascii="Times New Roman" w:hAnsi="Times New Roman" w:cs="Times New Roman"/>
          <w:sz w:val="28"/>
          <w:szCs w:val="28"/>
        </w:rPr>
      </w:pPr>
    </w:p>
    <w:p w:rsidR="00094A42" w:rsidRDefault="00094A42" w:rsidP="00094A42">
      <w:pPr>
        <w:rPr>
          <w:rFonts w:ascii="Times New Roman" w:hAnsi="Times New Roman" w:cs="Times New Roman"/>
          <w:sz w:val="28"/>
          <w:szCs w:val="28"/>
        </w:rPr>
      </w:pPr>
    </w:p>
    <w:p w:rsidR="009D2BBF" w:rsidRDefault="009D2BBF" w:rsidP="00094A42">
      <w:pPr>
        <w:rPr>
          <w:rFonts w:ascii="Times New Roman" w:hAnsi="Times New Roman" w:cs="Times New Roman"/>
          <w:sz w:val="28"/>
          <w:szCs w:val="28"/>
        </w:rPr>
      </w:pPr>
    </w:p>
    <w:p w:rsidR="009D2BBF" w:rsidRDefault="009D2BBF" w:rsidP="00094A42">
      <w:pPr>
        <w:rPr>
          <w:rFonts w:ascii="Times New Roman" w:hAnsi="Times New Roman" w:cs="Times New Roman"/>
          <w:sz w:val="28"/>
          <w:szCs w:val="28"/>
        </w:rPr>
      </w:pPr>
    </w:p>
    <w:p w:rsidR="009D2BBF" w:rsidRDefault="009D2BBF" w:rsidP="00094A42">
      <w:pPr>
        <w:rPr>
          <w:rFonts w:ascii="Times New Roman" w:hAnsi="Times New Roman" w:cs="Times New Roman"/>
          <w:sz w:val="28"/>
          <w:szCs w:val="28"/>
        </w:rPr>
      </w:pPr>
    </w:p>
    <w:p w:rsidR="009D2BBF" w:rsidRDefault="009D2BBF" w:rsidP="00094A42">
      <w:pPr>
        <w:rPr>
          <w:rFonts w:ascii="Times New Roman" w:hAnsi="Times New Roman" w:cs="Times New Roman"/>
          <w:sz w:val="28"/>
          <w:szCs w:val="28"/>
        </w:rPr>
      </w:pPr>
    </w:p>
    <w:p w:rsidR="009D2BBF" w:rsidRDefault="009D2BBF" w:rsidP="00094A42">
      <w:pPr>
        <w:rPr>
          <w:rFonts w:ascii="Times New Roman" w:hAnsi="Times New Roman" w:cs="Times New Roman"/>
          <w:sz w:val="28"/>
          <w:szCs w:val="28"/>
        </w:rPr>
      </w:pPr>
    </w:p>
    <w:p w:rsidR="009D2BBF" w:rsidRDefault="009D2BBF" w:rsidP="00094A42">
      <w:pPr>
        <w:rPr>
          <w:rFonts w:ascii="Times New Roman" w:hAnsi="Times New Roman" w:cs="Times New Roman"/>
          <w:sz w:val="28"/>
          <w:szCs w:val="28"/>
        </w:rPr>
      </w:pPr>
    </w:p>
    <w:p w:rsidR="009D2BBF" w:rsidRDefault="009D2BBF" w:rsidP="00094A42">
      <w:pPr>
        <w:rPr>
          <w:rFonts w:ascii="Times New Roman" w:hAnsi="Times New Roman" w:cs="Times New Roman"/>
          <w:sz w:val="28"/>
          <w:szCs w:val="28"/>
        </w:rPr>
      </w:pPr>
    </w:p>
    <w:p w:rsidR="009D2BBF" w:rsidRDefault="009D2BBF" w:rsidP="00094A42">
      <w:pPr>
        <w:rPr>
          <w:rFonts w:ascii="Times New Roman" w:hAnsi="Times New Roman" w:cs="Times New Roman"/>
          <w:sz w:val="28"/>
          <w:szCs w:val="28"/>
        </w:rPr>
      </w:pPr>
    </w:p>
    <w:p w:rsidR="009D2BBF" w:rsidRDefault="009D2BBF" w:rsidP="00094A42">
      <w:pPr>
        <w:rPr>
          <w:rFonts w:ascii="Times New Roman" w:hAnsi="Times New Roman" w:cs="Times New Roman"/>
          <w:sz w:val="28"/>
          <w:szCs w:val="28"/>
        </w:rPr>
      </w:pPr>
    </w:p>
    <w:p w:rsidR="009D2BBF" w:rsidRDefault="009D2BBF" w:rsidP="00094A42">
      <w:pPr>
        <w:rPr>
          <w:rFonts w:ascii="Times New Roman" w:hAnsi="Times New Roman" w:cs="Times New Roman"/>
          <w:sz w:val="28"/>
          <w:szCs w:val="28"/>
        </w:rPr>
      </w:pPr>
    </w:p>
    <w:p w:rsidR="009D2BBF" w:rsidRDefault="009D2BBF" w:rsidP="00094A42">
      <w:pPr>
        <w:rPr>
          <w:rFonts w:ascii="Times New Roman" w:hAnsi="Times New Roman" w:cs="Times New Roman"/>
          <w:sz w:val="28"/>
          <w:szCs w:val="28"/>
        </w:rPr>
      </w:pPr>
    </w:p>
    <w:p w:rsidR="00B02A68" w:rsidRPr="009D2BBF" w:rsidRDefault="00094A42" w:rsidP="002C06EF">
      <w:pPr>
        <w:ind w:firstLine="0"/>
        <w:rPr>
          <w:sz w:val="20"/>
          <w:szCs w:val="20"/>
        </w:rPr>
      </w:pPr>
      <w:r w:rsidRPr="009D2BBF">
        <w:rPr>
          <w:rFonts w:ascii="Times New Roman" w:hAnsi="Times New Roman" w:cs="Times New Roman"/>
          <w:sz w:val="20"/>
          <w:szCs w:val="20"/>
        </w:rPr>
        <w:t>Исполнитель:</w:t>
      </w:r>
      <w:r w:rsidR="00843FF3">
        <w:rPr>
          <w:rFonts w:ascii="Times New Roman" w:hAnsi="Times New Roman" w:cs="Times New Roman"/>
          <w:sz w:val="20"/>
          <w:szCs w:val="20"/>
        </w:rPr>
        <w:t xml:space="preserve"> Акбашева Ю.Ю. 22-08-37</w:t>
      </w:r>
    </w:p>
    <w:sectPr w:rsidR="00B02A68" w:rsidRPr="009D2BBF" w:rsidSect="00F529A7">
      <w:pgSz w:w="11900" w:h="16800"/>
      <w:pgMar w:top="992" w:right="799" w:bottom="1418"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8A68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9563E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D5041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CEA9B6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C690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F2FF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38B3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2AA7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38F3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604B7AA"/>
    <w:lvl w:ilvl="0">
      <w:start w:val="1"/>
      <w:numFmt w:val="bullet"/>
      <w:lvlText w:val=""/>
      <w:lvlJc w:val="left"/>
      <w:pPr>
        <w:tabs>
          <w:tab w:val="num" w:pos="360"/>
        </w:tabs>
        <w:ind w:left="360" w:hanging="360"/>
      </w:pPr>
      <w:rPr>
        <w:rFonts w:ascii="Symbol" w:hAnsi="Symbol" w:hint="default"/>
      </w:rPr>
    </w:lvl>
  </w:abstractNum>
  <w:abstractNum w:abstractNumId="10">
    <w:nsid w:val="021C19E6"/>
    <w:multiLevelType w:val="hybridMultilevel"/>
    <w:tmpl w:val="4DDC6262"/>
    <w:lvl w:ilvl="0" w:tplc="B51CA1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334C2784"/>
    <w:multiLevelType w:val="multilevel"/>
    <w:tmpl w:val="6DBC275A"/>
    <w:lvl w:ilvl="0">
      <w:start w:val="1"/>
      <w:numFmt w:val="decimal"/>
      <w:lvlText w:val="%1."/>
      <w:lvlJc w:val="left"/>
      <w:pPr>
        <w:ind w:left="450" w:hanging="450"/>
      </w:pPr>
      <w:rPr>
        <w:rFonts w:cs="Times New Roman" w:hint="default"/>
      </w:rPr>
    </w:lvl>
    <w:lvl w:ilvl="1">
      <w:start w:val="1"/>
      <w:numFmt w:val="decimal"/>
      <w:lvlText w:val="%1.%2."/>
      <w:lvlJc w:val="left"/>
      <w:pPr>
        <w:ind w:left="1804" w:hanging="720"/>
      </w:pPr>
      <w:rPr>
        <w:rFonts w:cs="Times New Roman" w:hint="default"/>
      </w:rPr>
    </w:lvl>
    <w:lvl w:ilvl="2">
      <w:start w:val="1"/>
      <w:numFmt w:val="decimal"/>
      <w:lvlText w:val="%1.%2.%3."/>
      <w:lvlJc w:val="left"/>
      <w:pPr>
        <w:ind w:left="2888" w:hanging="720"/>
      </w:pPr>
      <w:rPr>
        <w:rFonts w:cs="Times New Roman" w:hint="default"/>
      </w:rPr>
    </w:lvl>
    <w:lvl w:ilvl="3">
      <w:start w:val="1"/>
      <w:numFmt w:val="decimal"/>
      <w:lvlText w:val="%1.%2.%3.%4."/>
      <w:lvlJc w:val="left"/>
      <w:pPr>
        <w:ind w:left="4332" w:hanging="1080"/>
      </w:pPr>
      <w:rPr>
        <w:rFonts w:cs="Times New Roman" w:hint="default"/>
      </w:rPr>
    </w:lvl>
    <w:lvl w:ilvl="4">
      <w:start w:val="1"/>
      <w:numFmt w:val="decimal"/>
      <w:lvlText w:val="%1.%2.%3.%4.%5."/>
      <w:lvlJc w:val="left"/>
      <w:pPr>
        <w:ind w:left="5416" w:hanging="1080"/>
      </w:pPr>
      <w:rPr>
        <w:rFonts w:cs="Times New Roman" w:hint="default"/>
      </w:rPr>
    </w:lvl>
    <w:lvl w:ilvl="5">
      <w:start w:val="1"/>
      <w:numFmt w:val="decimal"/>
      <w:lvlText w:val="%1.%2.%3.%4.%5.%6."/>
      <w:lvlJc w:val="left"/>
      <w:pPr>
        <w:ind w:left="6860" w:hanging="1440"/>
      </w:pPr>
      <w:rPr>
        <w:rFonts w:cs="Times New Roman" w:hint="default"/>
      </w:rPr>
    </w:lvl>
    <w:lvl w:ilvl="6">
      <w:start w:val="1"/>
      <w:numFmt w:val="decimal"/>
      <w:lvlText w:val="%1.%2.%3.%4.%5.%6.%7."/>
      <w:lvlJc w:val="left"/>
      <w:pPr>
        <w:ind w:left="8304" w:hanging="1800"/>
      </w:pPr>
      <w:rPr>
        <w:rFonts w:cs="Times New Roman" w:hint="default"/>
      </w:rPr>
    </w:lvl>
    <w:lvl w:ilvl="7">
      <w:start w:val="1"/>
      <w:numFmt w:val="decimal"/>
      <w:lvlText w:val="%1.%2.%3.%4.%5.%6.%7.%8."/>
      <w:lvlJc w:val="left"/>
      <w:pPr>
        <w:ind w:left="9388" w:hanging="1800"/>
      </w:pPr>
      <w:rPr>
        <w:rFonts w:cs="Times New Roman" w:hint="default"/>
      </w:rPr>
    </w:lvl>
    <w:lvl w:ilvl="8">
      <w:start w:val="1"/>
      <w:numFmt w:val="decimal"/>
      <w:lvlText w:val="%1.%2.%3.%4.%5.%6.%7.%8.%9."/>
      <w:lvlJc w:val="left"/>
      <w:pPr>
        <w:ind w:left="10832" w:hanging="2160"/>
      </w:pPr>
      <w:rPr>
        <w:rFonts w:cs="Times New Roman" w:hint="default"/>
      </w:rPr>
    </w:lvl>
  </w:abstractNum>
  <w:abstractNum w:abstractNumId="12">
    <w:nsid w:val="3A4E7C1D"/>
    <w:multiLevelType w:val="hybridMultilevel"/>
    <w:tmpl w:val="4A52A54E"/>
    <w:lvl w:ilvl="0" w:tplc="660E7E22">
      <w:start w:val="1"/>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tentative="1">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3">
    <w:nsid w:val="52892619"/>
    <w:multiLevelType w:val="multilevel"/>
    <w:tmpl w:val="8F94C3BE"/>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4"/>
  </w:num>
  <w:num w:numId="2">
    <w:abstractNumId w:val="12"/>
  </w:num>
  <w:num w:numId="3">
    <w:abstractNumId w:val="11"/>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61"/>
    <w:rsid w:val="00015C81"/>
    <w:rsid w:val="0002051C"/>
    <w:rsid w:val="000234A4"/>
    <w:rsid w:val="00032541"/>
    <w:rsid w:val="00042A82"/>
    <w:rsid w:val="0005595A"/>
    <w:rsid w:val="00066614"/>
    <w:rsid w:val="0008000C"/>
    <w:rsid w:val="00087DF5"/>
    <w:rsid w:val="00094A42"/>
    <w:rsid w:val="000A3CB0"/>
    <w:rsid w:val="000B5035"/>
    <w:rsid w:val="000F4EAE"/>
    <w:rsid w:val="0010382C"/>
    <w:rsid w:val="001257EE"/>
    <w:rsid w:val="00131FA8"/>
    <w:rsid w:val="0014016F"/>
    <w:rsid w:val="001434C9"/>
    <w:rsid w:val="00144AB1"/>
    <w:rsid w:val="00156FCE"/>
    <w:rsid w:val="00167934"/>
    <w:rsid w:val="001A1F2A"/>
    <w:rsid w:val="001B1ED8"/>
    <w:rsid w:val="001E4EE8"/>
    <w:rsid w:val="001F1C6C"/>
    <w:rsid w:val="00215AF8"/>
    <w:rsid w:val="00222574"/>
    <w:rsid w:val="00245D8D"/>
    <w:rsid w:val="00260793"/>
    <w:rsid w:val="00266307"/>
    <w:rsid w:val="00271059"/>
    <w:rsid w:val="002974B3"/>
    <w:rsid w:val="002A09F4"/>
    <w:rsid w:val="002A3B74"/>
    <w:rsid w:val="002A6312"/>
    <w:rsid w:val="002B474B"/>
    <w:rsid w:val="002C06EF"/>
    <w:rsid w:val="002C5F33"/>
    <w:rsid w:val="002D0150"/>
    <w:rsid w:val="002F2A2E"/>
    <w:rsid w:val="002F5193"/>
    <w:rsid w:val="003253DA"/>
    <w:rsid w:val="00336E4B"/>
    <w:rsid w:val="00343784"/>
    <w:rsid w:val="00350ECA"/>
    <w:rsid w:val="00363945"/>
    <w:rsid w:val="00386751"/>
    <w:rsid w:val="00387A4D"/>
    <w:rsid w:val="0039040E"/>
    <w:rsid w:val="003A0CB8"/>
    <w:rsid w:val="003D15A9"/>
    <w:rsid w:val="003D1A5A"/>
    <w:rsid w:val="003E4AB0"/>
    <w:rsid w:val="003F0045"/>
    <w:rsid w:val="00404EB3"/>
    <w:rsid w:val="004055EE"/>
    <w:rsid w:val="00413186"/>
    <w:rsid w:val="004133BD"/>
    <w:rsid w:val="00420E8D"/>
    <w:rsid w:val="00425CA7"/>
    <w:rsid w:val="004264FD"/>
    <w:rsid w:val="004449B1"/>
    <w:rsid w:val="004617B8"/>
    <w:rsid w:val="00465F8E"/>
    <w:rsid w:val="00474736"/>
    <w:rsid w:val="004772FD"/>
    <w:rsid w:val="00482C8C"/>
    <w:rsid w:val="00487C06"/>
    <w:rsid w:val="0049052A"/>
    <w:rsid w:val="004A229E"/>
    <w:rsid w:val="004C2FAA"/>
    <w:rsid w:val="004D7946"/>
    <w:rsid w:val="004F5D6F"/>
    <w:rsid w:val="00511F83"/>
    <w:rsid w:val="00522A8E"/>
    <w:rsid w:val="0052725F"/>
    <w:rsid w:val="005834DD"/>
    <w:rsid w:val="005A365A"/>
    <w:rsid w:val="005B6694"/>
    <w:rsid w:val="005C1FD1"/>
    <w:rsid w:val="005C266C"/>
    <w:rsid w:val="005D6BED"/>
    <w:rsid w:val="006050AB"/>
    <w:rsid w:val="00612D40"/>
    <w:rsid w:val="00614138"/>
    <w:rsid w:val="00624857"/>
    <w:rsid w:val="00633602"/>
    <w:rsid w:val="0063762C"/>
    <w:rsid w:val="006A5865"/>
    <w:rsid w:val="00711307"/>
    <w:rsid w:val="00715CB7"/>
    <w:rsid w:val="00716EC2"/>
    <w:rsid w:val="007279CD"/>
    <w:rsid w:val="007341CD"/>
    <w:rsid w:val="00765E1A"/>
    <w:rsid w:val="00781BFF"/>
    <w:rsid w:val="007D60BF"/>
    <w:rsid w:val="00805DD5"/>
    <w:rsid w:val="00833A07"/>
    <w:rsid w:val="008341C8"/>
    <w:rsid w:val="00843FF3"/>
    <w:rsid w:val="008472B0"/>
    <w:rsid w:val="008479AA"/>
    <w:rsid w:val="00852C44"/>
    <w:rsid w:val="00885CD4"/>
    <w:rsid w:val="008B4A4B"/>
    <w:rsid w:val="008C5642"/>
    <w:rsid w:val="008E1727"/>
    <w:rsid w:val="008F4F56"/>
    <w:rsid w:val="00905161"/>
    <w:rsid w:val="00914968"/>
    <w:rsid w:val="009409AE"/>
    <w:rsid w:val="009418B8"/>
    <w:rsid w:val="009676BA"/>
    <w:rsid w:val="00973139"/>
    <w:rsid w:val="009A3627"/>
    <w:rsid w:val="009C78E6"/>
    <w:rsid w:val="009D2A7D"/>
    <w:rsid w:val="009D2BBF"/>
    <w:rsid w:val="009D5004"/>
    <w:rsid w:val="009F1D6F"/>
    <w:rsid w:val="009F7C10"/>
    <w:rsid w:val="00A02494"/>
    <w:rsid w:val="00A14B29"/>
    <w:rsid w:val="00A15E54"/>
    <w:rsid w:val="00A20EF8"/>
    <w:rsid w:val="00A224AA"/>
    <w:rsid w:val="00A260F5"/>
    <w:rsid w:val="00A271F6"/>
    <w:rsid w:val="00A35AD4"/>
    <w:rsid w:val="00A36961"/>
    <w:rsid w:val="00A733EB"/>
    <w:rsid w:val="00A92D33"/>
    <w:rsid w:val="00AA64E0"/>
    <w:rsid w:val="00AB5040"/>
    <w:rsid w:val="00AB544A"/>
    <w:rsid w:val="00AC3B35"/>
    <w:rsid w:val="00AC3EC6"/>
    <w:rsid w:val="00AE267D"/>
    <w:rsid w:val="00AE4C75"/>
    <w:rsid w:val="00AF4853"/>
    <w:rsid w:val="00B02A68"/>
    <w:rsid w:val="00B31368"/>
    <w:rsid w:val="00B337F9"/>
    <w:rsid w:val="00B532B5"/>
    <w:rsid w:val="00B62B7D"/>
    <w:rsid w:val="00B71ECB"/>
    <w:rsid w:val="00B83DAA"/>
    <w:rsid w:val="00B850A7"/>
    <w:rsid w:val="00B87E81"/>
    <w:rsid w:val="00B92794"/>
    <w:rsid w:val="00BC5E48"/>
    <w:rsid w:val="00BC62EC"/>
    <w:rsid w:val="00BC7491"/>
    <w:rsid w:val="00BC7D44"/>
    <w:rsid w:val="00BE005B"/>
    <w:rsid w:val="00BE15D5"/>
    <w:rsid w:val="00C11632"/>
    <w:rsid w:val="00C260BB"/>
    <w:rsid w:val="00C52B6E"/>
    <w:rsid w:val="00C57B3C"/>
    <w:rsid w:val="00C67E09"/>
    <w:rsid w:val="00C72588"/>
    <w:rsid w:val="00C760E4"/>
    <w:rsid w:val="00CC4F84"/>
    <w:rsid w:val="00D12068"/>
    <w:rsid w:val="00D13004"/>
    <w:rsid w:val="00D22261"/>
    <w:rsid w:val="00D33ED0"/>
    <w:rsid w:val="00D42115"/>
    <w:rsid w:val="00D47971"/>
    <w:rsid w:val="00D51866"/>
    <w:rsid w:val="00D5353D"/>
    <w:rsid w:val="00D55466"/>
    <w:rsid w:val="00DB17C5"/>
    <w:rsid w:val="00DB5E2C"/>
    <w:rsid w:val="00DC08B4"/>
    <w:rsid w:val="00DE28DB"/>
    <w:rsid w:val="00DF6AC8"/>
    <w:rsid w:val="00E35785"/>
    <w:rsid w:val="00E35EA8"/>
    <w:rsid w:val="00E41535"/>
    <w:rsid w:val="00E50927"/>
    <w:rsid w:val="00E84448"/>
    <w:rsid w:val="00E87D88"/>
    <w:rsid w:val="00E971D5"/>
    <w:rsid w:val="00EA3932"/>
    <w:rsid w:val="00EC2C06"/>
    <w:rsid w:val="00EC738D"/>
    <w:rsid w:val="00EE2FD3"/>
    <w:rsid w:val="00EF64CD"/>
    <w:rsid w:val="00F02267"/>
    <w:rsid w:val="00F529A7"/>
    <w:rsid w:val="00F54C1A"/>
    <w:rsid w:val="00F7235C"/>
    <w:rsid w:val="00F77876"/>
    <w:rsid w:val="00FA1AAE"/>
    <w:rsid w:val="00FC7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751"/>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style>
  <w:style w:type="paragraph" w:customStyle="1" w:styleId="Default">
    <w:name w:val="Default"/>
    <w:uiPriority w:val="99"/>
    <w:rsid w:val="004A229E"/>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rsid w:val="008B4A4B"/>
    <w:rPr>
      <w:rFonts w:ascii="Tahoma" w:hAnsi="Tahoma" w:cs="Tahoma"/>
      <w:sz w:val="16"/>
      <w:szCs w:val="16"/>
    </w:rPr>
  </w:style>
  <w:style w:type="character" w:customStyle="1" w:styleId="ab">
    <w:name w:val="Текст выноски Знак"/>
    <w:basedOn w:val="a0"/>
    <w:link w:val="aa"/>
    <w:uiPriority w:val="99"/>
    <w:semiHidden/>
    <w:locked/>
    <w:rsid w:val="008B4A4B"/>
    <w:rPr>
      <w:rFonts w:ascii="Tahoma" w:hAnsi="Tahoma" w:cs="Tahoma"/>
      <w:sz w:val="16"/>
      <w:szCs w:val="16"/>
    </w:rPr>
  </w:style>
  <w:style w:type="paragraph" w:styleId="ac">
    <w:name w:val="Normal Indent"/>
    <w:basedOn w:val="a"/>
    <w:uiPriority w:val="99"/>
    <w:rsid w:val="00D12068"/>
    <w:pPr>
      <w:ind w:left="708"/>
    </w:pPr>
  </w:style>
  <w:style w:type="paragraph" w:styleId="ad">
    <w:name w:val="Body Text"/>
    <w:basedOn w:val="a"/>
    <w:link w:val="ae"/>
    <w:uiPriority w:val="99"/>
    <w:rsid w:val="00D12068"/>
    <w:pPr>
      <w:spacing w:after="120"/>
    </w:pPr>
  </w:style>
  <w:style w:type="character" w:customStyle="1" w:styleId="ae">
    <w:name w:val="Основной текст Знак"/>
    <w:basedOn w:val="a0"/>
    <w:link w:val="ad"/>
    <w:uiPriority w:val="99"/>
    <w:semiHidden/>
    <w:locked/>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751"/>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style>
  <w:style w:type="paragraph" w:customStyle="1" w:styleId="Default">
    <w:name w:val="Default"/>
    <w:uiPriority w:val="99"/>
    <w:rsid w:val="004A229E"/>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rsid w:val="008B4A4B"/>
    <w:rPr>
      <w:rFonts w:ascii="Tahoma" w:hAnsi="Tahoma" w:cs="Tahoma"/>
      <w:sz w:val="16"/>
      <w:szCs w:val="16"/>
    </w:rPr>
  </w:style>
  <w:style w:type="character" w:customStyle="1" w:styleId="ab">
    <w:name w:val="Текст выноски Знак"/>
    <w:basedOn w:val="a0"/>
    <w:link w:val="aa"/>
    <w:uiPriority w:val="99"/>
    <w:semiHidden/>
    <w:locked/>
    <w:rsid w:val="008B4A4B"/>
    <w:rPr>
      <w:rFonts w:ascii="Tahoma" w:hAnsi="Tahoma" w:cs="Tahoma"/>
      <w:sz w:val="16"/>
      <w:szCs w:val="16"/>
    </w:rPr>
  </w:style>
  <w:style w:type="paragraph" w:styleId="ac">
    <w:name w:val="Normal Indent"/>
    <w:basedOn w:val="a"/>
    <w:uiPriority w:val="99"/>
    <w:rsid w:val="00D12068"/>
    <w:pPr>
      <w:ind w:left="708"/>
    </w:pPr>
  </w:style>
  <w:style w:type="paragraph" w:styleId="ad">
    <w:name w:val="Body Text"/>
    <w:basedOn w:val="a"/>
    <w:link w:val="ae"/>
    <w:uiPriority w:val="99"/>
    <w:rsid w:val="00D12068"/>
    <w:pPr>
      <w:spacing w:after="120"/>
    </w:pPr>
  </w:style>
  <w:style w:type="character" w:customStyle="1" w:styleId="ae">
    <w:name w:val="Основной текст Знак"/>
    <w:basedOn w:val="a0"/>
    <w:link w:val="ad"/>
    <w:uiPriority w:val="99"/>
    <w:semiHidden/>
    <w:locke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2096">
      <w:marLeft w:val="0"/>
      <w:marRight w:val="0"/>
      <w:marTop w:val="0"/>
      <w:marBottom w:val="0"/>
      <w:divBdr>
        <w:top w:val="none" w:sz="0" w:space="0" w:color="auto"/>
        <w:left w:val="none" w:sz="0" w:space="0" w:color="auto"/>
        <w:bottom w:val="none" w:sz="0" w:space="0" w:color="auto"/>
        <w:right w:val="none" w:sz="0" w:space="0" w:color="auto"/>
      </w:divBdr>
    </w:div>
    <w:div w:id="46072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13"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18"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26" Type="http://schemas.openxmlformats.org/officeDocument/2006/relationships/hyperlink" Target="http://mobileonline.garant.ru/document?id=10080094&amp;sub=200" TargetMode="External"/><Relationship Id="rId39"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3" Type="http://schemas.microsoft.com/office/2007/relationships/stylesWithEffects" Target="stylesWithEffects.xml"/><Relationship Id="rId21"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34"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42"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47" Type="http://schemas.openxmlformats.org/officeDocument/2006/relationships/fontTable" Target="fontTable.xml"/><Relationship Id="rId7"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12"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17" Type="http://schemas.openxmlformats.org/officeDocument/2006/relationships/hyperlink" Target="http://mobileonline.garant.ru/document?id=10080094&amp;sub=200" TargetMode="External"/><Relationship Id="rId25"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33" Type="http://schemas.openxmlformats.org/officeDocument/2006/relationships/hyperlink" Target="http://mobileonline.garant.ru/document?id=10080094&amp;sub=200" TargetMode="External"/><Relationship Id="rId38" Type="http://schemas.openxmlformats.org/officeDocument/2006/relationships/hyperlink" Target="http://mobileonline.garant.ru/document?id=10080094&amp;sub=100" TargetMode="External"/><Relationship Id="rId46"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2" Type="http://schemas.openxmlformats.org/officeDocument/2006/relationships/styles" Target="styles.xml"/><Relationship Id="rId16"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20"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29"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41" Type="http://schemas.openxmlformats.org/officeDocument/2006/relationships/hyperlink" Target="http://mobileonline.garant.ru/document?id=10080094&amp;sub=100" TargetMode="External"/><Relationship Id="rId1" Type="http://schemas.openxmlformats.org/officeDocument/2006/relationships/numbering" Target="numbering.xml"/><Relationship Id="rId6"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11"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24" Type="http://schemas.openxmlformats.org/officeDocument/2006/relationships/hyperlink" Target="http://mobileonline.garant.ru/document?id=10080094&amp;sub=200" TargetMode="External"/><Relationship Id="rId32"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37" Type="http://schemas.openxmlformats.org/officeDocument/2006/relationships/hyperlink" Target="http://mobileonline.garant.ru/document?id=10080094&amp;sub=200" TargetMode="External"/><Relationship Id="rId40" Type="http://schemas.openxmlformats.org/officeDocument/2006/relationships/hyperlink" Target="http://mobileonline.garant.ru/document?id=10080094&amp;sub=200" TargetMode="External"/><Relationship Id="rId45"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5" Type="http://schemas.openxmlformats.org/officeDocument/2006/relationships/webSettings" Target="webSettings.xml"/><Relationship Id="rId15"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23"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28" Type="http://schemas.openxmlformats.org/officeDocument/2006/relationships/hyperlink" Target="http://mobileonline.garant.ru/document?id=10080094&amp;sub=200" TargetMode="External"/><Relationship Id="rId36" Type="http://schemas.openxmlformats.org/officeDocument/2006/relationships/hyperlink" Target="garantF1://10800200.1" TargetMode="External"/><Relationship Id="rId10" Type="http://schemas.openxmlformats.org/officeDocument/2006/relationships/hyperlink" Target="http://mobileonline.garant.ru/document?id=10080094&amp;sub=200" TargetMode="External"/><Relationship Id="rId19" Type="http://schemas.openxmlformats.org/officeDocument/2006/relationships/hyperlink" Target="http://mobileonline.garant.ru/document?id=10080094&amp;sub=200" TargetMode="External"/><Relationship Id="rId31" Type="http://schemas.openxmlformats.org/officeDocument/2006/relationships/hyperlink" Target="http://mobileonline.garant.ru/document?id=10080094&amp;sub=200" TargetMode="External"/><Relationship Id="rId44" Type="http://schemas.openxmlformats.org/officeDocument/2006/relationships/hyperlink" Target="http://mobileonline.garant.ru/document?id=10080094&amp;sub=100" TargetMode="External"/><Relationship Id="rId4" Type="http://schemas.openxmlformats.org/officeDocument/2006/relationships/settings" Target="settings.xml"/><Relationship Id="rId9" Type="http://schemas.openxmlformats.org/officeDocument/2006/relationships/hyperlink" Target="http://mobileonline.garant.ru/document?id=10080094&amp;sub=100" TargetMode="External"/><Relationship Id="rId14"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22" Type="http://schemas.openxmlformats.org/officeDocument/2006/relationships/hyperlink" Target="http://mobileonline.garant.ru/document?id=10080094&amp;sub=200" TargetMode="External"/><Relationship Id="rId27"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30"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35" Type="http://schemas.openxmlformats.org/officeDocument/2006/relationships/hyperlink" Target="file:///C:\Admin\Desktop\&#1055;&#1086;&#1089;&#1090;&#1072;&#1085;&#1086;&#1074;&#1083;&#1077;&#1085;&#1080;&#1077;%20&#1055;&#1088;&#1072;&#1074;&#1080;&#1090;&#1077;&#1083;&#1100;&#1089;&#1090;&#1074;&#1072;%20&#1056;&#1060;%20&#1086;&#1090;%206%20&#1089;&#1077;&#1085;&#1090;&#1103;&#1073;&#1088;&#1103;%202018%20&#1075;.%20N%201063%20_&#1054;%20&#1087;&#1088;&#1077;&#1076;&#1086;&#1089;&#1090;&#1072;&#1074;&#1083;&#1077;&#1085;&#1080;&#1080;%20&#1080;%20.rtf" TargetMode="External"/><Relationship Id="rId43" Type="http://schemas.openxmlformats.org/officeDocument/2006/relationships/hyperlink" Target="http://mobileonline.garant.ru/document?id=10080094&amp;sub=20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8147</Words>
  <Characters>46443</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Карачаево-Черкесской Республики </vt:lpstr>
    </vt:vector>
  </TitlesOfParts>
  <Company>НПП "Гарант-Сервис"</Company>
  <LinksUpToDate>false</LinksUpToDate>
  <CharactersWithSpaces>54482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Карачаево-Черкесской Республики</dc:title>
  <dc:creator>НПП "Гарант-Сервис"</dc:creator>
  <dc:description>Документ экспортирован из системы ГАРАНТ</dc:description>
  <cp:lastModifiedBy>RePack by Diakov</cp:lastModifiedBy>
  <cp:revision>2</cp:revision>
  <cp:lastPrinted>2018-10-19T13:58:00Z</cp:lastPrinted>
  <dcterms:created xsi:type="dcterms:W3CDTF">2018-10-22T12:59:00Z</dcterms:created>
  <dcterms:modified xsi:type="dcterms:W3CDTF">2018-10-22T12:59:00Z</dcterms:modified>
</cp:coreProperties>
</file>