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2F" w:rsidRPr="00EF3105" w:rsidRDefault="00CB6B2F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РОССИЙСКАФ ФЕДЕРАЦИЯ</w:t>
      </w:r>
    </w:p>
    <w:p w:rsidR="00CB6B2F" w:rsidRPr="00EF3105" w:rsidRDefault="00CB6B2F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>ПРАВИТЕЛЬСТВО КАРАЧАЕВО-ЧЕРКЕССКАЯ РЕСПУБЛИКИ</w:t>
      </w:r>
    </w:p>
    <w:p w:rsidR="00DE4D07" w:rsidRPr="00EF3105" w:rsidRDefault="00DE4D07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DE4D07" w:rsidRPr="00EF3105" w:rsidRDefault="00DE4D07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4D07" w:rsidRPr="00EF3105" w:rsidRDefault="00DE4D07" w:rsidP="0069443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_____________2017              </w:t>
      </w: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г. Черкесск                  </w:t>
      </w: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Pr="00EF310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№ ____</w:t>
      </w:r>
    </w:p>
    <w:p w:rsidR="00DE4D07" w:rsidRDefault="00DE4D07" w:rsidP="009A3292">
      <w:pPr>
        <w:pStyle w:val="20"/>
        <w:shd w:val="clear" w:color="auto" w:fill="auto"/>
        <w:spacing w:line="240" w:lineRule="auto"/>
        <w:rPr>
          <w:lang w:eastAsia="ru-RU" w:bidi="ru-RU"/>
        </w:rPr>
      </w:pPr>
    </w:p>
    <w:p w:rsidR="000657E9" w:rsidRPr="00EF3105" w:rsidRDefault="000657E9" w:rsidP="009A3292">
      <w:pPr>
        <w:pStyle w:val="20"/>
        <w:shd w:val="clear" w:color="auto" w:fill="auto"/>
        <w:spacing w:line="240" w:lineRule="auto"/>
        <w:rPr>
          <w:lang w:eastAsia="ru-RU" w:bidi="ru-RU"/>
        </w:rPr>
      </w:pPr>
    </w:p>
    <w:p w:rsidR="000657E9" w:rsidRPr="00EF3105" w:rsidRDefault="00AD0E7A" w:rsidP="00AD0E7A">
      <w:pPr>
        <w:pStyle w:val="20"/>
        <w:shd w:val="clear" w:color="auto" w:fill="auto"/>
        <w:spacing w:line="240" w:lineRule="auto"/>
      </w:pPr>
      <w:r w:rsidRPr="00AD0E7A">
        <w:rPr>
          <w:spacing w:val="-2"/>
          <w:lang w:eastAsia="ru-RU" w:bidi="ru-RU"/>
        </w:rPr>
        <w:t xml:space="preserve">Об утверждении Порядка предоставления </w:t>
      </w:r>
      <w:r w:rsidR="00996D24" w:rsidRPr="00AD0E7A">
        <w:rPr>
          <w:spacing w:val="-2"/>
          <w:lang w:eastAsia="ru-RU" w:bidi="ru-RU"/>
        </w:rPr>
        <w:t xml:space="preserve">сельскохозяйственным товаропроизводителям </w:t>
      </w:r>
      <w:r w:rsidRPr="00AD0E7A">
        <w:rPr>
          <w:spacing w:val="-2"/>
          <w:lang w:eastAsia="ru-RU" w:bidi="ru-RU"/>
        </w:rPr>
        <w:t>компенсации ущерба, причиненного в результате чрезвычайных ситуаций природного характера в 2</w:t>
      </w:r>
      <w:r>
        <w:rPr>
          <w:spacing w:val="-2"/>
          <w:lang w:eastAsia="ru-RU" w:bidi="ru-RU"/>
        </w:rPr>
        <w:t>016 году на территории Карачаево-Черкесской</w:t>
      </w:r>
      <w:r w:rsidRPr="00AD0E7A">
        <w:rPr>
          <w:spacing w:val="-2"/>
          <w:lang w:eastAsia="ru-RU" w:bidi="ru-RU"/>
        </w:rPr>
        <w:t xml:space="preserve"> Республики</w:t>
      </w:r>
      <w:r>
        <w:rPr>
          <w:spacing w:val="-2"/>
          <w:lang w:eastAsia="ru-RU" w:bidi="ru-RU"/>
        </w:rPr>
        <w:br/>
      </w:r>
    </w:p>
    <w:p w:rsidR="00DE4D07" w:rsidRPr="000657E9" w:rsidRDefault="009A3292" w:rsidP="000657E9">
      <w:pPr>
        <w:ind w:firstLine="709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0657E9">
        <w:rPr>
          <w:rFonts w:ascii="Times New Roman" w:hAnsi="Times New Roman" w:cs="Times New Roman"/>
          <w:color w:val="auto"/>
          <w:spacing w:val="-4"/>
          <w:sz w:val="28"/>
          <w:szCs w:val="28"/>
        </w:rPr>
        <w:t>В</w:t>
      </w:r>
      <w:r w:rsidR="000710BE" w:rsidRPr="000657E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соответствии с постановлением Правительства Российской Федерации от 22.12.2014 № 1441 «Об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характера» </w:t>
      </w:r>
      <w:r w:rsidR="00BC2003" w:rsidRPr="000657E9">
        <w:rPr>
          <w:rFonts w:ascii="Times New Roman" w:hAnsi="Times New Roman" w:cs="Times New Roman"/>
          <w:color w:val="auto"/>
          <w:spacing w:val="-4"/>
          <w:sz w:val="28"/>
          <w:szCs w:val="28"/>
        </w:rPr>
        <w:t>и распоряжением Правительства Российской Федерации от 19.08.2017 № 1787-р</w:t>
      </w:r>
      <w:r w:rsidR="00122703">
        <w:rPr>
          <w:rFonts w:ascii="Times New Roman" w:hAnsi="Times New Roman" w:cs="Times New Roman"/>
          <w:color w:val="auto"/>
          <w:spacing w:val="-4"/>
          <w:sz w:val="28"/>
          <w:szCs w:val="28"/>
        </w:rPr>
        <w:t>,</w:t>
      </w:r>
      <w:r w:rsidR="00BC2003" w:rsidRPr="000657E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657E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Правительство </w:t>
      </w:r>
      <w:r w:rsidR="00D5416F" w:rsidRPr="000657E9">
        <w:rPr>
          <w:rFonts w:ascii="Times New Roman" w:hAnsi="Times New Roman" w:cs="Times New Roman"/>
          <w:color w:val="auto"/>
          <w:spacing w:val="-4"/>
          <w:sz w:val="28"/>
          <w:szCs w:val="28"/>
        </w:rPr>
        <w:t>Карачаево-Черкесской Республики</w:t>
      </w:r>
    </w:p>
    <w:p w:rsidR="000433EC" w:rsidRPr="00EF3105" w:rsidRDefault="000433EC" w:rsidP="00694432">
      <w:pPr>
        <w:pStyle w:val="20"/>
        <w:shd w:val="clear" w:color="auto" w:fill="auto"/>
        <w:spacing w:line="240" w:lineRule="auto"/>
        <w:rPr>
          <w:lang w:eastAsia="ru-RU" w:bidi="ru-RU"/>
        </w:rPr>
      </w:pPr>
    </w:p>
    <w:p w:rsidR="009A3292" w:rsidRPr="00EF3105" w:rsidRDefault="009A3292" w:rsidP="004C554C">
      <w:pPr>
        <w:pStyle w:val="20"/>
        <w:shd w:val="clear" w:color="auto" w:fill="auto"/>
        <w:spacing w:line="240" w:lineRule="auto"/>
        <w:ind w:firstLine="708"/>
        <w:jc w:val="both"/>
      </w:pPr>
      <w:r w:rsidRPr="00EF3105">
        <w:rPr>
          <w:lang w:eastAsia="ru-RU" w:bidi="ru-RU"/>
        </w:rPr>
        <w:t>ПОСТАНОВЛЯЕТ:</w:t>
      </w:r>
    </w:p>
    <w:p w:rsidR="009A3292" w:rsidRPr="00EF3105" w:rsidRDefault="009A3292" w:rsidP="00AD0E7A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</w:pPr>
      <w:r w:rsidRPr="00EF3105">
        <w:rPr>
          <w:lang w:eastAsia="ru-RU" w:bidi="ru-RU"/>
        </w:rPr>
        <w:t xml:space="preserve">Утвердить </w:t>
      </w:r>
      <w:r w:rsidR="00AD0E7A">
        <w:rPr>
          <w:lang w:eastAsia="ru-RU" w:bidi="ru-RU"/>
        </w:rPr>
        <w:t>Порядок</w:t>
      </w:r>
      <w:r w:rsidR="00AD0E7A" w:rsidRPr="00AD0E7A">
        <w:rPr>
          <w:lang w:eastAsia="ru-RU" w:bidi="ru-RU"/>
        </w:rPr>
        <w:t xml:space="preserve"> предоставления компенсации сельскохозяйственным товаропроизводителям ущерба, причиненного в результате чрезвычайных ситуаций природного характера в 2016 году на территории Карачаево-Черкесской Республики</w:t>
      </w:r>
      <w:r w:rsidR="00FF7CDC" w:rsidRPr="00EF3105">
        <w:rPr>
          <w:lang w:eastAsia="ru-RU" w:bidi="ru-RU"/>
        </w:rPr>
        <w:t>,</w:t>
      </w:r>
      <w:r w:rsidR="00CB6B2F" w:rsidRPr="00EF3105">
        <w:rPr>
          <w:lang w:eastAsia="ru-RU" w:bidi="ru-RU"/>
        </w:rPr>
        <w:t xml:space="preserve"> согласно приложению</w:t>
      </w:r>
      <w:r w:rsidRPr="00EF3105">
        <w:rPr>
          <w:lang w:eastAsia="ru-RU" w:bidi="ru-RU"/>
        </w:rPr>
        <w:t>.</w:t>
      </w:r>
    </w:p>
    <w:p w:rsidR="000433EC" w:rsidRPr="00EF3105" w:rsidRDefault="009A3292" w:rsidP="000433EC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line="240" w:lineRule="auto"/>
        <w:ind w:firstLine="709"/>
        <w:jc w:val="both"/>
      </w:pPr>
      <w:r w:rsidRPr="00EF3105">
        <w:rPr>
          <w:lang w:eastAsia="ru-RU" w:bidi="ru-RU"/>
        </w:rPr>
        <w:t>Контроль за выполнением настоящего постановления возложить</w:t>
      </w:r>
      <w:r w:rsidRPr="00EF3105">
        <w:t xml:space="preserve"> </w:t>
      </w:r>
      <w:r w:rsidRPr="00EF3105">
        <w:rPr>
          <w:lang w:eastAsia="ru-RU" w:bidi="ru-RU"/>
        </w:rPr>
        <w:t>на</w:t>
      </w:r>
      <w:proofErr w:type="gramStart"/>
      <w:r w:rsidRPr="00EF3105">
        <w:rPr>
          <w:lang w:eastAsia="ru-RU" w:bidi="ru-RU"/>
        </w:rPr>
        <w:t xml:space="preserve"> </w:t>
      </w:r>
      <w:r w:rsidR="00CB6B2F" w:rsidRPr="00EF3105">
        <w:rPr>
          <w:lang w:eastAsia="ru-RU" w:bidi="ru-RU"/>
        </w:rPr>
        <w:t>П</w:t>
      </w:r>
      <w:proofErr w:type="gramEnd"/>
      <w:r w:rsidR="00CB6B2F" w:rsidRPr="00EF3105">
        <w:rPr>
          <w:lang w:eastAsia="ru-RU" w:bidi="ru-RU"/>
        </w:rPr>
        <w:t>ервого заместителя Предсе</w:t>
      </w:r>
      <w:r w:rsidR="000433EC" w:rsidRPr="00EF3105">
        <w:rPr>
          <w:lang w:eastAsia="ru-RU" w:bidi="ru-RU"/>
        </w:rPr>
        <w:t>дателя Правительства Карачаево-Черкесской Республики</w:t>
      </w:r>
      <w:r w:rsidRPr="00EF3105">
        <w:rPr>
          <w:lang w:eastAsia="ru-RU" w:bidi="ru-RU"/>
        </w:rPr>
        <w:t>.</w:t>
      </w:r>
    </w:p>
    <w:p w:rsidR="004F26A9" w:rsidRPr="00EF3105" w:rsidRDefault="004F26A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26A9" w:rsidRPr="00EF3105" w:rsidRDefault="004F26A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EF3105" w:rsidRDefault="00694432" w:rsidP="000433EC">
      <w:pPr>
        <w:tabs>
          <w:tab w:val="left" w:pos="5577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Правительства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Карачаево-Черкесской Республики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А.А. Озов</w:t>
      </w:r>
    </w:p>
    <w:p w:rsidR="004F26A9" w:rsidRPr="00EF3105" w:rsidRDefault="004F26A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26A9" w:rsidRPr="00EF3105" w:rsidRDefault="004F26A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Проект согласован: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Администрации 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Главы и Правительства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Карачаево-Черкесской Республики   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94432">
        <w:rPr>
          <w:rFonts w:ascii="Times New Roman" w:hAnsi="Times New Roman" w:cs="Times New Roman"/>
          <w:color w:val="auto"/>
          <w:sz w:val="28"/>
          <w:szCs w:val="28"/>
        </w:rPr>
        <w:t xml:space="preserve"> Э.Б. </w:t>
      </w:r>
      <w:proofErr w:type="spellStart"/>
      <w:r w:rsidR="00694432">
        <w:rPr>
          <w:rFonts w:ascii="Times New Roman" w:hAnsi="Times New Roman" w:cs="Times New Roman"/>
          <w:color w:val="auto"/>
          <w:sz w:val="28"/>
          <w:szCs w:val="28"/>
        </w:rPr>
        <w:t>Салпагаров</w:t>
      </w:r>
      <w:proofErr w:type="spellEnd"/>
    </w:p>
    <w:p w:rsidR="004F26A9" w:rsidRPr="00EF3105" w:rsidRDefault="004F26A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F26A9" w:rsidRPr="00EF3105" w:rsidRDefault="004F26A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Первый заместитель 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 Правительства 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Карачаево-Черкесской Респ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ублики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Э.П. Байчоров</w:t>
      </w:r>
    </w:p>
    <w:p w:rsidR="000433EC" w:rsidRDefault="000433EC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57E9" w:rsidRPr="00EF3105" w:rsidRDefault="000657E9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Администрации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Главы и Правительства КЧР,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Начальник Управления документационного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обеспечения Главы и Правите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льства КЧР       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   Ф.Я. Астежева</w:t>
      </w:r>
    </w:p>
    <w:p w:rsidR="000433EC" w:rsidRPr="00EF3105" w:rsidRDefault="000433EC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06B97" w:rsidRPr="00EF3105" w:rsidRDefault="00506B97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Министр финансов 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Карачаево-Черкесской Республики          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 Р.Х. Эльканов</w:t>
      </w:r>
    </w:p>
    <w:p w:rsidR="000433EC" w:rsidRPr="00EF3105" w:rsidRDefault="000433EC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06B97" w:rsidRPr="00EF3105" w:rsidRDefault="00506B97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Начальник Государственно-правового</w:t>
      </w:r>
    </w:p>
    <w:p w:rsidR="000433EC" w:rsidRPr="00EF3105" w:rsidRDefault="000433EC" w:rsidP="000433E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Главы и Правительства КЧР     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    А.А. Тлишев</w:t>
      </w:r>
    </w:p>
    <w:p w:rsidR="000433EC" w:rsidRDefault="000433EC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30D5C" w:rsidRPr="00EF3105" w:rsidRDefault="00230D5C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3EC" w:rsidRPr="000657E9" w:rsidRDefault="000657E9" w:rsidP="00230D5C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0657E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подготовлен Министерством </w:t>
      </w:r>
      <w:r w:rsidR="000433EC" w:rsidRPr="000657E9">
        <w:rPr>
          <w:rFonts w:ascii="Times New Roman" w:hAnsi="Times New Roman" w:cs="Times New Roman"/>
          <w:color w:val="auto"/>
          <w:spacing w:val="2"/>
          <w:sz w:val="28"/>
          <w:szCs w:val="28"/>
        </w:rPr>
        <w:t>сельского хозяйства Карачаево-Черкесской Республики</w:t>
      </w:r>
    </w:p>
    <w:p w:rsidR="000433EC" w:rsidRPr="00EF3105" w:rsidRDefault="000433EC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06B97" w:rsidRPr="00EF3105" w:rsidRDefault="00506B97" w:rsidP="0069443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433EC" w:rsidRPr="00EF3105" w:rsidRDefault="000433EC" w:rsidP="000433EC">
      <w:pPr>
        <w:ind w:right="-82"/>
        <w:rPr>
          <w:rFonts w:ascii="Times New Roman" w:hAnsi="Times New Roman"/>
          <w:color w:val="auto"/>
          <w:sz w:val="28"/>
          <w:szCs w:val="28"/>
        </w:rPr>
      </w:pPr>
      <w:r w:rsidRPr="00EF3105">
        <w:rPr>
          <w:rFonts w:ascii="Times New Roman" w:hAnsi="Times New Roman"/>
          <w:color w:val="auto"/>
          <w:sz w:val="28"/>
          <w:szCs w:val="28"/>
        </w:rPr>
        <w:t>Министр сельского хозяйства</w:t>
      </w:r>
    </w:p>
    <w:p w:rsidR="000433EC" w:rsidRPr="00EF3105" w:rsidRDefault="000433EC" w:rsidP="000433EC">
      <w:pPr>
        <w:tabs>
          <w:tab w:val="left" w:pos="935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/>
          <w:color w:val="auto"/>
          <w:sz w:val="28"/>
          <w:szCs w:val="28"/>
        </w:rPr>
        <w:t xml:space="preserve">Карачаево-Черкесской Республики               </w:t>
      </w:r>
      <w:r w:rsidR="004F26A9" w:rsidRPr="00EF3105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Pr="00EF3105">
        <w:rPr>
          <w:rFonts w:ascii="Times New Roman" w:hAnsi="Times New Roman"/>
          <w:color w:val="auto"/>
          <w:sz w:val="28"/>
          <w:szCs w:val="28"/>
        </w:rPr>
        <w:t xml:space="preserve">        У.Х. Биджиев</w:t>
      </w: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Pr="00EF3105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33EC" w:rsidRDefault="000433EC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4432" w:rsidRPr="00EF3105" w:rsidRDefault="00694432" w:rsidP="0069443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0E7A" w:rsidRDefault="00AD0E7A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0E7A" w:rsidRDefault="00AD0E7A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0E7A" w:rsidRDefault="00AD0E7A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0E7A" w:rsidRDefault="00AD0E7A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F26A9" w:rsidRPr="00EF3105" w:rsidRDefault="00EF7D11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к</w:t>
      </w:r>
      <w:r w:rsidR="004F26A9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57E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F3105">
        <w:rPr>
          <w:rFonts w:ascii="Times New Roman" w:hAnsi="Times New Roman" w:cs="Times New Roman"/>
          <w:color w:val="auto"/>
          <w:sz w:val="28"/>
          <w:szCs w:val="28"/>
        </w:rPr>
        <w:t>остановлению</w:t>
      </w:r>
    </w:p>
    <w:p w:rsidR="004F26A9" w:rsidRPr="00EF3105" w:rsidRDefault="009A3292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</w:p>
    <w:p w:rsidR="009A3292" w:rsidRPr="00EF3105" w:rsidRDefault="004C554C" w:rsidP="004F26A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Карачаево-Черкесской Республики</w:t>
      </w:r>
    </w:p>
    <w:p w:rsidR="009A3292" w:rsidRPr="00EF3105" w:rsidRDefault="00525997" w:rsidP="004F26A9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F310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A3292" w:rsidRPr="00EF3105">
        <w:rPr>
          <w:rFonts w:ascii="Times New Roman" w:hAnsi="Times New Roman" w:cs="Times New Roman"/>
          <w:color w:val="auto"/>
          <w:sz w:val="28"/>
          <w:szCs w:val="28"/>
        </w:rPr>
        <w:t>т ___________  № _____</w:t>
      </w:r>
    </w:p>
    <w:p w:rsidR="00525997" w:rsidRPr="00EF3105" w:rsidRDefault="00525997" w:rsidP="0052599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5997" w:rsidRPr="00EF3105" w:rsidRDefault="00525997" w:rsidP="0069443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A3292" w:rsidRPr="00EF3105" w:rsidRDefault="009A3292" w:rsidP="00525997">
      <w:pPr>
        <w:pStyle w:val="20"/>
        <w:shd w:val="clear" w:color="auto" w:fill="auto"/>
        <w:tabs>
          <w:tab w:val="left" w:pos="1047"/>
        </w:tabs>
        <w:spacing w:line="485" w:lineRule="exact"/>
      </w:pPr>
      <w:r w:rsidRPr="00EF3105">
        <w:rPr>
          <w:lang w:eastAsia="ru-RU" w:bidi="ru-RU"/>
        </w:rPr>
        <w:t>ПОРЯДОК</w:t>
      </w:r>
    </w:p>
    <w:p w:rsidR="00525997" w:rsidRPr="00EF3105" w:rsidRDefault="00996D24" w:rsidP="00525997">
      <w:pPr>
        <w:pStyle w:val="20"/>
        <w:shd w:val="clear" w:color="auto" w:fill="auto"/>
        <w:rPr>
          <w:lang w:eastAsia="ru-RU" w:bidi="ru-RU"/>
        </w:rPr>
      </w:pPr>
      <w:r w:rsidRPr="00996D24">
        <w:rPr>
          <w:lang w:eastAsia="ru-RU" w:bidi="ru-RU"/>
        </w:rPr>
        <w:t>предоставления сельскохозяйственным товаропроизводителям компенсации ущерба, причиненного в результате чрезвычайных ситуаций природного характера в 2016 году на территории Карачаево-Черкесской Республики</w:t>
      </w:r>
    </w:p>
    <w:p w:rsidR="00525997" w:rsidRPr="00EF3105" w:rsidRDefault="00525997" w:rsidP="00525997">
      <w:pPr>
        <w:pStyle w:val="20"/>
        <w:shd w:val="clear" w:color="auto" w:fill="auto"/>
        <w:rPr>
          <w:lang w:eastAsia="ru-RU" w:bidi="ru-RU"/>
        </w:rPr>
      </w:pPr>
    </w:p>
    <w:p w:rsidR="009A3292" w:rsidRPr="00ED3115" w:rsidRDefault="009A3292" w:rsidP="00300D7C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line="240" w:lineRule="auto"/>
        <w:ind w:firstLine="357"/>
        <w:jc w:val="both"/>
      </w:pPr>
      <w:proofErr w:type="gramStart"/>
      <w:r w:rsidRPr="00EF3105">
        <w:rPr>
          <w:lang w:eastAsia="ru-RU" w:bidi="ru-RU"/>
        </w:rPr>
        <w:t>Настоящий Порядок устанавливает механизм предоставления в</w:t>
      </w:r>
      <w:r w:rsidRPr="00EF3105">
        <w:t xml:space="preserve"> </w:t>
      </w:r>
      <w:r w:rsidR="000710BE" w:rsidRPr="00EF3105">
        <w:rPr>
          <w:lang w:eastAsia="ru-RU" w:bidi="ru-RU"/>
        </w:rPr>
        <w:t xml:space="preserve">2017 году </w:t>
      </w:r>
      <w:r w:rsidR="00996D24">
        <w:rPr>
          <w:lang w:eastAsia="ru-RU" w:bidi="ru-RU"/>
        </w:rPr>
        <w:t>компенсаций</w:t>
      </w:r>
      <w:r w:rsidRPr="00EF3105">
        <w:rPr>
          <w:lang w:eastAsia="ru-RU" w:bidi="ru-RU"/>
        </w:rPr>
        <w:t>,</w:t>
      </w:r>
      <w:r w:rsidR="00BC2003" w:rsidRPr="00EF3105">
        <w:rPr>
          <w:lang w:eastAsia="ru-RU" w:bidi="ru-RU"/>
        </w:rPr>
        <w:t xml:space="preserve"> </w:t>
      </w:r>
      <w:r w:rsidR="00BC2003" w:rsidRPr="00ED3115">
        <w:rPr>
          <w:lang w:eastAsia="ru-RU" w:bidi="ru-RU"/>
        </w:rPr>
        <w:t>формируемых за сче</w:t>
      </w:r>
      <w:r w:rsidRPr="00ED3115">
        <w:rPr>
          <w:lang w:eastAsia="ru-RU" w:bidi="ru-RU"/>
        </w:rPr>
        <w:t xml:space="preserve">т </w:t>
      </w:r>
      <w:r w:rsidR="0067641F" w:rsidRPr="00ED3115">
        <w:rPr>
          <w:lang w:eastAsia="ru-RU" w:bidi="ru-RU"/>
        </w:rPr>
        <w:t xml:space="preserve">средств федерального бюджета </w:t>
      </w:r>
      <w:r w:rsidRPr="00ED3115">
        <w:rPr>
          <w:lang w:eastAsia="ru-RU" w:bidi="ru-RU"/>
        </w:rPr>
        <w:t xml:space="preserve">поступающих в </w:t>
      </w:r>
      <w:r w:rsidR="00AC1AD4" w:rsidRPr="00ED3115">
        <w:rPr>
          <w:lang w:eastAsia="ru-RU" w:bidi="ru-RU"/>
        </w:rPr>
        <w:t>республиканский</w:t>
      </w:r>
      <w:r w:rsidRPr="00ED3115">
        <w:rPr>
          <w:lang w:eastAsia="ru-RU" w:bidi="ru-RU"/>
        </w:rPr>
        <w:t xml:space="preserve"> бюджет, на безвозмездной и безвозвратной основе сельскохозяйственным товаропроизводителям, осуществляющим свою деятельность на территории</w:t>
      </w:r>
      <w:r w:rsidRPr="00ED3115">
        <w:t xml:space="preserve"> </w:t>
      </w:r>
      <w:r w:rsidR="004C554C" w:rsidRPr="00ED3115">
        <w:rPr>
          <w:lang w:eastAsia="ru-RU" w:bidi="ru-RU"/>
        </w:rPr>
        <w:t>Карачаево-Черкесской Республики</w:t>
      </w:r>
      <w:r w:rsidRPr="00ED3115">
        <w:rPr>
          <w:lang w:eastAsia="ru-RU" w:bidi="ru-RU"/>
        </w:rPr>
        <w:t>, в целях возмещения ущерба, причиненного в результате чрезвычайной ситуации природного характера, сложившейся в связи с</w:t>
      </w:r>
      <w:r w:rsidRPr="00ED3115">
        <w:t xml:space="preserve"> </w:t>
      </w:r>
      <w:r w:rsidRPr="00ED3115">
        <w:rPr>
          <w:lang w:eastAsia="ru-RU" w:bidi="ru-RU"/>
        </w:rPr>
        <w:t>гибелью объектов растениеводства</w:t>
      </w:r>
      <w:r w:rsidR="00122703" w:rsidRPr="00ED3115">
        <w:rPr>
          <w:lang w:eastAsia="ru-RU" w:bidi="ru-RU"/>
        </w:rPr>
        <w:t xml:space="preserve"> и инфраструктуры</w:t>
      </w:r>
      <w:r w:rsidRPr="00ED3115">
        <w:rPr>
          <w:lang w:eastAsia="ru-RU" w:bidi="ru-RU"/>
        </w:rPr>
        <w:t xml:space="preserve"> (</w:t>
      </w:r>
      <w:r w:rsidR="004C554C" w:rsidRPr="00ED3115">
        <w:rPr>
          <w:lang w:eastAsia="ru-RU" w:bidi="ru-RU"/>
        </w:rPr>
        <w:t xml:space="preserve">сильный </w:t>
      </w:r>
      <w:r w:rsidR="000657E9" w:rsidRPr="00ED3115">
        <w:rPr>
          <w:lang w:eastAsia="ru-RU" w:bidi="ru-RU"/>
        </w:rPr>
        <w:t>ветер</w:t>
      </w:r>
      <w:r w:rsidRPr="00ED3115">
        <w:rPr>
          <w:lang w:eastAsia="ru-RU" w:bidi="ru-RU"/>
        </w:rPr>
        <w:t xml:space="preserve">) (далее </w:t>
      </w:r>
      <w:r w:rsidR="004C554C" w:rsidRPr="00ED3115">
        <w:rPr>
          <w:lang w:eastAsia="ru-RU" w:bidi="ru-RU"/>
        </w:rPr>
        <w:t>–</w:t>
      </w:r>
      <w:r w:rsidR="00996D24">
        <w:rPr>
          <w:lang w:eastAsia="ru-RU" w:bidi="ru-RU"/>
        </w:rPr>
        <w:t xml:space="preserve"> компенсация</w:t>
      </w:r>
      <w:r w:rsidRPr="00ED3115">
        <w:rPr>
          <w:lang w:eastAsia="ru-RU" w:bidi="ru-RU"/>
        </w:rPr>
        <w:t>).</w:t>
      </w:r>
      <w:proofErr w:type="gramEnd"/>
    </w:p>
    <w:p w:rsidR="00300D7C" w:rsidRPr="00EF3105" w:rsidRDefault="00996D24" w:rsidP="00300D7C">
      <w:pPr>
        <w:pStyle w:val="20"/>
        <w:numPr>
          <w:ilvl w:val="0"/>
          <w:numId w:val="5"/>
        </w:numPr>
        <w:shd w:val="clear" w:color="auto" w:fill="auto"/>
        <w:tabs>
          <w:tab w:val="left" w:pos="1033"/>
        </w:tabs>
        <w:spacing w:line="240" w:lineRule="auto"/>
        <w:ind w:firstLine="360"/>
        <w:jc w:val="both"/>
      </w:pPr>
      <w:r>
        <w:rPr>
          <w:lang w:eastAsia="ru-RU" w:bidi="ru-RU"/>
        </w:rPr>
        <w:t>Предоставление компенсации</w:t>
      </w:r>
      <w:r w:rsidR="009A3292" w:rsidRPr="00ED3115">
        <w:rPr>
          <w:lang w:eastAsia="ru-RU" w:bidi="ru-RU"/>
        </w:rPr>
        <w:t xml:space="preserve"> осуществляется </w:t>
      </w:r>
      <w:proofErr w:type="gramStart"/>
      <w:r w:rsidR="009A3292" w:rsidRPr="00ED3115">
        <w:rPr>
          <w:lang w:eastAsia="ru-RU" w:bidi="ru-RU"/>
        </w:rPr>
        <w:t xml:space="preserve">в соответствии со сводной бюджетной росписью </w:t>
      </w:r>
      <w:r w:rsidR="004C554C" w:rsidRPr="00ED3115">
        <w:rPr>
          <w:lang w:eastAsia="ru-RU" w:bidi="ru-RU"/>
        </w:rPr>
        <w:t>республиканск</w:t>
      </w:r>
      <w:r w:rsidR="009A3292" w:rsidRPr="00ED3115">
        <w:rPr>
          <w:lang w:eastAsia="ru-RU" w:bidi="ru-RU"/>
        </w:rPr>
        <w:t xml:space="preserve">ого бюджета </w:t>
      </w:r>
      <w:r w:rsidR="000710BE" w:rsidRPr="00ED3115">
        <w:rPr>
          <w:lang w:eastAsia="ru-RU" w:bidi="ru-RU"/>
        </w:rPr>
        <w:t xml:space="preserve">Карачаево-Черкесской Республики </w:t>
      </w:r>
      <w:r w:rsidR="009A3292" w:rsidRPr="00ED3115">
        <w:rPr>
          <w:lang w:eastAsia="ru-RU" w:bidi="ru-RU"/>
        </w:rPr>
        <w:t>на соответствующий финансовый</w:t>
      </w:r>
      <w:r w:rsidR="009A3292" w:rsidRPr="00EF3105">
        <w:rPr>
          <w:lang w:eastAsia="ru-RU" w:bidi="ru-RU"/>
        </w:rPr>
        <w:t xml:space="preserve"> год в пределах лимитов бюджетных обязательств по предоставлению</w:t>
      </w:r>
      <w:proofErr w:type="gramEnd"/>
      <w:r w:rsidR="009A3292" w:rsidRPr="00EF3105">
        <w:rPr>
          <w:lang w:eastAsia="ru-RU" w:bidi="ru-RU"/>
        </w:rPr>
        <w:t xml:space="preserve"> субсидий, утверж</w:t>
      </w:r>
      <w:r w:rsidR="004C554C" w:rsidRPr="00EF3105">
        <w:rPr>
          <w:lang w:eastAsia="ru-RU" w:bidi="ru-RU"/>
        </w:rPr>
        <w:t>даемых в установленном порядке М</w:t>
      </w:r>
      <w:r w:rsidR="009A3292" w:rsidRPr="00EF3105">
        <w:rPr>
          <w:lang w:eastAsia="ru-RU" w:bidi="ru-RU"/>
        </w:rPr>
        <w:t>инистерству</w:t>
      </w:r>
      <w:r w:rsidR="009A3292" w:rsidRPr="00EF3105">
        <w:t xml:space="preserve"> </w:t>
      </w:r>
      <w:r w:rsidR="009A3292" w:rsidRPr="00EF3105">
        <w:rPr>
          <w:lang w:eastAsia="ru-RU" w:bidi="ru-RU"/>
        </w:rPr>
        <w:t xml:space="preserve">сельского хозяйства </w:t>
      </w:r>
      <w:r w:rsidR="004C554C" w:rsidRPr="00EF3105">
        <w:rPr>
          <w:lang w:eastAsia="ru-RU" w:bidi="ru-RU"/>
        </w:rPr>
        <w:t>Карачаево-Черкесской Республики</w:t>
      </w:r>
      <w:r w:rsidR="009A3292" w:rsidRPr="00EF3105">
        <w:rPr>
          <w:lang w:eastAsia="ru-RU" w:bidi="ru-RU"/>
        </w:rPr>
        <w:t xml:space="preserve"> (далее </w:t>
      </w:r>
      <w:r w:rsidR="004C554C" w:rsidRPr="00EF3105">
        <w:rPr>
          <w:lang w:eastAsia="ru-RU" w:bidi="ru-RU"/>
        </w:rPr>
        <w:t>–</w:t>
      </w:r>
      <w:r w:rsidR="009A3292" w:rsidRPr="00EF3105">
        <w:rPr>
          <w:lang w:eastAsia="ru-RU" w:bidi="ru-RU"/>
        </w:rPr>
        <w:t xml:space="preserve"> министерство).</w:t>
      </w:r>
    </w:p>
    <w:p w:rsidR="009A3292" w:rsidRPr="00ED3115" w:rsidRDefault="00996D24" w:rsidP="00300D7C">
      <w:pPr>
        <w:pStyle w:val="20"/>
        <w:numPr>
          <w:ilvl w:val="0"/>
          <w:numId w:val="5"/>
        </w:numPr>
        <w:shd w:val="clear" w:color="auto" w:fill="auto"/>
        <w:tabs>
          <w:tab w:val="left" w:pos="1033"/>
          <w:tab w:val="left" w:pos="1067"/>
        </w:tabs>
        <w:spacing w:line="240" w:lineRule="auto"/>
        <w:ind w:firstLine="360"/>
        <w:jc w:val="both"/>
        <w:rPr>
          <w:lang w:eastAsia="ru-RU" w:bidi="ru-RU"/>
        </w:rPr>
      </w:pPr>
      <w:r>
        <w:t>Компенсация предоставляе</w:t>
      </w:r>
      <w:r w:rsidR="009A3292" w:rsidRPr="00ED3115">
        <w:t xml:space="preserve">тся сельскохозяйственным товаропроизводителям, признанным таковыми в соответствии с частью 1 и пунктами 2, 3 части 2 статьи 3 </w:t>
      </w:r>
      <w:r w:rsidR="006B38A9" w:rsidRPr="00ED3115">
        <w:t xml:space="preserve"> </w:t>
      </w:r>
      <w:r w:rsidR="009A3292" w:rsidRPr="00ED3115">
        <w:t xml:space="preserve">Федерального закона </w:t>
      </w:r>
      <w:r w:rsidR="000710BE" w:rsidRPr="00ED3115">
        <w:t xml:space="preserve">от 29.12.2006 № 264-ФЗ </w:t>
      </w:r>
      <w:r w:rsidR="009A3292" w:rsidRPr="00ED3115">
        <w:t xml:space="preserve">«О развитии сельского хозяйства», осуществляющим производство продукции растениеводства на посевных площадях, расположенных на территории </w:t>
      </w:r>
      <w:r w:rsidR="0073236C">
        <w:rPr>
          <w:lang w:eastAsia="ru-RU" w:bidi="ru-RU"/>
        </w:rPr>
        <w:t>Карачаево-Черкесской Республик</w:t>
      </w:r>
      <w:r w:rsidR="000710BE" w:rsidRPr="00ED3115">
        <w:t xml:space="preserve">, </w:t>
      </w:r>
      <w:r w:rsidR="009A3292" w:rsidRPr="00ED3115">
        <w:t>пострадавших от чрезвычайной ситуации</w:t>
      </w:r>
      <w:r>
        <w:t>.</w:t>
      </w:r>
    </w:p>
    <w:p w:rsidR="009A3292" w:rsidRPr="00ED3115" w:rsidRDefault="00996D24" w:rsidP="00300D7C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line="240" w:lineRule="auto"/>
        <w:ind w:firstLine="360"/>
        <w:jc w:val="both"/>
      </w:pPr>
      <w:proofErr w:type="gramStart"/>
      <w:r>
        <w:rPr>
          <w:lang w:eastAsia="ru-RU" w:bidi="ru-RU"/>
        </w:rPr>
        <w:t xml:space="preserve">Компенсация предоставляется сельскохозяйственным </w:t>
      </w:r>
      <w:proofErr w:type="spellStart"/>
      <w:r>
        <w:rPr>
          <w:lang w:eastAsia="ru-RU" w:bidi="ru-RU"/>
        </w:rPr>
        <w:t>товаропризводителям</w:t>
      </w:r>
      <w:proofErr w:type="spellEnd"/>
      <w:r w:rsidR="009A3292" w:rsidRPr="00ED3115">
        <w:rPr>
          <w:lang w:eastAsia="ru-RU" w:bidi="ru-RU"/>
        </w:rPr>
        <w:t>, соответствующим</w:t>
      </w:r>
      <w:r w:rsidR="009A3292" w:rsidRPr="00ED3115">
        <w:t xml:space="preserve"> </w:t>
      </w:r>
      <w:r w:rsidR="00454F6E" w:rsidRPr="00ED3115">
        <w:rPr>
          <w:lang w:eastAsia="ru-RU" w:bidi="ru-RU"/>
        </w:rPr>
        <w:t>требованиям пунктов 3</w:t>
      </w:r>
      <w:r w:rsidR="009A3292" w:rsidRPr="00ED3115">
        <w:rPr>
          <w:lang w:eastAsia="ru-RU" w:bidi="ru-RU"/>
        </w:rPr>
        <w:t xml:space="preserve"> настоящего Порядка (далее </w:t>
      </w:r>
      <w:r w:rsidR="00086F00" w:rsidRPr="00ED3115">
        <w:rPr>
          <w:lang w:eastAsia="ru-RU" w:bidi="ru-RU"/>
        </w:rPr>
        <w:t>–</w:t>
      </w:r>
      <w:r w:rsidR="009A3292" w:rsidRPr="00ED3115">
        <w:rPr>
          <w:lang w:eastAsia="ru-RU" w:bidi="ru-RU"/>
        </w:rPr>
        <w:t xml:space="preserve"> получатели), в целях </w:t>
      </w:r>
      <w:r w:rsidR="00ED3115" w:rsidRPr="00ED3115">
        <w:rPr>
          <w:lang w:eastAsia="ru-RU" w:bidi="ru-RU"/>
        </w:rPr>
        <w:t>возмещения</w:t>
      </w:r>
      <w:r w:rsidR="009A3292" w:rsidRPr="00ED3115">
        <w:rPr>
          <w:lang w:eastAsia="ru-RU" w:bidi="ru-RU"/>
        </w:rPr>
        <w:t xml:space="preserve"> ущерба, причиненного в результате чрезвычайной ситуации природного характера, </w:t>
      </w:r>
      <w:r w:rsidR="0053177B" w:rsidRPr="00ED3115">
        <w:rPr>
          <w:lang w:eastAsia="ru-RU" w:bidi="ru-RU"/>
        </w:rPr>
        <w:t>сложившейся в связи с</w:t>
      </w:r>
      <w:r w:rsidR="0053177B" w:rsidRPr="00ED3115">
        <w:t xml:space="preserve"> </w:t>
      </w:r>
      <w:r w:rsidR="0053177B" w:rsidRPr="00ED3115">
        <w:rPr>
          <w:lang w:eastAsia="ru-RU" w:bidi="ru-RU"/>
        </w:rPr>
        <w:t xml:space="preserve">гибелью объектов растениеводства и инфраструктуры (сильный ветер) </w:t>
      </w:r>
      <w:r w:rsidR="0073129E" w:rsidRPr="00ED3115">
        <w:rPr>
          <w:lang w:eastAsia="ru-RU" w:bidi="ru-RU"/>
        </w:rPr>
        <w:t>с обязательным заключением согл</w:t>
      </w:r>
      <w:r>
        <w:rPr>
          <w:lang w:eastAsia="ru-RU" w:bidi="ru-RU"/>
        </w:rPr>
        <w:t>ашения о предоставлении компенсации</w:t>
      </w:r>
      <w:r w:rsidR="0073129E" w:rsidRPr="00ED3115">
        <w:rPr>
          <w:lang w:eastAsia="ru-RU" w:bidi="ru-RU"/>
        </w:rPr>
        <w:t xml:space="preserve"> между </w:t>
      </w:r>
      <w:r w:rsidR="0073129E" w:rsidRPr="00ED3115">
        <w:t xml:space="preserve">сельскохозяйственным товаропроизводителем и </w:t>
      </w:r>
      <w:r>
        <w:rPr>
          <w:lang w:eastAsia="ru-RU" w:bidi="ru-RU"/>
        </w:rPr>
        <w:t>М</w:t>
      </w:r>
      <w:r w:rsidR="0073129E" w:rsidRPr="00ED3115">
        <w:rPr>
          <w:lang w:eastAsia="ru-RU" w:bidi="ru-RU"/>
        </w:rPr>
        <w:t>инистерством</w:t>
      </w:r>
      <w:r w:rsidR="0073129E" w:rsidRPr="00ED3115">
        <w:t xml:space="preserve"> </w:t>
      </w:r>
      <w:r w:rsidR="0073129E" w:rsidRPr="00ED3115">
        <w:rPr>
          <w:lang w:eastAsia="ru-RU" w:bidi="ru-RU"/>
        </w:rPr>
        <w:t xml:space="preserve">по форме утвержденной </w:t>
      </w:r>
      <w:r w:rsidR="0073129E" w:rsidRPr="00ED3115">
        <w:t>Министерством финансов</w:t>
      </w:r>
      <w:r w:rsidR="0073129E" w:rsidRPr="00ED3115">
        <w:rPr>
          <w:lang w:eastAsia="ru-RU" w:bidi="ru-RU"/>
        </w:rPr>
        <w:t xml:space="preserve"> Карачаево-Черкесской Республики, содержащего следующие положения:</w:t>
      </w:r>
      <w:proofErr w:type="gramEnd"/>
    </w:p>
    <w:p w:rsidR="0073129E" w:rsidRPr="00EF3105" w:rsidRDefault="00D6371A" w:rsidP="00ED3115">
      <w:pPr>
        <w:pStyle w:val="20"/>
        <w:shd w:val="clear" w:color="auto" w:fill="auto"/>
        <w:tabs>
          <w:tab w:val="left" w:pos="1067"/>
        </w:tabs>
        <w:spacing w:line="240" w:lineRule="auto"/>
        <w:jc w:val="both"/>
        <w:rPr>
          <w:lang w:eastAsia="ru-RU" w:bidi="ru-RU"/>
        </w:rPr>
      </w:pPr>
      <w:r>
        <w:rPr>
          <w:lang w:eastAsia="ru-RU" w:bidi="ru-RU"/>
        </w:rPr>
        <w:lastRenderedPageBreak/>
        <w:tab/>
      </w:r>
      <w:r w:rsidR="00591FE2" w:rsidRPr="00EF3105">
        <w:rPr>
          <w:lang w:eastAsia="ru-RU" w:bidi="ru-RU"/>
        </w:rPr>
        <w:t>н</w:t>
      </w:r>
      <w:r w:rsidR="0039434D" w:rsidRPr="00EF3105">
        <w:rPr>
          <w:lang w:eastAsia="ru-RU" w:bidi="ru-RU"/>
        </w:rPr>
        <w:t xml:space="preserve">аименование целей, на реализацию </w:t>
      </w:r>
      <w:r w:rsidR="00996D24">
        <w:rPr>
          <w:lang w:eastAsia="ru-RU" w:bidi="ru-RU"/>
        </w:rPr>
        <w:t>которых предоставляется компенсация</w:t>
      </w:r>
      <w:r w:rsidR="0039434D" w:rsidRPr="00EF3105">
        <w:rPr>
          <w:lang w:eastAsia="ru-RU" w:bidi="ru-RU"/>
        </w:rPr>
        <w:t>;</w:t>
      </w:r>
    </w:p>
    <w:p w:rsidR="0039434D" w:rsidRPr="00EF3105" w:rsidRDefault="00D6371A" w:rsidP="00ED3115">
      <w:pPr>
        <w:pStyle w:val="20"/>
        <w:shd w:val="clear" w:color="auto" w:fill="auto"/>
        <w:tabs>
          <w:tab w:val="left" w:pos="1067"/>
        </w:tabs>
        <w:spacing w:line="240" w:lineRule="auto"/>
        <w:jc w:val="both"/>
        <w:rPr>
          <w:lang w:eastAsia="ru-RU" w:bidi="ru-RU"/>
        </w:rPr>
      </w:pPr>
      <w:r>
        <w:rPr>
          <w:lang w:eastAsia="ru-RU" w:bidi="ru-RU"/>
        </w:rPr>
        <w:tab/>
      </w:r>
      <w:r w:rsidR="00591FE2" w:rsidRPr="00EF3105">
        <w:rPr>
          <w:lang w:eastAsia="ru-RU" w:bidi="ru-RU"/>
        </w:rPr>
        <w:t>н</w:t>
      </w:r>
      <w:r w:rsidR="0039434D" w:rsidRPr="00EF3105">
        <w:rPr>
          <w:lang w:eastAsia="ru-RU" w:bidi="ru-RU"/>
        </w:rPr>
        <w:t>аименование сторон;</w:t>
      </w:r>
    </w:p>
    <w:p w:rsidR="0039434D" w:rsidRPr="00EF3105" w:rsidRDefault="00D6371A" w:rsidP="00ED3115">
      <w:pPr>
        <w:pStyle w:val="20"/>
        <w:shd w:val="clear" w:color="auto" w:fill="auto"/>
        <w:tabs>
          <w:tab w:val="left" w:pos="1067"/>
        </w:tabs>
        <w:spacing w:line="240" w:lineRule="auto"/>
        <w:jc w:val="both"/>
        <w:rPr>
          <w:lang w:eastAsia="ru-RU" w:bidi="ru-RU"/>
        </w:rPr>
      </w:pPr>
      <w:r>
        <w:rPr>
          <w:lang w:eastAsia="ru-RU" w:bidi="ru-RU"/>
        </w:rPr>
        <w:tab/>
      </w:r>
      <w:r w:rsidR="00591FE2" w:rsidRPr="00EF3105">
        <w:rPr>
          <w:lang w:eastAsia="ru-RU" w:bidi="ru-RU"/>
        </w:rPr>
        <w:t>а</w:t>
      </w:r>
      <w:r w:rsidR="0039434D" w:rsidRPr="00EF3105">
        <w:rPr>
          <w:lang w:eastAsia="ru-RU" w:bidi="ru-RU"/>
        </w:rPr>
        <w:t>дреса и банковские реквизиты сторон;</w:t>
      </w:r>
    </w:p>
    <w:p w:rsidR="0039434D" w:rsidRPr="00EF3105" w:rsidRDefault="00D6371A" w:rsidP="00D6371A">
      <w:pPr>
        <w:pStyle w:val="20"/>
        <w:shd w:val="clear" w:color="auto" w:fill="auto"/>
        <w:tabs>
          <w:tab w:val="left" w:pos="1067"/>
        </w:tabs>
        <w:spacing w:line="240" w:lineRule="auto"/>
        <w:jc w:val="both"/>
        <w:rPr>
          <w:lang w:eastAsia="ru-RU" w:bidi="ru-RU"/>
        </w:rPr>
      </w:pPr>
      <w:r>
        <w:rPr>
          <w:lang w:eastAsia="ru-RU" w:bidi="ru-RU"/>
        </w:rPr>
        <w:tab/>
      </w:r>
      <w:r w:rsidR="00591FE2" w:rsidRPr="00EF3105">
        <w:rPr>
          <w:lang w:eastAsia="ru-RU" w:bidi="ru-RU"/>
        </w:rPr>
        <w:t>п</w:t>
      </w:r>
      <w:r w:rsidR="0039434D" w:rsidRPr="00EF3105">
        <w:rPr>
          <w:lang w:eastAsia="ru-RU" w:bidi="ru-RU"/>
        </w:rPr>
        <w:t xml:space="preserve">рава и обязанности сторон, включая обязательство </w:t>
      </w:r>
      <w:r w:rsidR="0039434D" w:rsidRPr="00EF3105">
        <w:t>сельскохозяйственног</w:t>
      </w:r>
      <w:r w:rsidR="00122703">
        <w:t>о товаропроизводителя представи</w:t>
      </w:r>
      <w:r w:rsidR="0039434D" w:rsidRPr="00EF3105">
        <w:t xml:space="preserve">ть в </w:t>
      </w:r>
      <w:r w:rsidR="00996D24">
        <w:rPr>
          <w:lang w:eastAsia="ru-RU" w:bidi="ru-RU"/>
        </w:rPr>
        <w:t>М</w:t>
      </w:r>
      <w:r w:rsidR="0039434D" w:rsidRPr="00EF3105">
        <w:rPr>
          <w:lang w:eastAsia="ru-RU" w:bidi="ru-RU"/>
        </w:rPr>
        <w:t>инистерство</w:t>
      </w:r>
      <w:r w:rsidR="0039434D" w:rsidRPr="00EF3105">
        <w:t xml:space="preserve"> </w:t>
      </w:r>
      <w:r w:rsidR="0039434D" w:rsidRPr="00EF3105">
        <w:rPr>
          <w:lang w:eastAsia="ru-RU" w:bidi="ru-RU"/>
        </w:rPr>
        <w:t>отчетность по формам, утвержденным приказами Министерства</w:t>
      </w:r>
      <w:r w:rsidR="0039434D" w:rsidRPr="00EF3105">
        <w:t xml:space="preserve"> </w:t>
      </w:r>
      <w:r w:rsidR="0039434D" w:rsidRPr="00EF3105">
        <w:rPr>
          <w:lang w:eastAsia="ru-RU" w:bidi="ru-RU"/>
        </w:rPr>
        <w:t>сельского хозяйства</w:t>
      </w:r>
      <w:r w:rsidR="00996D24">
        <w:rPr>
          <w:lang w:eastAsia="ru-RU" w:bidi="ru-RU"/>
        </w:rPr>
        <w:t xml:space="preserve"> Российской Федерации и М</w:t>
      </w:r>
      <w:r w:rsidR="0039434D" w:rsidRPr="00EF3105">
        <w:rPr>
          <w:lang w:eastAsia="ru-RU" w:bidi="ru-RU"/>
        </w:rPr>
        <w:t>инистерства;</w:t>
      </w:r>
    </w:p>
    <w:p w:rsidR="004F26A9" w:rsidRPr="00EF3105" w:rsidRDefault="00D6371A" w:rsidP="00ED3115">
      <w:pPr>
        <w:pStyle w:val="20"/>
        <w:shd w:val="clear" w:color="auto" w:fill="auto"/>
        <w:tabs>
          <w:tab w:val="left" w:pos="1067"/>
        </w:tabs>
        <w:spacing w:line="240" w:lineRule="auto"/>
        <w:jc w:val="both"/>
        <w:rPr>
          <w:lang w:eastAsia="ru-RU" w:bidi="ru-RU"/>
        </w:rPr>
      </w:pPr>
      <w:r>
        <w:tab/>
      </w:r>
      <w:r w:rsidR="004F26A9" w:rsidRPr="00EF3105">
        <w:t>согласие на осуществление Министерством и органами государственного финансового контроля проверки соблюдения условий, целей и порядка предоставления</w:t>
      </w:r>
      <w:r w:rsidR="00996D24">
        <w:rPr>
          <w:lang w:eastAsia="ru-RU" w:bidi="ru-RU"/>
        </w:rPr>
        <w:t xml:space="preserve"> компенсации</w:t>
      </w:r>
      <w:r w:rsidR="004F26A9" w:rsidRPr="00EF3105">
        <w:rPr>
          <w:lang w:eastAsia="ru-RU" w:bidi="ru-RU"/>
        </w:rPr>
        <w:t>.</w:t>
      </w:r>
    </w:p>
    <w:p w:rsidR="009A3292" w:rsidRPr="00EF3105" w:rsidRDefault="00996D24" w:rsidP="00300D7C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line="240" w:lineRule="auto"/>
        <w:ind w:firstLine="360"/>
        <w:jc w:val="both"/>
      </w:pPr>
      <w:r>
        <w:rPr>
          <w:lang w:eastAsia="ru-RU" w:bidi="ru-RU"/>
        </w:rPr>
        <w:t>После получения компенсации</w:t>
      </w:r>
      <w:r w:rsidR="009A3292" w:rsidRPr="00EF3105">
        <w:rPr>
          <w:lang w:eastAsia="ru-RU" w:bidi="ru-RU"/>
        </w:rPr>
        <w:t xml:space="preserve"> получатели обязаны соблюдать следующие условия:</w:t>
      </w:r>
    </w:p>
    <w:p w:rsidR="009A3292" w:rsidRPr="00EF3105" w:rsidRDefault="009A3292" w:rsidP="00D6371A">
      <w:pPr>
        <w:pStyle w:val="20"/>
        <w:shd w:val="clear" w:color="auto" w:fill="auto"/>
        <w:spacing w:line="240" w:lineRule="auto"/>
        <w:ind w:firstLine="1068"/>
        <w:jc w:val="both"/>
      </w:pPr>
      <w:r w:rsidRPr="00EF3105">
        <w:rPr>
          <w:lang w:eastAsia="ru-RU" w:bidi="ru-RU"/>
        </w:rPr>
        <w:t>представление получателя</w:t>
      </w:r>
      <w:r w:rsidR="00996D24">
        <w:rPr>
          <w:lang w:eastAsia="ru-RU" w:bidi="ru-RU"/>
        </w:rPr>
        <w:t>ми</w:t>
      </w:r>
      <w:r w:rsidRPr="00EF3105">
        <w:rPr>
          <w:lang w:eastAsia="ru-RU" w:bidi="ru-RU"/>
        </w:rPr>
        <w:t xml:space="preserve"> в </w:t>
      </w:r>
      <w:r w:rsidR="004F26A9" w:rsidRPr="00EF3105">
        <w:rPr>
          <w:lang w:eastAsia="ru-RU" w:bidi="ru-RU"/>
        </w:rPr>
        <w:t>министерство</w:t>
      </w:r>
      <w:r w:rsidR="003A3229" w:rsidRPr="00EF3105">
        <w:rPr>
          <w:lang w:eastAsia="ru-RU" w:bidi="ru-RU"/>
        </w:rPr>
        <w:t xml:space="preserve">, </w:t>
      </w:r>
      <w:r w:rsidR="004F26A9" w:rsidRPr="00EF3105">
        <w:rPr>
          <w:lang w:eastAsia="ru-RU" w:bidi="ru-RU"/>
        </w:rPr>
        <w:t xml:space="preserve">в </w:t>
      </w:r>
      <w:r w:rsidR="00D6371A">
        <w:rPr>
          <w:lang w:eastAsia="ru-RU" w:bidi="ru-RU"/>
        </w:rPr>
        <w:t xml:space="preserve">течение </w:t>
      </w:r>
      <w:r w:rsidRPr="00EF3105">
        <w:rPr>
          <w:lang w:eastAsia="ru-RU" w:bidi="ru-RU"/>
        </w:rPr>
        <w:t>финансового года, в котором предоставлен</w:t>
      </w:r>
      <w:r w:rsidR="00996D24">
        <w:rPr>
          <w:lang w:eastAsia="ru-RU" w:bidi="ru-RU"/>
        </w:rPr>
        <w:t>а  компенсация</w:t>
      </w:r>
      <w:r w:rsidR="003A3229" w:rsidRPr="00EF3105">
        <w:rPr>
          <w:lang w:eastAsia="ru-RU" w:bidi="ru-RU"/>
        </w:rPr>
        <w:t>, и по его итогам отче</w:t>
      </w:r>
      <w:r w:rsidRPr="00EF3105">
        <w:rPr>
          <w:lang w:eastAsia="ru-RU" w:bidi="ru-RU"/>
        </w:rPr>
        <w:t>тности о</w:t>
      </w:r>
      <w:r w:rsidRPr="00EF3105">
        <w:t xml:space="preserve"> </w:t>
      </w:r>
      <w:r w:rsidRPr="00EF3105">
        <w:rPr>
          <w:lang w:eastAsia="ru-RU" w:bidi="ru-RU"/>
        </w:rPr>
        <w:t>финансово-экономическом состоянии получателей по форме, устанавливаемой в соответствии с действующим законодательством Министерством</w:t>
      </w:r>
      <w:r w:rsidRPr="00EF3105">
        <w:t xml:space="preserve"> </w:t>
      </w:r>
      <w:r w:rsidRPr="00EF3105">
        <w:rPr>
          <w:lang w:eastAsia="ru-RU" w:bidi="ru-RU"/>
        </w:rPr>
        <w:t>сельского хозяйства Российской Федер</w:t>
      </w:r>
      <w:r w:rsidR="00996D24">
        <w:rPr>
          <w:lang w:eastAsia="ru-RU" w:bidi="ru-RU"/>
        </w:rPr>
        <w:t>ации, и в сроки, установленные М</w:t>
      </w:r>
      <w:r w:rsidRPr="00EF3105">
        <w:rPr>
          <w:lang w:eastAsia="ru-RU" w:bidi="ru-RU"/>
        </w:rPr>
        <w:t>инистерством;</w:t>
      </w:r>
    </w:p>
    <w:p w:rsidR="009A3292" w:rsidRPr="00ED3115" w:rsidRDefault="009A3292" w:rsidP="00D6371A">
      <w:pPr>
        <w:pStyle w:val="a5"/>
        <w:ind w:left="0" w:firstLine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28F6">
        <w:rPr>
          <w:rFonts w:ascii="Times New Roman" w:hAnsi="Times New Roman" w:cs="Times New Roman"/>
          <w:sz w:val="28"/>
          <w:szCs w:val="28"/>
        </w:rPr>
        <w:t>исполнение</w:t>
      </w:r>
      <w:r w:rsidR="00996D24">
        <w:rPr>
          <w:rFonts w:ascii="Times New Roman" w:hAnsi="Times New Roman" w:cs="Times New Roman"/>
          <w:sz w:val="28"/>
          <w:szCs w:val="28"/>
        </w:rPr>
        <w:t xml:space="preserve"> соглашений, заключенных между М</w:t>
      </w:r>
      <w:r w:rsidRPr="001F28F6">
        <w:rPr>
          <w:rFonts w:ascii="Times New Roman" w:hAnsi="Times New Roman" w:cs="Times New Roman"/>
          <w:sz w:val="28"/>
          <w:szCs w:val="28"/>
        </w:rPr>
        <w:t>инис</w:t>
      </w:r>
      <w:r w:rsidR="00996D24">
        <w:rPr>
          <w:rFonts w:ascii="Times New Roman" w:hAnsi="Times New Roman" w:cs="Times New Roman"/>
          <w:sz w:val="28"/>
          <w:szCs w:val="28"/>
        </w:rPr>
        <w:t>терством и получателями, о предоставлении компенсации</w:t>
      </w:r>
      <w:r w:rsidRPr="001F28F6">
        <w:rPr>
          <w:rFonts w:ascii="Times New Roman" w:hAnsi="Times New Roman" w:cs="Times New Roman"/>
          <w:sz w:val="28"/>
          <w:szCs w:val="28"/>
        </w:rPr>
        <w:t xml:space="preserve">, предусматривающих согласие получателей на осуществление </w:t>
      </w:r>
      <w:r w:rsidR="00996D2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D3115">
        <w:rPr>
          <w:rFonts w:ascii="Times New Roman" w:hAnsi="Times New Roman" w:cs="Times New Roman"/>
          <w:color w:val="auto"/>
          <w:sz w:val="28"/>
          <w:szCs w:val="28"/>
        </w:rPr>
        <w:t>инистерством и органами государственного финансового контроля проверок с</w:t>
      </w:r>
      <w:r w:rsidR="00996D24">
        <w:rPr>
          <w:rFonts w:ascii="Times New Roman" w:hAnsi="Times New Roman" w:cs="Times New Roman"/>
          <w:color w:val="auto"/>
          <w:sz w:val="28"/>
          <w:szCs w:val="28"/>
        </w:rPr>
        <w:t xml:space="preserve">облюдения получателями </w:t>
      </w:r>
      <w:r w:rsidRPr="00ED3115">
        <w:rPr>
          <w:rFonts w:ascii="Times New Roman" w:hAnsi="Times New Roman" w:cs="Times New Roman"/>
          <w:color w:val="auto"/>
          <w:sz w:val="28"/>
          <w:szCs w:val="28"/>
        </w:rPr>
        <w:t>условий, целей и порядка их предоставления</w:t>
      </w:r>
      <w:r w:rsidR="001F28F6" w:rsidRPr="00ED31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A3292" w:rsidRPr="00ED3115" w:rsidRDefault="00996D24" w:rsidP="00300D7C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line="240" w:lineRule="auto"/>
        <w:ind w:firstLine="360"/>
        <w:jc w:val="both"/>
      </w:pPr>
      <w:proofErr w:type="spellStart"/>
      <w:r>
        <w:rPr>
          <w:lang w:eastAsia="ru-RU" w:bidi="ru-RU"/>
        </w:rPr>
        <w:t>Компеснация</w:t>
      </w:r>
      <w:proofErr w:type="spellEnd"/>
      <w:r>
        <w:rPr>
          <w:lang w:eastAsia="ru-RU" w:bidi="ru-RU"/>
        </w:rPr>
        <w:t xml:space="preserve"> предоставляет</w:t>
      </w:r>
      <w:r w:rsidR="009A3292" w:rsidRPr="00ED3115">
        <w:rPr>
          <w:lang w:eastAsia="ru-RU" w:bidi="ru-RU"/>
        </w:rPr>
        <w:t>ся получателям в размер</w:t>
      </w:r>
      <w:r w:rsidR="00EF3105" w:rsidRPr="00ED3115">
        <w:rPr>
          <w:lang w:eastAsia="ru-RU" w:bidi="ru-RU"/>
        </w:rPr>
        <w:t xml:space="preserve">ах установленных актами анализа материалов по гибели объектов </w:t>
      </w:r>
      <w:r w:rsidR="00FF7CDC" w:rsidRPr="00ED3115">
        <w:rPr>
          <w:lang w:eastAsia="ru-RU" w:bidi="ru-RU"/>
        </w:rPr>
        <w:t>растениеводства,</w:t>
      </w:r>
      <w:r w:rsidR="00EF3105" w:rsidRPr="00ED3115">
        <w:rPr>
          <w:lang w:eastAsia="ru-RU" w:bidi="ru-RU"/>
        </w:rPr>
        <w:t xml:space="preserve">  </w:t>
      </w:r>
      <w:r w:rsidR="0053177B" w:rsidRPr="00ED3115">
        <w:rPr>
          <w:lang w:eastAsia="ru-RU" w:bidi="ru-RU"/>
        </w:rPr>
        <w:t>причиненного в результате чрезвычайной ситуации природного характера, сложившейся в связи с</w:t>
      </w:r>
      <w:r w:rsidR="0053177B" w:rsidRPr="00ED3115">
        <w:t xml:space="preserve"> </w:t>
      </w:r>
      <w:r w:rsidR="0053177B" w:rsidRPr="00ED3115">
        <w:rPr>
          <w:lang w:eastAsia="ru-RU" w:bidi="ru-RU"/>
        </w:rPr>
        <w:t xml:space="preserve">гибелью объектов растениеводства и инфраструктуры (сильный ветер) </w:t>
      </w:r>
      <w:r w:rsidR="0025561F" w:rsidRPr="00ED3115">
        <w:rPr>
          <w:lang w:eastAsia="ru-RU" w:bidi="ru-RU"/>
        </w:rPr>
        <w:t>в осенний период 2016 года</w:t>
      </w:r>
      <w:r w:rsidR="00AB2555">
        <w:rPr>
          <w:lang w:eastAsia="ru-RU" w:bidi="ru-RU"/>
        </w:rPr>
        <w:t xml:space="preserve"> подтвержденного реестрами</w:t>
      </w:r>
      <w:r w:rsidR="009A3292" w:rsidRPr="00ED3115">
        <w:rPr>
          <w:lang w:eastAsia="ru-RU" w:bidi="ru-RU"/>
        </w:rPr>
        <w:t>.</w:t>
      </w:r>
    </w:p>
    <w:p w:rsidR="00F22685" w:rsidRDefault="00996D24" w:rsidP="00F22685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>
        <w:rPr>
          <w:lang w:eastAsia="ru-RU" w:bidi="ru-RU"/>
        </w:rPr>
        <w:t>В целях получения компенсации</w:t>
      </w:r>
      <w:r w:rsidR="009A3292" w:rsidRPr="00ED3115">
        <w:rPr>
          <w:lang w:eastAsia="ru-RU" w:bidi="ru-RU"/>
        </w:rPr>
        <w:t xml:space="preserve"> </w:t>
      </w:r>
      <w:r>
        <w:rPr>
          <w:lang w:eastAsia="ru-RU" w:bidi="ru-RU"/>
        </w:rPr>
        <w:t>сельскохозяйственные товаро</w:t>
      </w:r>
      <w:r w:rsidR="009A3292" w:rsidRPr="00ED3115">
        <w:rPr>
          <w:lang w:eastAsia="ru-RU" w:bidi="ru-RU"/>
        </w:rPr>
        <w:t xml:space="preserve">производители не позднее </w:t>
      </w:r>
      <w:r w:rsidR="004A5DEF" w:rsidRPr="00ED3115">
        <w:rPr>
          <w:lang w:eastAsia="ru-RU" w:bidi="ru-RU"/>
        </w:rPr>
        <w:t>15</w:t>
      </w:r>
      <w:r w:rsidR="009A3292" w:rsidRPr="00ED3115">
        <w:rPr>
          <w:lang w:eastAsia="ru-RU" w:bidi="ru-RU"/>
        </w:rPr>
        <w:t xml:space="preserve"> декабря</w:t>
      </w:r>
      <w:r w:rsidR="009A3292" w:rsidRPr="00ED3115">
        <w:t xml:space="preserve"> </w:t>
      </w:r>
      <w:r w:rsidR="00F42297" w:rsidRPr="00ED3115">
        <w:rPr>
          <w:lang w:eastAsia="ru-RU" w:bidi="ru-RU"/>
        </w:rPr>
        <w:t>2017</w:t>
      </w:r>
      <w:r>
        <w:rPr>
          <w:lang w:eastAsia="ru-RU" w:bidi="ru-RU"/>
        </w:rPr>
        <w:t xml:space="preserve"> года представляют в М</w:t>
      </w:r>
      <w:r w:rsidR="009A3292" w:rsidRPr="00ED3115">
        <w:rPr>
          <w:lang w:eastAsia="ru-RU" w:bidi="ru-RU"/>
        </w:rPr>
        <w:t>инистерство следующие документы:</w:t>
      </w:r>
    </w:p>
    <w:p w:rsidR="00F22685" w:rsidRDefault="00F22685" w:rsidP="00F22685">
      <w:pPr>
        <w:pStyle w:val="20"/>
        <w:shd w:val="clear" w:color="auto" w:fill="auto"/>
        <w:tabs>
          <w:tab w:val="left" w:pos="1028"/>
        </w:tabs>
        <w:spacing w:line="240" w:lineRule="auto"/>
        <w:ind w:left="360"/>
        <w:jc w:val="both"/>
        <w:rPr>
          <w:rFonts w:eastAsia="Arial Unicode MS"/>
          <w:lang w:bidi="ru-RU"/>
        </w:rPr>
      </w:pPr>
      <w:r>
        <w:rPr>
          <w:lang w:eastAsia="ru-RU" w:bidi="ru-RU"/>
        </w:rPr>
        <w:t xml:space="preserve">   </w:t>
      </w:r>
      <w:r w:rsidRPr="00F22685">
        <w:rPr>
          <w:rFonts w:eastAsia="Arial Unicode MS"/>
          <w:lang w:bidi="ru-RU"/>
        </w:rPr>
        <w:t xml:space="preserve"> </w:t>
      </w:r>
      <w:hyperlink w:anchor="Par73" w:tooltip="                                 ЗАЯВЛЕНИЕ" w:history="1">
        <w:r w:rsidR="0022774E" w:rsidRPr="00F22685">
          <w:rPr>
            <w:rFonts w:eastAsia="Arial Unicode MS"/>
            <w:lang w:bidi="ru-RU"/>
          </w:rPr>
          <w:t>заявление</w:t>
        </w:r>
      </w:hyperlink>
      <w:r w:rsidR="0022774E" w:rsidRPr="00F22685">
        <w:rPr>
          <w:rFonts w:eastAsia="Arial Unicode MS"/>
          <w:lang w:bidi="ru-RU"/>
        </w:rPr>
        <w:t xml:space="preserve"> на получение ко</w:t>
      </w:r>
      <w:r>
        <w:rPr>
          <w:rFonts w:eastAsia="Arial Unicode MS"/>
          <w:lang w:bidi="ru-RU"/>
        </w:rPr>
        <w:t xml:space="preserve">мпенсации согласно приложению </w:t>
      </w:r>
      <w:proofErr w:type="gramStart"/>
      <w:r>
        <w:rPr>
          <w:rFonts w:eastAsia="Arial Unicode MS"/>
          <w:lang w:bidi="ru-RU"/>
        </w:rPr>
        <w:t>к</w:t>
      </w:r>
      <w:proofErr w:type="gramEnd"/>
    </w:p>
    <w:p w:rsidR="009A3292" w:rsidRPr="00F22685" w:rsidRDefault="0022774E" w:rsidP="00F22685">
      <w:pPr>
        <w:pStyle w:val="20"/>
        <w:shd w:val="clear" w:color="auto" w:fill="auto"/>
        <w:tabs>
          <w:tab w:val="left" w:pos="1028"/>
        </w:tabs>
        <w:spacing w:line="240" w:lineRule="auto"/>
        <w:jc w:val="both"/>
      </w:pPr>
      <w:r w:rsidRPr="00F22685">
        <w:rPr>
          <w:rFonts w:eastAsia="Arial Unicode MS"/>
          <w:lang w:bidi="ru-RU"/>
        </w:rPr>
        <w:t>настоящему Порядку;</w:t>
      </w:r>
    </w:p>
    <w:p w:rsidR="009A3292" w:rsidRPr="001F28F6" w:rsidRDefault="009A3292" w:rsidP="00D6371A">
      <w:pPr>
        <w:pStyle w:val="a5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3115">
        <w:rPr>
          <w:rFonts w:ascii="Times New Roman" w:hAnsi="Times New Roman" w:cs="Times New Roman"/>
          <w:color w:val="auto"/>
          <w:sz w:val="28"/>
          <w:szCs w:val="28"/>
        </w:rPr>
        <w:t>выписку из Единого государственного</w:t>
      </w:r>
      <w:r w:rsidRPr="001F28F6">
        <w:rPr>
          <w:rFonts w:ascii="Times New Roman" w:hAnsi="Times New Roman" w:cs="Times New Roman"/>
          <w:color w:val="auto"/>
          <w:sz w:val="28"/>
          <w:szCs w:val="28"/>
        </w:rPr>
        <w:t xml:space="preserve"> реестра индивидуальных предпринимателей, выданную не позднее</w:t>
      </w:r>
      <w:r w:rsidR="00F42297" w:rsidRPr="001F28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F28F6">
        <w:rPr>
          <w:rFonts w:ascii="Times New Roman" w:hAnsi="Times New Roman" w:cs="Times New Roman"/>
          <w:color w:val="auto"/>
          <w:sz w:val="28"/>
          <w:szCs w:val="28"/>
        </w:rPr>
        <w:t xml:space="preserve"> чем за 30 дней до даты подачи производителем зая</w:t>
      </w:r>
      <w:r w:rsidR="00996D24">
        <w:rPr>
          <w:rFonts w:ascii="Times New Roman" w:hAnsi="Times New Roman" w:cs="Times New Roman"/>
          <w:color w:val="auto"/>
          <w:sz w:val="28"/>
          <w:szCs w:val="28"/>
        </w:rPr>
        <w:t>вления о предоставлении компенсации</w:t>
      </w:r>
      <w:r w:rsidRPr="001F28F6">
        <w:rPr>
          <w:rFonts w:ascii="Times New Roman" w:hAnsi="Times New Roman" w:cs="Times New Roman"/>
          <w:color w:val="auto"/>
          <w:sz w:val="28"/>
          <w:szCs w:val="28"/>
        </w:rPr>
        <w:t xml:space="preserve"> (если производитель является индивидуальным предпринимателем);</w:t>
      </w:r>
    </w:p>
    <w:p w:rsidR="007A24E3" w:rsidRDefault="009A3292" w:rsidP="00D6371A">
      <w:pPr>
        <w:pStyle w:val="20"/>
        <w:shd w:val="clear" w:color="auto" w:fill="auto"/>
        <w:spacing w:line="240" w:lineRule="auto"/>
        <w:ind w:firstLine="708"/>
        <w:jc w:val="both"/>
      </w:pPr>
      <w:r w:rsidRPr="0025561F">
        <w:rPr>
          <w:lang w:eastAsia="ru-RU" w:bidi="ru-RU"/>
        </w:rPr>
        <w:t>выписку из Единого государственного реестра юридических лиц,</w:t>
      </w:r>
      <w:r w:rsidRPr="0025561F">
        <w:t xml:space="preserve"> </w:t>
      </w:r>
      <w:r w:rsidRPr="0025561F">
        <w:rPr>
          <w:lang w:eastAsia="ru-RU" w:bidi="ru-RU"/>
        </w:rPr>
        <w:t>выданную не позднее</w:t>
      </w:r>
      <w:r w:rsidR="00F42297" w:rsidRPr="0025561F">
        <w:rPr>
          <w:lang w:eastAsia="ru-RU" w:bidi="ru-RU"/>
        </w:rPr>
        <w:t>,</w:t>
      </w:r>
      <w:r w:rsidRPr="0025561F">
        <w:rPr>
          <w:lang w:eastAsia="ru-RU" w:bidi="ru-RU"/>
        </w:rPr>
        <w:t xml:space="preserve"> чем за 30 дней до даты подачи производителем зая</w:t>
      </w:r>
      <w:r w:rsidR="00996D24">
        <w:rPr>
          <w:lang w:eastAsia="ru-RU" w:bidi="ru-RU"/>
        </w:rPr>
        <w:t>вления о предоставлении компенсации</w:t>
      </w:r>
      <w:r w:rsidRPr="0025561F">
        <w:rPr>
          <w:lang w:eastAsia="ru-RU" w:bidi="ru-RU"/>
        </w:rPr>
        <w:t xml:space="preserve"> (если производит</w:t>
      </w:r>
      <w:r w:rsidR="001F28F6">
        <w:rPr>
          <w:lang w:eastAsia="ru-RU" w:bidi="ru-RU"/>
        </w:rPr>
        <w:t>ель является юридическим лицом).</w:t>
      </w:r>
    </w:p>
    <w:p w:rsidR="007A24E3" w:rsidRPr="007A24E3" w:rsidRDefault="00996D24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>
        <w:rPr>
          <w:color w:val="000000"/>
          <w:lang w:eastAsia="ru-RU" w:bidi="ru-RU"/>
        </w:rPr>
        <w:t>В целях предоставления компенсации М</w:t>
      </w:r>
      <w:r w:rsidR="007A24E3">
        <w:rPr>
          <w:color w:val="000000"/>
          <w:lang w:eastAsia="ru-RU" w:bidi="ru-RU"/>
        </w:rPr>
        <w:t xml:space="preserve">инистерство осуществляет </w:t>
      </w:r>
      <w:r w:rsidR="004A5DEF" w:rsidRPr="004A5DEF">
        <w:rPr>
          <w:lang w:eastAsia="ru-RU" w:bidi="ru-RU"/>
        </w:rPr>
        <w:t xml:space="preserve">проверку соответствия </w:t>
      </w:r>
      <w:r>
        <w:rPr>
          <w:lang w:eastAsia="ru-RU" w:bidi="ru-RU"/>
        </w:rPr>
        <w:t xml:space="preserve">сельскохозяйственного </w:t>
      </w:r>
      <w:r>
        <w:rPr>
          <w:lang w:eastAsia="ru-RU" w:bidi="ru-RU"/>
        </w:rPr>
        <w:lastRenderedPageBreak/>
        <w:t>товаро</w:t>
      </w:r>
      <w:r w:rsidR="004A5DEF" w:rsidRPr="004A5DEF">
        <w:rPr>
          <w:lang w:eastAsia="ru-RU" w:bidi="ru-RU"/>
        </w:rPr>
        <w:t>производителя требованиям, установленным</w:t>
      </w:r>
      <w:r w:rsidR="004A5DEF" w:rsidRPr="004A5DEF">
        <w:t xml:space="preserve"> </w:t>
      </w:r>
      <w:r w:rsidR="004A5DEF" w:rsidRPr="004A5DEF">
        <w:rPr>
          <w:lang w:eastAsia="ru-RU" w:bidi="ru-RU"/>
        </w:rPr>
        <w:t>настоящим Порядком, в том числе посредством взаимодействия с органами исполнительной власти Карачаево-Черкесской Республики.</w:t>
      </w:r>
    </w:p>
    <w:p w:rsidR="001F28F6" w:rsidRPr="001F28F6" w:rsidRDefault="00996D24" w:rsidP="007A24E3">
      <w:pPr>
        <w:pStyle w:val="20"/>
        <w:shd w:val="clear" w:color="auto" w:fill="auto"/>
        <w:tabs>
          <w:tab w:val="left" w:pos="1028"/>
        </w:tabs>
        <w:spacing w:line="240" w:lineRule="auto"/>
        <w:ind w:firstLine="709"/>
        <w:jc w:val="both"/>
      </w:pPr>
      <w:r>
        <w:rPr>
          <w:rFonts w:eastAsiaTheme="minorHAnsi"/>
        </w:rPr>
        <w:t>Специалисты М</w:t>
      </w:r>
      <w:r w:rsidR="004A5DEF" w:rsidRPr="007A24E3">
        <w:rPr>
          <w:rFonts w:eastAsiaTheme="minorHAnsi"/>
        </w:rPr>
        <w:t>инистерства, ответственные за проверку документов опр</w:t>
      </w:r>
      <w:r w:rsidR="001F28F6" w:rsidRPr="007A24E3">
        <w:rPr>
          <w:rFonts w:eastAsiaTheme="minorHAnsi"/>
        </w:rPr>
        <w:t>еделяются п</w:t>
      </w:r>
      <w:r w:rsidR="004A19FE">
        <w:rPr>
          <w:rFonts w:eastAsiaTheme="minorHAnsi"/>
        </w:rPr>
        <w:t>риказом М</w:t>
      </w:r>
      <w:r w:rsidR="001F28F6" w:rsidRPr="007A24E3">
        <w:rPr>
          <w:rFonts w:eastAsiaTheme="minorHAnsi"/>
        </w:rPr>
        <w:t>инистерства.</w:t>
      </w:r>
    </w:p>
    <w:p w:rsidR="009A3292" w:rsidRPr="004A5DEF" w:rsidRDefault="00C46387" w:rsidP="001F28F6">
      <w:pPr>
        <w:pStyle w:val="20"/>
        <w:shd w:val="clear" w:color="auto" w:fill="auto"/>
        <w:spacing w:line="240" w:lineRule="auto"/>
        <w:ind w:firstLine="708"/>
        <w:jc w:val="both"/>
      </w:pPr>
      <w:r w:rsidRPr="001F28F6">
        <w:rPr>
          <w:rFonts w:eastAsiaTheme="minorHAnsi"/>
        </w:rPr>
        <w:t>Документы принимаются и регистрируются госуда</w:t>
      </w:r>
      <w:r w:rsidR="004A19FE">
        <w:rPr>
          <w:rFonts w:eastAsiaTheme="minorHAnsi"/>
        </w:rPr>
        <w:t>рственным гражданским служащим М</w:t>
      </w:r>
      <w:r w:rsidRPr="001F28F6">
        <w:rPr>
          <w:rFonts w:eastAsiaTheme="minorHAnsi"/>
        </w:rPr>
        <w:t>инистерства, осуществляющим прием и регистрацию входящей и исходящ</w:t>
      </w:r>
      <w:r w:rsidR="004A19FE">
        <w:rPr>
          <w:rFonts w:eastAsiaTheme="minorHAnsi"/>
        </w:rPr>
        <w:t>ей корреспонденции М</w:t>
      </w:r>
      <w:r w:rsidR="001F28F6">
        <w:rPr>
          <w:rFonts w:eastAsiaTheme="minorHAnsi"/>
        </w:rPr>
        <w:t>инистерства.</w:t>
      </w:r>
    </w:p>
    <w:p w:rsidR="009A3292" w:rsidRDefault="004A5DEF" w:rsidP="005259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DE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A3292" w:rsidRPr="004A5DEF">
        <w:rPr>
          <w:rFonts w:ascii="Times New Roman" w:hAnsi="Times New Roman" w:cs="Times New Roman"/>
          <w:color w:val="auto"/>
          <w:sz w:val="28"/>
          <w:szCs w:val="28"/>
        </w:rPr>
        <w:t>ешения о пр</w:t>
      </w:r>
      <w:r w:rsidR="004A19FE">
        <w:rPr>
          <w:rFonts w:ascii="Times New Roman" w:hAnsi="Times New Roman" w:cs="Times New Roman"/>
          <w:color w:val="auto"/>
          <w:sz w:val="28"/>
          <w:szCs w:val="28"/>
        </w:rPr>
        <w:t>едоставлении получателю компенсации</w:t>
      </w:r>
      <w:r w:rsidR="009A3292" w:rsidRPr="004A5DEF">
        <w:rPr>
          <w:rFonts w:ascii="Times New Roman" w:hAnsi="Times New Roman" w:cs="Times New Roman"/>
          <w:color w:val="auto"/>
          <w:sz w:val="28"/>
          <w:szCs w:val="28"/>
        </w:rPr>
        <w:t xml:space="preserve"> или отказе в ее предоставлении </w:t>
      </w:r>
      <w:r w:rsidR="004A19FE">
        <w:rPr>
          <w:rFonts w:ascii="Times New Roman" w:hAnsi="Times New Roman" w:cs="Times New Roman"/>
          <w:color w:val="auto"/>
          <w:sz w:val="28"/>
          <w:szCs w:val="28"/>
        </w:rPr>
        <w:t xml:space="preserve">принимается </w:t>
      </w:r>
      <w:r w:rsidR="009A3292" w:rsidRPr="004A5DEF">
        <w:rPr>
          <w:rFonts w:ascii="Times New Roman" w:hAnsi="Times New Roman" w:cs="Times New Roman"/>
          <w:color w:val="auto"/>
          <w:sz w:val="28"/>
          <w:szCs w:val="28"/>
        </w:rPr>
        <w:t xml:space="preserve">в течение </w:t>
      </w:r>
      <w:r w:rsidRPr="004A5DE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A3292" w:rsidRPr="004A5DEF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со дня регистрации заявления о</w:t>
      </w:r>
      <w:r w:rsidR="004A19FE">
        <w:rPr>
          <w:rFonts w:ascii="Times New Roman" w:hAnsi="Times New Roman" w:cs="Times New Roman"/>
          <w:sz w:val="28"/>
          <w:szCs w:val="28"/>
        </w:rPr>
        <w:t xml:space="preserve"> предоставлении компенсации</w:t>
      </w:r>
      <w:r w:rsidR="009A3292" w:rsidRPr="00525997">
        <w:rPr>
          <w:rFonts w:ascii="Times New Roman" w:hAnsi="Times New Roman" w:cs="Times New Roman"/>
          <w:sz w:val="28"/>
          <w:szCs w:val="28"/>
        </w:rPr>
        <w:t>.</w:t>
      </w:r>
    </w:p>
    <w:p w:rsidR="007A24E3" w:rsidRDefault="009A3292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 w:rsidRPr="007A24E3">
        <w:rPr>
          <w:color w:val="000000"/>
          <w:lang w:eastAsia="ru-RU" w:bidi="ru-RU"/>
        </w:rPr>
        <w:t>Р</w:t>
      </w:r>
      <w:r w:rsidR="004A19FE">
        <w:rPr>
          <w:color w:val="000000"/>
          <w:lang w:eastAsia="ru-RU" w:bidi="ru-RU"/>
        </w:rPr>
        <w:t>ешения о предоставлении компенсации</w:t>
      </w:r>
      <w:r w:rsidRPr="007A24E3">
        <w:rPr>
          <w:color w:val="000000"/>
          <w:lang w:eastAsia="ru-RU" w:bidi="ru-RU"/>
        </w:rPr>
        <w:t xml:space="preserve"> (</w:t>
      </w:r>
      <w:r w:rsidR="004A19FE">
        <w:rPr>
          <w:color w:val="000000"/>
          <w:lang w:eastAsia="ru-RU" w:bidi="ru-RU"/>
        </w:rPr>
        <w:t>отказе в ее предоставлении</w:t>
      </w:r>
      <w:r w:rsidRPr="007A24E3">
        <w:rPr>
          <w:color w:val="000000"/>
          <w:lang w:eastAsia="ru-RU" w:bidi="ru-RU"/>
        </w:rPr>
        <w:t>) оформляются в в</w:t>
      </w:r>
      <w:r w:rsidR="004A19FE">
        <w:rPr>
          <w:color w:val="000000"/>
          <w:lang w:eastAsia="ru-RU" w:bidi="ru-RU"/>
        </w:rPr>
        <w:t>иде реестра получателей компенсации</w:t>
      </w:r>
      <w:r w:rsidRPr="007A24E3">
        <w:rPr>
          <w:color w:val="000000"/>
          <w:lang w:eastAsia="ru-RU" w:bidi="ru-RU"/>
        </w:rPr>
        <w:t xml:space="preserve"> (реестра </w:t>
      </w:r>
      <w:r w:rsidR="004A19FE">
        <w:rPr>
          <w:color w:val="000000"/>
          <w:lang w:eastAsia="ru-RU" w:bidi="ru-RU"/>
        </w:rPr>
        <w:t>товаро</w:t>
      </w:r>
      <w:r w:rsidRPr="007A24E3">
        <w:rPr>
          <w:color w:val="000000"/>
          <w:lang w:eastAsia="ru-RU" w:bidi="ru-RU"/>
        </w:rPr>
        <w:t>производителей, которым от</w:t>
      </w:r>
      <w:r w:rsidR="004A19FE">
        <w:rPr>
          <w:color w:val="000000"/>
          <w:lang w:eastAsia="ru-RU" w:bidi="ru-RU"/>
        </w:rPr>
        <w:t>казано в предоставлении компенсации</w:t>
      </w:r>
      <w:r w:rsidRPr="007A24E3">
        <w:rPr>
          <w:color w:val="000000"/>
          <w:lang w:eastAsia="ru-RU" w:bidi="ru-RU"/>
        </w:rPr>
        <w:t>), подписываемо</w:t>
      </w:r>
      <w:r w:rsidR="00F42297" w:rsidRPr="007A24E3">
        <w:rPr>
          <w:color w:val="000000"/>
          <w:lang w:eastAsia="ru-RU" w:bidi="ru-RU"/>
        </w:rPr>
        <w:t>го М</w:t>
      </w:r>
      <w:r w:rsidRPr="007A24E3">
        <w:rPr>
          <w:color w:val="000000"/>
          <w:lang w:eastAsia="ru-RU" w:bidi="ru-RU"/>
        </w:rPr>
        <w:t xml:space="preserve">инистром сельского хозяйства </w:t>
      </w:r>
      <w:r w:rsidR="00F42297" w:rsidRPr="007A24E3">
        <w:rPr>
          <w:color w:val="000000"/>
          <w:lang w:eastAsia="ru-RU" w:bidi="ru-RU"/>
        </w:rPr>
        <w:t>Карачаево-Черкесской Республики</w:t>
      </w:r>
      <w:r w:rsidRPr="00525997">
        <w:t xml:space="preserve"> </w:t>
      </w:r>
      <w:r w:rsidRPr="007A24E3">
        <w:rPr>
          <w:color w:val="000000"/>
          <w:lang w:eastAsia="ru-RU" w:bidi="ru-RU"/>
        </w:rPr>
        <w:t>или уполномоченным им должностным лицом.</w:t>
      </w:r>
    </w:p>
    <w:p w:rsidR="007A24E3" w:rsidRDefault="004A19FE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>
        <w:rPr>
          <w:color w:val="000000"/>
          <w:lang w:eastAsia="ru-RU" w:bidi="ru-RU"/>
        </w:rPr>
        <w:t>Предоставление компенсации</w:t>
      </w:r>
      <w:r w:rsidR="009A3292" w:rsidRPr="007A24E3">
        <w:rPr>
          <w:color w:val="000000"/>
          <w:lang w:eastAsia="ru-RU" w:bidi="ru-RU"/>
        </w:rPr>
        <w:t xml:space="preserve"> осуществляется на основании</w:t>
      </w:r>
      <w:r w:rsidR="004A5DEF" w:rsidRPr="007A24E3">
        <w:rPr>
          <w:color w:val="000000"/>
          <w:lang w:eastAsia="ru-RU" w:bidi="ru-RU"/>
        </w:rPr>
        <w:t xml:space="preserve"> сводного </w:t>
      </w:r>
      <w:r>
        <w:rPr>
          <w:color w:val="000000"/>
          <w:lang w:eastAsia="ru-RU" w:bidi="ru-RU"/>
        </w:rPr>
        <w:t xml:space="preserve"> реестра получателей</w:t>
      </w:r>
      <w:r w:rsidR="009A3292" w:rsidRPr="007A24E3">
        <w:rPr>
          <w:color w:val="000000"/>
          <w:lang w:eastAsia="ru-RU" w:bidi="ru-RU"/>
        </w:rPr>
        <w:t xml:space="preserve"> в течение </w:t>
      </w:r>
      <w:r w:rsidR="004A5DEF" w:rsidRPr="007A24E3">
        <w:rPr>
          <w:color w:val="000000"/>
          <w:lang w:eastAsia="ru-RU" w:bidi="ru-RU"/>
        </w:rPr>
        <w:t>5</w:t>
      </w:r>
      <w:r w:rsidR="009A3292" w:rsidRPr="007A24E3">
        <w:rPr>
          <w:color w:val="000000"/>
          <w:lang w:eastAsia="ru-RU" w:bidi="ru-RU"/>
        </w:rPr>
        <w:t xml:space="preserve"> рабочих</w:t>
      </w:r>
      <w:r w:rsidR="00C46387" w:rsidRPr="007A24E3">
        <w:rPr>
          <w:color w:val="000000"/>
          <w:lang w:eastAsia="ru-RU" w:bidi="ru-RU"/>
        </w:rPr>
        <w:t xml:space="preserve"> дней со дня его подписания путе</w:t>
      </w:r>
      <w:r w:rsidR="009A3292" w:rsidRPr="007A24E3">
        <w:rPr>
          <w:color w:val="000000"/>
          <w:lang w:eastAsia="ru-RU" w:bidi="ru-RU"/>
        </w:rPr>
        <w:t>м</w:t>
      </w:r>
      <w:r w:rsidR="009A3292" w:rsidRPr="00525997">
        <w:t xml:space="preserve"> </w:t>
      </w:r>
      <w:r w:rsidR="009A3292" w:rsidRPr="007A24E3">
        <w:rPr>
          <w:color w:val="000000"/>
          <w:lang w:eastAsia="ru-RU" w:bidi="ru-RU"/>
        </w:rPr>
        <w:t xml:space="preserve">перечисления суммы субсидии на счёт, открытый получателем в кредитной организации, осуществляющей свою деятельность на территории Российской Федерации в соответствии с Федеральным законом </w:t>
      </w:r>
      <w:r w:rsidR="00777496" w:rsidRPr="007A24E3">
        <w:rPr>
          <w:color w:val="000000"/>
          <w:lang w:eastAsia="ru-RU" w:bidi="ru-RU"/>
        </w:rPr>
        <w:t xml:space="preserve">от 02.12.90 № 359-ФЗ </w:t>
      </w:r>
      <w:r w:rsidR="009A3292" w:rsidRPr="007A24E3">
        <w:rPr>
          <w:color w:val="000000"/>
          <w:lang w:eastAsia="ru-RU" w:bidi="ru-RU"/>
        </w:rPr>
        <w:t>«О банках и</w:t>
      </w:r>
      <w:r w:rsidR="009A3292" w:rsidRPr="00525997">
        <w:t xml:space="preserve"> </w:t>
      </w:r>
      <w:r w:rsidR="009A3292" w:rsidRPr="007A24E3">
        <w:rPr>
          <w:color w:val="000000"/>
          <w:lang w:eastAsia="ru-RU" w:bidi="ru-RU"/>
        </w:rPr>
        <w:t>банковской деятельности».</w:t>
      </w:r>
    </w:p>
    <w:p w:rsidR="009A3292" w:rsidRPr="00525997" w:rsidRDefault="009A3292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 w:rsidRPr="007A24E3">
        <w:rPr>
          <w:color w:val="000000"/>
          <w:lang w:eastAsia="ru-RU" w:bidi="ru-RU"/>
        </w:rPr>
        <w:t>Основаниями для отказа в предо</w:t>
      </w:r>
      <w:r w:rsidR="004A19FE">
        <w:rPr>
          <w:color w:val="000000"/>
          <w:lang w:eastAsia="ru-RU" w:bidi="ru-RU"/>
        </w:rPr>
        <w:t>ставлении компенсации</w:t>
      </w:r>
      <w:r w:rsidRPr="00525997">
        <w:t xml:space="preserve"> </w:t>
      </w:r>
      <w:r w:rsidRPr="007A24E3">
        <w:rPr>
          <w:color w:val="000000"/>
          <w:lang w:eastAsia="ru-RU" w:bidi="ru-RU"/>
        </w:rPr>
        <w:t>являются:</w:t>
      </w:r>
    </w:p>
    <w:p w:rsidR="009A3292" w:rsidRPr="00525997" w:rsidRDefault="004A19FE" w:rsidP="00D6371A">
      <w:pPr>
        <w:pStyle w:val="20"/>
        <w:shd w:val="clear" w:color="auto" w:fill="auto"/>
        <w:spacing w:line="240" w:lineRule="auto"/>
        <w:ind w:firstLine="708"/>
        <w:jc w:val="both"/>
      </w:pPr>
      <w:r>
        <w:rPr>
          <w:color w:val="000000"/>
          <w:lang w:eastAsia="ru-RU" w:bidi="ru-RU"/>
        </w:rPr>
        <w:t>несоответствие получателя требованиям пункта</w:t>
      </w:r>
      <w:r w:rsidR="00777496">
        <w:rPr>
          <w:color w:val="000000"/>
          <w:lang w:eastAsia="ru-RU" w:bidi="ru-RU"/>
        </w:rPr>
        <w:t xml:space="preserve"> 3 </w:t>
      </w:r>
      <w:r w:rsidR="009A3292" w:rsidRPr="00525997">
        <w:rPr>
          <w:color w:val="000000"/>
          <w:lang w:eastAsia="ru-RU" w:bidi="ru-RU"/>
        </w:rPr>
        <w:t>настоящего</w:t>
      </w:r>
      <w:r w:rsidR="009A3292" w:rsidRPr="00525997">
        <w:t xml:space="preserve"> </w:t>
      </w:r>
      <w:r w:rsidR="009A3292" w:rsidRPr="00525997">
        <w:rPr>
          <w:color w:val="000000"/>
          <w:lang w:eastAsia="ru-RU" w:bidi="ru-RU"/>
        </w:rPr>
        <w:t>Порядка;</w:t>
      </w:r>
    </w:p>
    <w:p w:rsidR="009A3292" w:rsidRPr="00525997" w:rsidRDefault="009A3292" w:rsidP="00D6371A">
      <w:pPr>
        <w:pStyle w:val="20"/>
        <w:shd w:val="clear" w:color="auto" w:fill="auto"/>
        <w:spacing w:line="240" w:lineRule="auto"/>
        <w:ind w:firstLine="708"/>
        <w:jc w:val="both"/>
      </w:pPr>
      <w:r w:rsidRPr="00525997">
        <w:rPr>
          <w:color w:val="000000"/>
          <w:lang w:eastAsia="ru-RU" w:bidi="ru-RU"/>
        </w:rPr>
        <w:t>отсутствие или использов</w:t>
      </w:r>
      <w:r w:rsidR="004A19FE">
        <w:rPr>
          <w:color w:val="000000"/>
          <w:lang w:eastAsia="ru-RU" w:bidi="ru-RU"/>
        </w:rPr>
        <w:t>ание М</w:t>
      </w:r>
      <w:r w:rsidR="00AA7391">
        <w:rPr>
          <w:color w:val="000000"/>
          <w:lang w:eastAsia="ru-RU" w:bidi="ru-RU"/>
        </w:rPr>
        <w:t>инистерством в полном объе</w:t>
      </w:r>
      <w:r w:rsidRPr="00525997">
        <w:rPr>
          <w:color w:val="000000"/>
          <w:lang w:eastAsia="ru-RU" w:bidi="ru-RU"/>
        </w:rPr>
        <w:t>ме лимитов бюджетных обязате</w:t>
      </w:r>
      <w:r w:rsidR="004A19FE">
        <w:rPr>
          <w:color w:val="000000"/>
          <w:lang w:eastAsia="ru-RU" w:bidi="ru-RU"/>
        </w:rPr>
        <w:t>льств по предоставлению компенсации</w:t>
      </w:r>
      <w:r w:rsidRPr="00525997">
        <w:rPr>
          <w:color w:val="000000"/>
          <w:lang w:eastAsia="ru-RU" w:bidi="ru-RU"/>
        </w:rPr>
        <w:t>, утверж</w:t>
      </w:r>
      <w:r w:rsidR="004A19FE">
        <w:rPr>
          <w:color w:val="000000"/>
          <w:lang w:eastAsia="ru-RU" w:bidi="ru-RU"/>
        </w:rPr>
        <w:t>даемых в установленном порядке М</w:t>
      </w:r>
      <w:r w:rsidRPr="00525997">
        <w:rPr>
          <w:color w:val="000000"/>
          <w:lang w:eastAsia="ru-RU" w:bidi="ru-RU"/>
        </w:rPr>
        <w:t>инистерству;</w:t>
      </w:r>
    </w:p>
    <w:p w:rsidR="007A24E3" w:rsidRPr="007A24E3" w:rsidRDefault="009A3292" w:rsidP="00D6371A">
      <w:pPr>
        <w:pStyle w:val="20"/>
        <w:shd w:val="clear" w:color="auto" w:fill="auto"/>
        <w:spacing w:line="240" w:lineRule="auto"/>
        <w:ind w:firstLine="708"/>
        <w:jc w:val="both"/>
      </w:pPr>
      <w:r w:rsidRPr="00525997">
        <w:rPr>
          <w:color w:val="000000"/>
          <w:lang w:eastAsia="ru-RU" w:bidi="ru-RU"/>
        </w:rPr>
        <w:t xml:space="preserve">представление документов, указанных в пункте </w:t>
      </w:r>
      <w:r w:rsidR="00075818">
        <w:rPr>
          <w:color w:val="000000"/>
          <w:lang w:eastAsia="ru-RU" w:bidi="ru-RU"/>
        </w:rPr>
        <w:t>7</w:t>
      </w:r>
      <w:r w:rsidRPr="00525997">
        <w:rPr>
          <w:color w:val="000000"/>
          <w:lang w:eastAsia="ru-RU" w:bidi="ru-RU"/>
        </w:rPr>
        <w:t xml:space="preserve"> настоящего Порядка, с нарушением сроков, установленных пунктом </w:t>
      </w:r>
      <w:r w:rsidR="00075818">
        <w:rPr>
          <w:color w:val="000000"/>
          <w:lang w:eastAsia="ru-RU" w:bidi="ru-RU"/>
        </w:rPr>
        <w:t>7</w:t>
      </w:r>
      <w:r w:rsidRPr="00525997">
        <w:rPr>
          <w:color w:val="000000"/>
          <w:lang w:eastAsia="ru-RU" w:bidi="ru-RU"/>
        </w:rPr>
        <w:t xml:space="preserve"> настоящего Порядка,</w:t>
      </w:r>
      <w:r w:rsidRPr="00525997">
        <w:t xml:space="preserve"> </w:t>
      </w:r>
      <w:r w:rsidRPr="00525997">
        <w:rPr>
          <w:color w:val="000000"/>
          <w:lang w:eastAsia="ru-RU" w:bidi="ru-RU"/>
        </w:rPr>
        <w:t>не в полном объеме и (или) не соответствующих требованиям действующего законодательства.</w:t>
      </w:r>
    </w:p>
    <w:p w:rsidR="007A24E3" w:rsidRDefault="009A3292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 w:rsidRPr="007A24E3">
        <w:t xml:space="preserve">В случае принятия решения об </w:t>
      </w:r>
      <w:r w:rsidR="004A19FE">
        <w:t xml:space="preserve">отказе в предоставлении </w:t>
      </w:r>
      <w:proofErr w:type="gramStart"/>
      <w:r w:rsidR="004A19FE">
        <w:t>компенсации</w:t>
      </w:r>
      <w:proofErr w:type="gramEnd"/>
      <w:r w:rsidRPr="007A24E3">
        <w:t xml:space="preserve"> представленные </w:t>
      </w:r>
      <w:r w:rsidR="004A19FE">
        <w:t xml:space="preserve">сельскохозяйственным </w:t>
      </w:r>
      <w:proofErr w:type="spellStart"/>
      <w:r w:rsidR="004A19FE">
        <w:t>товаропро</w:t>
      </w:r>
      <w:r w:rsidRPr="007A24E3">
        <w:t>производителем</w:t>
      </w:r>
      <w:proofErr w:type="spellEnd"/>
      <w:r w:rsidRPr="007A24E3">
        <w:t xml:space="preserve"> документы подлежат возврату с мотивированным отказом (в письменной форме) в течение 5 рабочих дней со дня подписания реестра </w:t>
      </w:r>
      <w:r w:rsidR="004A19FE">
        <w:t>сельскохозяйственных товаро</w:t>
      </w:r>
      <w:r w:rsidRPr="007A24E3">
        <w:t>производителей, которым от</w:t>
      </w:r>
      <w:r w:rsidR="004A19FE">
        <w:t>казано в предоставлении компенсации</w:t>
      </w:r>
      <w:r w:rsidRPr="007A24E3">
        <w:t>.</w:t>
      </w:r>
    </w:p>
    <w:p w:rsidR="007A24E3" w:rsidRDefault="004A19FE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>
        <w:rPr>
          <w:color w:val="000000"/>
          <w:lang w:eastAsia="ru-RU" w:bidi="ru-RU"/>
        </w:rPr>
        <w:t>Сельскохозяйственный товароп</w:t>
      </w:r>
      <w:r w:rsidR="009A3292" w:rsidRPr="007A24E3">
        <w:rPr>
          <w:color w:val="000000"/>
          <w:lang w:eastAsia="ru-RU" w:bidi="ru-RU"/>
        </w:rPr>
        <w:t>роизводитель после устранения причин, послуживших основанием</w:t>
      </w:r>
      <w:r w:rsidR="009A3292" w:rsidRPr="007A24E3">
        <w:t xml:space="preserve"> </w:t>
      </w:r>
      <w:r w:rsidR="009A3292" w:rsidRPr="007A24E3">
        <w:rPr>
          <w:color w:val="000000"/>
          <w:lang w:eastAsia="ru-RU" w:bidi="ru-RU"/>
        </w:rPr>
        <w:t xml:space="preserve">для </w:t>
      </w:r>
      <w:r>
        <w:rPr>
          <w:color w:val="000000"/>
          <w:lang w:eastAsia="ru-RU" w:bidi="ru-RU"/>
        </w:rPr>
        <w:t>отказа в предоставлении компенсации</w:t>
      </w:r>
      <w:r w:rsidR="009A3292" w:rsidRPr="007A24E3">
        <w:rPr>
          <w:color w:val="000000"/>
          <w:lang w:eastAsia="ru-RU" w:bidi="ru-RU"/>
        </w:rPr>
        <w:t>, вправе вновь обратиться с заяв</w:t>
      </w:r>
      <w:r>
        <w:rPr>
          <w:color w:val="000000"/>
          <w:lang w:eastAsia="ru-RU" w:bidi="ru-RU"/>
        </w:rPr>
        <w:t>лением о предоставлении компенсации</w:t>
      </w:r>
      <w:r w:rsidR="009A3292" w:rsidRPr="007A24E3">
        <w:rPr>
          <w:color w:val="000000"/>
          <w:lang w:eastAsia="ru-RU" w:bidi="ru-RU"/>
        </w:rPr>
        <w:t xml:space="preserve"> в порядке и сроки, которые установлены</w:t>
      </w:r>
      <w:r w:rsidR="009A3292" w:rsidRPr="007A24E3">
        <w:t xml:space="preserve"> </w:t>
      </w:r>
      <w:r w:rsidR="00075818" w:rsidRPr="007A24E3">
        <w:rPr>
          <w:color w:val="000000"/>
          <w:lang w:eastAsia="ru-RU" w:bidi="ru-RU"/>
        </w:rPr>
        <w:t xml:space="preserve">пунктом 7 </w:t>
      </w:r>
      <w:r w:rsidR="009A3292" w:rsidRPr="007A24E3">
        <w:rPr>
          <w:color w:val="000000"/>
          <w:lang w:eastAsia="ru-RU" w:bidi="ru-RU"/>
        </w:rPr>
        <w:t>настоящего Порядка.</w:t>
      </w:r>
    </w:p>
    <w:p w:rsidR="009A3292" w:rsidRPr="00EF3105" w:rsidRDefault="009A3292" w:rsidP="007A24E3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</w:pPr>
      <w:r w:rsidRPr="007A24E3">
        <w:rPr>
          <w:color w:val="000000"/>
          <w:lang w:eastAsia="ru-RU" w:bidi="ru-RU"/>
        </w:rPr>
        <w:lastRenderedPageBreak/>
        <w:t>В случае нарушения получателем условий, предусмотренных</w:t>
      </w:r>
      <w:r w:rsidRPr="00525997">
        <w:t xml:space="preserve"> </w:t>
      </w:r>
      <w:r w:rsidRPr="007A24E3">
        <w:rPr>
          <w:color w:val="000000"/>
          <w:lang w:eastAsia="ru-RU" w:bidi="ru-RU"/>
        </w:rPr>
        <w:t xml:space="preserve">пунктом </w:t>
      </w:r>
      <w:r w:rsidR="00075818" w:rsidRPr="007A24E3">
        <w:rPr>
          <w:color w:val="000000"/>
          <w:lang w:eastAsia="ru-RU" w:bidi="ru-RU"/>
        </w:rPr>
        <w:t>5</w:t>
      </w:r>
      <w:r w:rsidRPr="007A24E3">
        <w:rPr>
          <w:color w:val="000000"/>
          <w:lang w:eastAsia="ru-RU" w:bidi="ru-RU"/>
        </w:rPr>
        <w:t xml:space="preserve"> настоящего Порядка, получатель обязан в течение 10 дней со</w:t>
      </w:r>
      <w:r w:rsidRPr="00525997">
        <w:t xml:space="preserve"> </w:t>
      </w:r>
      <w:r w:rsidRPr="007A24E3">
        <w:rPr>
          <w:color w:val="000000"/>
          <w:lang w:eastAsia="ru-RU" w:bidi="ru-RU"/>
        </w:rPr>
        <w:t>дня по</w:t>
      </w:r>
      <w:r w:rsidR="00C5712E">
        <w:rPr>
          <w:color w:val="000000"/>
          <w:lang w:eastAsia="ru-RU" w:bidi="ru-RU"/>
        </w:rPr>
        <w:t>лучения письменного требования Министерства о возврате компенсации</w:t>
      </w:r>
      <w:r w:rsidRPr="00525997">
        <w:t xml:space="preserve"> </w:t>
      </w:r>
      <w:r w:rsidRPr="00EF3105">
        <w:rPr>
          <w:lang w:eastAsia="ru-RU" w:bidi="ru-RU"/>
        </w:rPr>
        <w:t xml:space="preserve">возвратить в доход </w:t>
      </w:r>
      <w:r w:rsidR="00AC1AD4" w:rsidRPr="00EF3105">
        <w:rPr>
          <w:lang w:eastAsia="ru-RU" w:bidi="ru-RU"/>
        </w:rPr>
        <w:t>республиканского</w:t>
      </w:r>
      <w:r w:rsidRPr="00EF3105">
        <w:rPr>
          <w:lang w:eastAsia="ru-RU" w:bidi="ru-RU"/>
        </w:rPr>
        <w:t xml:space="preserve"> </w:t>
      </w:r>
      <w:r w:rsidR="00C5712E">
        <w:rPr>
          <w:lang w:eastAsia="ru-RU" w:bidi="ru-RU"/>
        </w:rPr>
        <w:t>бюджета предоставленную компенсацию</w:t>
      </w:r>
      <w:r w:rsidRPr="00EF3105">
        <w:rPr>
          <w:lang w:eastAsia="ru-RU" w:bidi="ru-RU"/>
        </w:rPr>
        <w:t>.</w:t>
      </w:r>
    </w:p>
    <w:p w:rsidR="00777496" w:rsidRDefault="00C5712E" w:rsidP="007A24E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бюджетные средства не возвращены</w:t>
      </w:r>
      <w:r w:rsidR="009A3292" w:rsidRPr="00EF3105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установленный срок, </w:t>
      </w:r>
      <w:r w:rsidR="00777496" w:rsidRPr="00EF31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Министерство принимает меры по взысканию указанных сре</w:t>
      </w:r>
      <w:proofErr w:type="gramStart"/>
      <w:r w:rsidR="00777496" w:rsidRPr="00EF31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дств в с</w:t>
      </w:r>
      <w:proofErr w:type="gramEnd"/>
      <w:r w:rsidR="00777496" w:rsidRPr="00EF310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удебном порядке.</w:t>
      </w:r>
    </w:p>
    <w:p w:rsidR="00F92101" w:rsidRPr="00F92101" w:rsidRDefault="00075818" w:rsidP="00F92101">
      <w:pPr>
        <w:pStyle w:val="20"/>
        <w:numPr>
          <w:ilvl w:val="0"/>
          <w:numId w:val="5"/>
        </w:numPr>
        <w:shd w:val="clear" w:color="auto" w:fill="auto"/>
        <w:tabs>
          <w:tab w:val="left" w:pos="1028"/>
        </w:tabs>
        <w:spacing w:line="240" w:lineRule="auto"/>
        <w:ind w:firstLine="360"/>
        <w:jc w:val="both"/>
        <w:rPr>
          <w:rFonts w:eastAsia="Arial Unicode MS"/>
          <w:lang w:eastAsia="ru-RU" w:bidi="ru-RU"/>
        </w:rPr>
      </w:pPr>
      <w:proofErr w:type="gramStart"/>
      <w:r w:rsidRPr="00F92101">
        <w:rPr>
          <w:rFonts w:eastAsia="Arial Unicode MS"/>
          <w:lang w:eastAsia="ru-RU" w:bidi="ru-RU"/>
        </w:rPr>
        <w:t xml:space="preserve">Министерство </w:t>
      </w:r>
      <w:r w:rsidR="00F92101" w:rsidRPr="00F92101">
        <w:rPr>
          <w:rFonts w:eastAsia="Arial Unicode MS"/>
          <w:lang w:eastAsia="ru-RU" w:bidi="ru-RU"/>
        </w:rPr>
        <w:t xml:space="preserve">ежемесячно, не позднее 10-го числа месяца, следующего за отчетным, представляет в Министерство сельского хозяйства Российской Федерации отчет </w:t>
      </w:r>
      <w:r w:rsidRPr="00F92101">
        <w:rPr>
          <w:rFonts w:eastAsia="Arial Unicode MS"/>
          <w:lang w:eastAsia="ru-RU" w:bidi="ru-RU"/>
        </w:rPr>
        <w:t>о расх</w:t>
      </w:r>
      <w:r w:rsidR="00C5712E">
        <w:rPr>
          <w:rFonts w:eastAsia="Arial Unicode MS"/>
          <w:lang w:eastAsia="ru-RU" w:bidi="ru-RU"/>
        </w:rPr>
        <w:t>одовании средств федеральног</w:t>
      </w:r>
      <w:r w:rsidRPr="00F92101">
        <w:rPr>
          <w:rFonts w:eastAsia="Arial Unicode MS"/>
          <w:lang w:eastAsia="ru-RU" w:bidi="ru-RU"/>
        </w:rPr>
        <w:t xml:space="preserve">о бюджета по форме, </w:t>
      </w:r>
      <w:r w:rsidR="00F92101" w:rsidRPr="00F92101">
        <w:rPr>
          <w:rFonts w:eastAsia="Arial Unicode MS"/>
          <w:lang w:eastAsia="ru-RU" w:bidi="ru-RU"/>
        </w:rPr>
        <w:t>утвержденной Министерством сельского хозяйства Российской Федерации.</w:t>
      </w:r>
      <w:proofErr w:type="gramEnd"/>
    </w:p>
    <w:p w:rsidR="00F92101" w:rsidRPr="00F92101" w:rsidRDefault="00F92101" w:rsidP="00F92101">
      <w:pPr>
        <w:pStyle w:val="20"/>
        <w:shd w:val="clear" w:color="auto" w:fill="auto"/>
        <w:tabs>
          <w:tab w:val="left" w:pos="1028"/>
        </w:tabs>
        <w:spacing w:line="240" w:lineRule="auto"/>
        <w:ind w:left="360"/>
        <w:jc w:val="both"/>
        <w:rPr>
          <w:rFonts w:ascii="Arial" w:eastAsiaTheme="minorHAnsi" w:hAnsi="Arial" w:cs="Arial"/>
        </w:rPr>
      </w:pPr>
      <w:r w:rsidRPr="00F92101">
        <w:rPr>
          <w:rFonts w:ascii="Arial" w:eastAsiaTheme="minorHAnsi" w:hAnsi="Arial" w:cs="Arial"/>
        </w:rPr>
        <w:t xml:space="preserve"> </w:t>
      </w:r>
    </w:p>
    <w:p w:rsidR="00F92101" w:rsidRPr="00F92101" w:rsidRDefault="00F92101" w:rsidP="00F92101">
      <w:pPr>
        <w:widowControl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C5712E" w:rsidRPr="00BE0751" w:rsidRDefault="00C5712E" w:rsidP="00C5712E">
      <w:pPr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C5712E" w:rsidRPr="00BE0751" w:rsidRDefault="00C5712E" w:rsidP="00C5712E">
      <w:pPr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C5712E" w:rsidRPr="00BE0751" w:rsidRDefault="00C5712E" w:rsidP="00C5712E">
      <w:pPr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Э.Б.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C5712E" w:rsidRDefault="00C5712E" w:rsidP="00C5712E">
      <w:pPr>
        <w:jc w:val="center"/>
        <w:rPr>
          <w:rFonts w:ascii="Times New Roman" w:hAnsi="Times New Roman"/>
          <w:sz w:val="28"/>
          <w:szCs w:val="28"/>
        </w:rPr>
      </w:pPr>
    </w:p>
    <w:p w:rsidR="00C5712E" w:rsidRDefault="00C5712E" w:rsidP="00C5712E">
      <w:pPr>
        <w:jc w:val="center"/>
        <w:rPr>
          <w:rFonts w:ascii="Times New Roman" w:hAnsi="Times New Roman"/>
          <w:sz w:val="28"/>
          <w:szCs w:val="28"/>
        </w:rPr>
      </w:pPr>
    </w:p>
    <w:p w:rsidR="00C5712E" w:rsidRDefault="00C5712E" w:rsidP="00C5712E">
      <w:pPr>
        <w:jc w:val="center"/>
        <w:rPr>
          <w:rFonts w:ascii="Times New Roman" w:hAnsi="Times New Roman"/>
          <w:sz w:val="28"/>
          <w:szCs w:val="28"/>
        </w:rPr>
      </w:pPr>
    </w:p>
    <w:p w:rsidR="00C5712E" w:rsidRPr="00BE0751" w:rsidRDefault="00C5712E" w:rsidP="00C5712E">
      <w:pPr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C5712E" w:rsidRDefault="00C5712E" w:rsidP="00C5712E">
      <w:pPr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Карачаево-Черкесской Респу</w:t>
      </w:r>
      <w:r>
        <w:rPr>
          <w:rFonts w:ascii="Times New Roman" w:hAnsi="Times New Roman"/>
          <w:sz w:val="28"/>
          <w:szCs w:val="28"/>
        </w:rPr>
        <w:t xml:space="preserve">блики                    </w:t>
      </w:r>
      <w:r w:rsidRPr="00BE07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0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E0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У.Х. </w:t>
      </w:r>
      <w:proofErr w:type="spellStart"/>
      <w:r>
        <w:rPr>
          <w:rFonts w:ascii="Times New Roman" w:hAnsi="Times New Roman"/>
          <w:sz w:val="28"/>
          <w:szCs w:val="28"/>
        </w:rPr>
        <w:t>Биджиев</w:t>
      </w:r>
      <w:proofErr w:type="spellEnd"/>
    </w:p>
    <w:p w:rsidR="00C5712E" w:rsidRDefault="00C5712E" w:rsidP="00C571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685" w:rsidRDefault="00F22685" w:rsidP="00F22685">
      <w:pPr>
        <w:pStyle w:val="ConsPlusNormal"/>
        <w:ind w:firstLine="540"/>
        <w:jc w:val="both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C5712E" w:rsidP="00F22685">
      <w:pPr>
        <w:pStyle w:val="ConsPlusNormal"/>
        <w:jc w:val="right"/>
        <w:outlineLvl w:val="1"/>
      </w:pPr>
    </w:p>
    <w:p w:rsidR="00C5712E" w:rsidRDefault="00F22685" w:rsidP="00C5712E">
      <w:pPr>
        <w:pStyle w:val="20"/>
        <w:shd w:val="clear" w:color="auto" w:fill="auto"/>
        <w:jc w:val="right"/>
        <w:rPr>
          <w:sz w:val="24"/>
          <w:szCs w:val="24"/>
          <w:lang w:eastAsia="ru-RU" w:bidi="ru-RU"/>
        </w:rPr>
      </w:pPr>
      <w:r w:rsidRPr="00C5712E">
        <w:rPr>
          <w:sz w:val="24"/>
          <w:szCs w:val="24"/>
        </w:rPr>
        <w:lastRenderedPageBreak/>
        <w:t xml:space="preserve">Приложение к </w:t>
      </w:r>
      <w:r w:rsidR="00C5712E" w:rsidRPr="00C5712E">
        <w:rPr>
          <w:sz w:val="24"/>
          <w:szCs w:val="24"/>
        </w:rPr>
        <w:t xml:space="preserve">Порядку </w:t>
      </w:r>
      <w:r w:rsidR="00C5712E" w:rsidRPr="00C5712E">
        <w:rPr>
          <w:sz w:val="24"/>
          <w:szCs w:val="24"/>
          <w:lang w:eastAsia="ru-RU" w:bidi="ru-RU"/>
        </w:rPr>
        <w:t xml:space="preserve">предоставления </w:t>
      </w:r>
    </w:p>
    <w:p w:rsidR="00C5712E" w:rsidRDefault="00C5712E" w:rsidP="00C5712E">
      <w:pPr>
        <w:pStyle w:val="20"/>
        <w:shd w:val="clear" w:color="auto" w:fill="auto"/>
        <w:jc w:val="right"/>
        <w:rPr>
          <w:sz w:val="24"/>
          <w:szCs w:val="24"/>
          <w:lang w:eastAsia="ru-RU" w:bidi="ru-RU"/>
        </w:rPr>
      </w:pPr>
      <w:r w:rsidRPr="00C5712E">
        <w:rPr>
          <w:sz w:val="24"/>
          <w:szCs w:val="24"/>
          <w:lang w:eastAsia="ru-RU" w:bidi="ru-RU"/>
        </w:rPr>
        <w:t xml:space="preserve">сельскохозяйственным товаропроизводителям </w:t>
      </w:r>
    </w:p>
    <w:p w:rsidR="00C5712E" w:rsidRDefault="00C5712E" w:rsidP="00C5712E">
      <w:pPr>
        <w:pStyle w:val="20"/>
        <w:shd w:val="clear" w:color="auto" w:fill="auto"/>
        <w:jc w:val="right"/>
        <w:rPr>
          <w:sz w:val="24"/>
          <w:szCs w:val="24"/>
          <w:lang w:eastAsia="ru-RU" w:bidi="ru-RU"/>
        </w:rPr>
      </w:pPr>
      <w:r w:rsidRPr="00C5712E">
        <w:rPr>
          <w:sz w:val="24"/>
          <w:szCs w:val="24"/>
          <w:lang w:eastAsia="ru-RU" w:bidi="ru-RU"/>
        </w:rPr>
        <w:t xml:space="preserve">компенсации ущерба, причиненного </w:t>
      </w:r>
    </w:p>
    <w:p w:rsidR="00C5712E" w:rsidRDefault="00C5712E" w:rsidP="00C5712E">
      <w:pPr>
        <w:pStyle w:val="20"/>
        <w:shd w:val="clear" w:color="auto" w:fill="auto"/>
        <w:jc w:val="right"/>
        <w:rPr>
          <w:sz w:val="24"/>
          <w:szCs w:val="24"/>
          <w:lang w:eastAsia="ru-RU" w:bidi="ru-RU"/>
        </w:rPr>
      </w:pPr>
      <w:r w:rsidRPr="00C5712E">
        <w:rPr>
          <w:sz w:val="24"/>
          <w:szCs w:val="24"/>
          <w:lang w:eastAsia="ru-RU" w:bidi="ru-RU"/>
        </w:rPr>
        <w:t xml:space="preserve">в результате чрезвычайных ситуаций </w:t>
      </w:r>
    </w:p>
    <w:p w:rsidR="00C5712E" w:rsidRDefault="00C5712E" w:rsidP="00C5712E">
      <w:pPr>
        <w:pStyle w:val="20"/>
        <w:shd w:val="clear" w:color="auto" w:fill="auto"/>
        <w:jc w:val="right"/>
        <w:rPr>
          <w:sz w:val="24"/>
          <w:szCs w:val="24"/>
          <w:lang w:eastAsia="ru-RU" w:bidi="ru-RU"/>
        </w:rPr>
      </w:pPr>
      <w:r w:rsidRPr="00C5712E">
        <w:rPr>
          <w:sz w:val="24"/>
          <w:szCs w:val="24"/>
          <w:lang w:eastAsia="ru-RU" w:bidi="ru-RU"/>
        </w:rPr>
        <w:t>природного характера в 2016 году на территории</w:t>
      </w:r>
    </w:p>
    <w:p w:rsidR="00C5712E" w:rsidRPr="00C5712E" w:rsidRDefault="00C5712E" w:rsidP="00C5712E">
      <w:pPr>
        <w:pStyle w:val="20"/>
        <w:shd w:val="clear" w:color="auto" w:fill="auto"/>
        <w:jc w:val="right"/>
        <w:rPr>
          <w:sz w:val="24"/>
          <w:szCs w:val="24"/>
          <w:lang w:eastAsia="ru-RU" w:bidi="ru-RU"/>
        </w:rPr>
      </w:pPr>
      <w:r w:rsidRPr="00C5712E">
        <w:rPr>
          <w:sz w:val="24"/>
          <w:szCs w:val="24"/>
          <w:lang w:eastAsia="ru-RU" w:bidi="ru-RU"/>
        </w:rPr>
        <w:t xml:space="preserve"> Карачаево-Черкесской Республики</w:t>
      </w:r>
    </w:p>
    <w:p w:rsidR="00F22685" w:rsidRPr="00C5712E" w:rsidRDefault="00F22685" w:rsidP="00C571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bidi="ru-RU"/>
        </w:rPr>
      </w:pPr>
    </w:p>
    <w:p w:rsidR="00F22685" w:rsidRPr="00C5712E" w:rsidRDefault="00F22685" w:rsidP="00F2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3"/>
      <w:bookmarkEnd w:id="0"/>
      <w:r w:rsidRPr="00C5712E">
        <w:rPr>
          <w:rFonts w:ascii="Times New Roman" w:hAnsi="Times New Roman" w:cs="Times New Roman"/>
          <w:sz w:val="28"/>
          <w:szCs w:val="28"/>
        </w:rPr>
        <w:t>ЗАЯВЛЕНИЕ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712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5712E">
        <w:rPr>
          <w:rFonts w:ascii="Times New Roman" w:hAnsi="Times New Roman" w:cs="Times New Roman"/>
          <w:sz w:val="22"/>
          <w:szCs w:val="22"/>
        </w:rPr>
        <w:t>(полное и краткое наименование заявителя в соответствии</w:t>
      </w:r>
      <w:proofErr w:type="gramEnd"/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712E">
        <w:rPr>
          <w:rFonts w:ascii="Times New Roman" w:hAnsi="Times New Roman" w:cs="Times New Roman"/>
          <w:sz w:val="22"/>
          <w:szCs w:val="22"/>
        </w:rPr>
        <w:t>с учредительным документом)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712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712E">
        <w:rPr>
          <w:rFonts w:ascii="Times New Roman" w:hAnsi="Times New Roman" w:cs="Times New Roman"/>
          <w:sz w:val="22"/>
          <w:szCs w:val="22"/>
        </w:rPr>
        <w:t>(юридический адрес)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712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712E">
        <w:rPr>
          <w:rFonts w:ascii="Times New Roman" w:hAnsi="Times New Roman" w:cs="Times New Roman"/>
          <w:sz w:val="22"/>
          <w:szCs w:val="22"/>
        </w:rPr>
        <w:t>(адрес фактического местонахождения, телефон)</w:t>
      </w:r>
    </w:p>
    <w:p w:rsidR="00F22685" w:rsidRPr="00C5712E" w:rsidRDefault="00C5712E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F22685" w:rsidRPr="00C5712E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 xml:space="preserve">Прошу Вас перечислить причитающуюся мне компенсацию </w:t>
      </w:r>
      <w:proofErr w:type="gramStart"/>
      <w:r w:rsidRPr="00C571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712E">
        <w:rPr>
          <w:rFonts w:ascii="Times New Roman" w:hAnsi="Times New Roman" w:cs="Times New Roman"/>
          <w:sz w:val="28"/>
          <w:szCs w:val="28"/>
        </w:rPr>
        <w:t>_____________________</w:t>
      </w:r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712E">
        <w:rPr>
          <w:rFonts w:ascii="Times New Roman" w:hAnsi="Times New Roman" w:cs="Times New Roman"/>
          <w:sz w:val="22"/>
          <w:szCs w:val="22"/>
        </w:rPr>
        <w:t>(наименование компенсации)</w:t>
      </w:r>
    </w:p>
    <w:p w:rsidR="00C5712E" w:rsidRDefault="00C5712E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по следующим банковским реквизитам:</w:t>
      </w:r>
    </w:p>
    <w:p w:rsidR="00F22685" w:rsidRPr="00C5712E" w:rsidRDefault="00C5712E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F22685" w:rsidRPr="00C5712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2685" w:rsidRPr="00C5712E" w:rsidRDefault="00F22685" w:rsidP="00C571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712E">
        <w:rPr>
          <w:rFonts w:ascii="Times New Roman" w:hAnsi="Times New Roman" w:cs="Times New Roman"/>
          <w:sz w:val="22"/>
          <w:szCs w:val="22"/>
        </w:rPr>
        <w:t>(получателя средств)</w:t>
      </w:r>
    </w:p>
    <w:p w:rsidR="00F22685" w:rsidRPr="00C5712E" w:rsidRDefault="00C5712E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№, открытый в банке________________________</w:t>
      </w:r>
      <w:r w:rsidR="00F22685" w:rsidRPr="00C5712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22685" w:rsidRPr="00C5712E" w:rsidRDefault="00C5712E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корр./счет</w:t>
      </w:r>
      <w:r w:rsidR="00F22685" w:rsidRPr="00C5712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Приложение: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 xml:space="preserve">Документы   на   предоставление   компенсации   согласно   </w:t>
      </w:r>
      <w:r w:rsidR="00C5712E">
        <w:rPr>
          <w:rFonts w:ascii="Times New Roman" w:hAnsi="Times New Roman" w:cs="Times New Roman"/>
          <w:sz w:val="28"/>
          <w:szCs w:val="28"/>
        </w:rPr>
        <w:t>п.7</w:t>
      </w:r>
      <w:r w:rsidRPr="00C5712E">
        <w:rPr>
          <w:rFonts w:ascii="Times New Roman" w:hAnsi="Times New Roman" w:cs="Times New Roman"/>
          <w:sz w:val="28"/>
          <w:szCs w:val="28"/>
        </w:rPr>
        <w:t xml:space="preserve">   Порядка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предоставления    компенсации   сельскохозяйственным   товаропроизводителям</w:t>
      </w:r>
      <w:r w:rsidR="00C5712E">
        <w:rPr>
          <w:rFonts w:ascii="Times New Roman" w:hAnsi="Times New Roman" w:cs="Times New Roman"/>
          <w:sz w:val="28"/>
          <w:szCs w:val="28"/>
        </w:rPr>
        <w:t xml:space="preserve"> </w:t>
      </w:r>
      <w:r w:rsidRPr="00C5712E">
        <w:rPr>
          <w:rFonts w:ascii="Times New Roman" w:hAnsi="Times New Roman" w:cs="Times New Roman"/>
          <w:sz w:val="28"/>
          <w:szCs w:val="28"/>
        </w:rPr>
        <w:t>ущерба,   причиненного   в   результате  чрезвычайной  ситуации  природного</w:t>
      </w:r>
      <w:r w:rsidR="00C5712E">
        <w:rPr>
          <w:rFonts w:ascii="Times New Roman" w:hAnsi="Times New Roman" w:cs="Times New Roman"/>
          <w:sz w:val="28"/>
          <w:szCs w:val="28"/>
        </w:rPr>
        <w:t xml:space="preserve"> </w:t>
      </w:r>
      <w:r w:rsidRPr="00C5712E">
        <w:rPr>
          <w:rFonts w:ascii="Times New Roman" w:hAnsi="Times New Roman" w:cs="Times New Roman"/>
          <w:sz w:val="28"/>
          <w:szCs w:val="28"/>
        </w:rPr>
        <w:t>характера, за счет средств федерального бюджета.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:rsidR="00F22685" w:rsidRPr="00C5712E" w:rsidRDefault="00C5712E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компенсации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685" w:rsidRPr="00C5712E">
        <w:rPr>
          <w:rFonts w:ascii="Times New Roman" w:hAnsi="Times New Roman" w:cs="Times New Roman"/>
          <w:sz w:val="28"/>
          <w:szCs w:val="28"/>
        </w:rPr>
        <w:t>_________________ (_______________________)</w:t>
      </w:r>
      <w:proofErr w:type="gramEnd"/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1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571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712E">
        <w:rPr>
          <w:rFonts w:ascii="Times New Roman" w:hAnsi="Times New Roman" w:cs="Times New Roman"/>
          <w:sz w:val="28"/>
          <w:szCs w:val="28"/>
        </w:rPr>
        <w:t xml:space="preserve">(подпись)    </w:t>
      </w:r>
      <w:r w:rsidR="00C5712E">
        <w:rPr>
          <w:rFonts w:ascii="Times New Roman" w:hAnsi="Times New Roman" w:cs="Times New Roman"/>
          <w:sz w:val="28"/>
          <w:szCs w:val="28"/>
        </w:rPr>
        <w:t xml:space="preserve">    </w:t>
      </w:r>
      <w:r w:rsidRPr="00C5712E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F22685" w:rsidRPr="00C5712E" w:rsidRDefault="00F22685" w:rsidP="00F2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77B" w:rsidRPr="00C5712E" w:rsidRDefault="00F22685" w:rsidP="00C5712E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712E">
        <w:rPr>
          <w:rFonts w:ascii="Times New Roman" w:hAnsi="Times New Roman" w:cs="Times New Roman"/>
          <w:sz w:val="28"/>
          <w:szCs w:val="28"/>
        </w:rPr>
        <w:t>Контактный телефон ____________________</w:t>
      </w:r>
      <w:r w:rsidR="00C571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7D11" w:rsidRPr="00C5712E" w:rsidRDefault="00EF7D11" w:rsidP="00694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38E" w:rsidRDefault="0070338E" w:rsidP="00D6371A">
      <w:pPr>
        <w:rPr>
          <w:rFonts w:ascii="Times New Roman" w:hAnsi="Times New Roman" w:cs="Times New Roman"/>
          <w:sz w:val="28"/>
          <w:szCs w:val="28"/>
        </w:rPr>
      </w:pPr>
    </w:p>
    <w:p w:rsidR="00C5712E" w:rsidRDefault="00C5712E" w:rsidP="00D6371A">
      <w:pPr>
        <w:rPr>
          <w:rFonts w:ascii="Times New Roman" w:hAnsi="Times New Roman"/>
          <w:sz w:val="28"/>
          <w:szCs w:val="28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 w:rsidRPr="00D25813">
        <w:rPr>
          <w:color w:val="000000"/>
          <w:lang w:eastAsia="ru-RU" w:bidi="ru-RU"/>
        </w:rPr>
        <w:lastRenderedPageBreak/>
        <w:t>Пояснительная записка</w:t>
      </w: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 w:rsidRPr="00D25813">
        <w:rPr>
          <w:color w:val="000000"/>
          <w:lang w:eastAsia="ru-RU" w:bidi="ru-RU"/>
        </w:rPr>
        <w:t>к проекту постановления Правительства Карачаево-Черкесской Республики «Об утверждении Порядка предоставления в 2017 году субсидий за счет средств федерального бюджета сельскохозяйственным товаропроизводителям, осуществляющим свою деятельность на территории Карачаево-Черкесской Республики, в целях компенсации ущерба, причиненного в результате чрезвычайной ситуации природного характера»</w:t>
      </w:r>
    </w:p>
    <w:p w:rsidR="0070338E" w:rsidRPr="00D25813" w:rsidRDefault="0070338E" w:rsidP="00694432">
      <w:pPr>
        <w:pStyle w:val="20"/>
        <w:shd w:val="clear" w:color="auto" w:fill="auto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pacing w:line="240" w:lineRule="auto"/>
        <w:ind w:firstLine="709"/>
        <w:jc w:val="both"/>
        <w:rPr>
          <w:color w:val="000000"/>
          <w:lang w:eastAsia="ru-RU" w:bidi="ru-RU"/>
        </w:rPr>
      </w:pPr>
      <w:proofErr w:type="gramStart"/>
      <w:r w:rsidRPr="00D25813">
        <w:rPr>
          <w:color w:val="000000"/>
          <w:lang w:eastAsia="ru-RU" w:bidi="ru-RU"/>
        </w:rPr>
        <w:t>Основанием для разработки данного проекта является Постановление Правительства Российской Федерации от 22 декабря 2014 г. № 1441 «Об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характера», распоряжение Правительства Российской Федерации от 19 августа 2017 г. №1787 «О предоставлении в 2017 году иных межбюджетных</w:t>
      </w:r>
      <w:proofErr w:type="gramEnd"/>
      <w:r w:rsidRPr="00D25813">
        <w:rPr>
          <w:color w:val="000000"/>
          <w:lang w:eastAsia="ru-RU" w:bidi="ru-RU"/>
        </w:rPr>
        <w:t xml:space="preserve"> </w:t>
      </w:r>
      <w:proofErr w:type="gramStart"/>
      <w:r w:rsidRPr="00D25813">
        <w:rPr>
          <w:color w:val="000000"/>
          <w:lang w:eastAsia="ru-RU" w:bidi="ru-RU"/>
        </w:rPr>
        <w:t xml:space="preserve">трансфертов на осуществление компенсации сельскохозяйственным товаропроизводителям ущерба, причиненного в результате чрезвычайной ситуации природного характера в 2016 году на территории субъектов Российской Федерации», правительственная телеграмма от заместителя Министра сельского хозяйства Российской Федерации И.В.Лебедева на имя Главы Карачаево-Черкесской Республики Р.Б. </w:t>
      </w:r>
      <w:proofErr w:type="spellStart"/>
      <w:r w:rsidRPr="00D25813">
        <w:rPr>
          <w:color w:val="000000"/>
          <w:lang w:eastAsia="ru-RU" w:bidi="ru-RU"/>
        </w:rPr>
        <w:t>Темрезова</w:t>
      </w:r>
      <w:proofErr w:type="spellEnd"/>
      <w:r w:rsidRPr="00D25813">
        <w:rPr>
          <w:color w:val="000000"/>
          <w:lang w:eastAsia="ru-RU" w:bidi="ru-RU"/>
        </w:rPr>
        <w:t xml:space="preserve"> от 31 августа 2017 года об обеспечении утверждения в кротчайшие сроки нормативного правового акта, предусматривающего порядок предоставления средств</w:t>
      </w:r>
      <w:proofErr w:type="gramEnd"/>
      <w:r w:rsidRPr="00D25813">
        <w:rPr>
          <w:color w:val="000000"/>
          <w:lang w:eastAsia="ru-RU" w:bidi="ru-RU"/>
        </w:rPr>
        <w:t xml:space="preserve"> федерального бюджета на указанные цели, а также План работы Правительства Карачаево-Черкесской Ре</w:t>
      </w:r>
      <w:r w:rsidR="00694432" w:rsidRPr="00D25813">
        <w:rPr>
          <w:color w:val="000000"/>
          <w:lang w:eastAsia="ru-RU" w:bidi="ru-RU"/>
        </w:rPr>
        <w:t>спублики на сентябрь 2017 года.</w:t>
      </w:r>
    </w:p>
    <w:p w:rsidR="0070338E" w:rsidRPr="00D25813" w:rsidRDefault="0070338E" w:rsidP="00694432">
      <w:pPr>
        <w:pStyle w:val="20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D25813">
        <w:rPr>
          <w:color w:val="000000"/>
          <w:lang w:eastAsia="ru-RU" w:bidi="ru-RU"/>
        </w:rPr>
        <w:t xml:space="preserve">Предлагаемым проектом утверждается порядок предоставления субсидий на компенсацию  ущерба, причиненного в результате чрезвычайной ситуации природного характера  «сильный ветер» в осенний период 2016 года. </w:t>
      </w:r>
      <w:proofErr w:type="gramStart"/>
      <w:r w:rsidRPr="00D25813">
        <w:rPr>
          <w:color w:val="000000"/>
          <w:lang w:eastAsia="ru-RU" w:bidi="ru-RU"/>
        </w:rPr>
        <w:t>Субсидии предоставляются в размерах, указанных в актах анализа материалов по гибели объектов растениеводства, представленных регионами, пострадавшими в результате чрезвычайной ситуации «сильный ветер» в осенний период 2016 года Министерства сельского хозяйства Российской Федерации №014/1 от 22.12.2016, №014/4 от 22.12.2016, с приложением подтверждающих заключений по результатам экспертной оценки ущерба и реестров пострадавших от чрезвычайной ситуации «сильный ветер» в осенний период</w:t>
      </w:r>
      <w:proofErr w:type="gramEnd"/>
      <w:r w:rsidRPr="00D25813">
        <w:rPr>
          <w:color w:val="000000"/>
          <w:lang w:eastAsia="ru-RU" w:bidi="ru-RU"/>
        </w:rPr>
        <w:t xml:space="preserve"> 2016 года. По результатам экспертной оценки гибель сельскохозяйственных культур произошла на площади 405 га, ущерб по прямым зат</w:t>
      </w:r>
      <w:r w:rsidR="00694432" w:rsidRPr="00D25813">
        <w:rPr>
          <w:color w:val="000000"/>
          <w:lang w:eastAsia="ru-RU" w:bidi="ru-RU"/>
        </w:rPr>
        <w:t>ратам составил 4004,0 тыс. руб.</w:t>
      </w:r>
    </w:p>
    <w:p w:rsidR="0070338E" w:rsidRPr="00D25813" w:rsidRDefault="0070338E" w:rsidP="00694432">
      <w:pPr>
        <w:pStyle w:val="20"/>
        <w:spacing w:line="240" w:lineRule="auto"/>
        <w:ind w:firstLine="709"/>
        <w:jc w:val="both"/>
        <w:rPr>
          <w:color w:val="000000"/>
          <w:lang w:eastAsia="ru-RU" w:bidi="ru-RU"/>
        </w:rPr>
      </w:pPr>
      <w:proofErr w:type="gramStart"/>
      <w:r w:rsidRPr="00D25813">
        <w:rPr>
          <w:color w:val="000000"/>
          <w:lang w:eastAsia="ru-RU" w:bidi="ru-RU"/>
        </w:rPr>
        <w:t xml:space="preserve">В целях снижения финансовой нагрузки на региональные бюджеты и поддержки пострадавших сельскохозяйственных товаропроизводителей </w:t>
      </w:r>
      <w:proofErr w:type="spellStart"/>
      <w:r w:rsidRPr="00D25813">
        <w:rPr>
          <w:color w:val="000000"/>
          <w:lang w:eastAsia="ru-RU" w:bidi="ru-RU"/>
        </w:rPr>
        <w:t>Министерсво</w:t>
      </w:r>
      <w:proofErr w:type="spellEnd"/>
      <w:r w:rsidRPr="00D25813">
        <w:rPr>
          <w:color w:val="000000"/>
          <w:lang w:eastAsia="ru-RU" w:bidi="ru-RU"/>
        </w:rPr>
        <w:t xml:space="preserve"> сельского хозяйства Российской Федерации внесло на </w:t>
      </w:r>
      <w:r w:rsidRPr="00D25813">
        <w:rPr>
          <w:color w:val="000000"/>
          <w:lang w:eastAsia="ru-RU" w:bidi="ru-RU"/>
        </w:rPr>
        <w:lastRenderedPageBreak/>
        <w:t>рассмотрение в Правительство Российской Федерации проект распоряжения об утверждении распределения иных межбюджетных трансфертов на осуществление компенсации сельскохозяйственным товаропроизводителям ущерба, причиненного в результате чрезвычайных ситуаций природного характера в 2016 году на территориях субъектов Российской Федерации, который был утвержден 19 августа 2017</w:t>
      </w:r>
      <w:proofErr w:type="gramEnd"/>
      <w:r w:rsidRPr="00D25813">
        <w:rPr>
          <w:color w:val="000000"/>
          <w:lang w:eastAsia="ru-RU" w:bidi="ru-RU"/>
        </w:rPr>
        <w:t xml:space="preserve"> года и предусматривает предоставление Карачаево-Черкесской Республике 4004,0 тыс. руб. Таким образом, принятие данного проекта не потребует привлечения дополнительных финансовых средств из республиканского бюджета Карачаево-Черкесской Республики.</w:t>
      </w:r>
    </w:p>
    <w:p w:rsidR="0070338E" w:rsidRPr="00D25813" w:rsidRDefault="0070338E" w:rsidP="00694432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D25813">
        <w:rPr>
          <w:color w:val="000000"/>
          <w:lang w:eastAsia="ru-RU" w:bidi="ru-RU"/>
        </w:rPr>
        <w:t xml:space="preserve">Принятие данного проекта также не потребует внесения изменений, признания </w:t>
      </w:r>
      <w:proofErr w:type="gramStart"/>
      <w:r w:rsidRPr="00D25813">
        <w:rPr>
          <w:color w:val="000000"/>
          <w:lang w:eastAsia="ru-RU" w:bidi="ru-RU"/>
        </w:rPr>
        <w:t>утратившими</w:t>
      </w:r>
      <w:proofErr w:type="gramEnd"/>
      <w:r w:rsidRPr="00D25813">
        <w:rPr>
          <w:color w:val="000000"/>
          <w:lang w:eastAsia="ru-RU" w:bidi="ru-RU"/>
        </w:rPr>
        <w:t xml:space="preserve"> силу или отмены иных нормативных правовых актов Карачаево-Черкесской Республики.</w:t>
      </w: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ED3115" w:rsidRDefault="00ED3115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ED3115" w:rsidRPr="00D25813" w:rsidRDefault="00ED3115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D25813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Министр сельского хозяйства</w:t>
      </w:r>
    </w:p>
    <w:p w:rsidR="0070338E" w:rsidRPr="00D25813" w:rsidRDefault="0070338E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lang w:eastAsia="ru-RU" w:bidi="ru-RU"/>
        </w:rPr>
      </w:pPr>
      <w:r w:rsidRPr="00D25813">
        <w:rPr>
          <w:color w:val="000000"/>
          <w:lang w:eastAsia="ru-RU" w:bidi="ru-RU"/>
        </w:rPr>
        <w:t xml:space="preserve">Карачаево-Черкесской Республики          </w:t>
      </w:r>
      <w:r w:rsidR="00D25813">
        <w:rPr>
          <w:color w:val="000000"/>
          <w:lang w:eastAsia="ru-RU" w:bidi="ru-RU"/>
        </w:rPr>
        <w:t xml:space="preserve">                        </w:t>
      </w:r>
      <w:r w:rsidR="00D6371A">
        <w:rPr>
          <w:color w:val="000000"/>
          <w:lang w:eastAsia="ru-RU" w:bidi="ru-RU"/>
        </w:rPr>
        <w:t xml:space="preserve">    </w:t>
      </w:r>
      <w:r w:rsidR="00D25813">
        <w:rPr>
          <w:color w:val="000000"/>
          <w:lang w:eastAsia="ru-RU" w:bidi="ru-RU"/>
        </w:rPr>
        <w:t xml:space="preserve"> </w:t>
      </w:r>
      <w:r w:rsidRPr="00D25813">
        <w:rPr>
          <w:color w:val="000000"/>
          <w:lang w:eastAsia="ru-RU" w:bidi="ru-RU"/>
        </w:rPr>
        <w:t xml:space="preserve">  У.Х. </w:t>
      </w:r>
      <w:proofErr w:type="spellStart"/>
      <w:r w:rsidRPr="00D25813">
        <w:rPr>
          <w:color w:val="000000"/>
          <w:lang w:eastAsia="ru-RU" w:bidi="ru-RU"/>
        </w:rPr>
        <w:t>Биджиев</w:t>
      </w:r>
      <w:proofErr w:type="spellEnd"/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D6371A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Начальник </w:t>
      </w:r>
    </w:p>
    <w:p w:rsidR="0070338E" w:rsidRPr="00D25813" w:rsidRDefault="00ED3115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юридического отдела       </w:t>
      </w:r>
      <w:r w:rsidR="0070338E" w:rsidRPr="00D25813">
        <w:rPr>
          <w:color w:val="000000"/>
          <w:lang w:eastAsia="ru-RU" w:bidi="ru-RU"/>
        </w:rPr>
        <w:t xml:space="preserve">                      </w:t>
      </w:r>
      <w:r w:rsidR="00D25813">
        <w:rPr>
          <w:color w:val="000000"/>
          <w:lang w:eastAsia="ru-RU" w:bidi="ru-RU"/>
        </w:rPr>
        <w:t xml:space="preserve">                     </w:t>
      </w:r>
      <w:r w:rsidR="00D6371A">
        <w:rPr>
          <w:color w:val="000000"/>
          <w:lang w:eastAsia="ru-RU" w:bidi="ru-RU"/>
        </w:rPr>
        <w:t xml:space="preserve">    </w:t>
      </w:r>
      <w:r w:rsidR="00D25813">
        <w:rPr>
          <w:color w:val="000000"/>
          <w:lang w:eastAsia="ru-RU" w:bidi="ru-RU"/>
        </w:rPr>
        <w:t xml:space="preserve">    </w:t>
      </w:r>
      <w:r w:rsidR="00D6371A">
        <w:rPr>
          <w:color w:val="000000"/>
          <w:lang w:eastAsia="ru-RU" w:bidi="ru-RU"/>
        </w:rPr>
        <w:t xml:space="preserve">  </w:t>
      </w:r>
      <w:r w:rsidR="00D25813">
        <w:rPr>
          <w:color w:val="000000"/>
          <w:lang w:eastAsia="ru-RU" w:bidi="ru-RU"/>
        </w:rPr>
        <w:t xml:space="preserve">   </w:t>
      </w:r>
      <w:r w:rsidR="0070338E" w:rsidRPr="00D25813">
        <w:rPr>
          <w:color w:val="000000"/>
          <w:lang w:eastAsia="ru-RU" w:bidi="ru-RU"/>
        </w:rPr>
        <w:t xml:space="preserve">   </w:t>
      </w:r>
      <w:proofErr w:type="spellStart"/>
      <w:r w:rsidR="00D6371A">
        <w:rPr>
          <w:color w:val="000000"/>
          <w:lang w:eastAsia="ru-RU" w:bidi="ru-RU"/>
        </w:rPr>
        <w:t>З.Х.Курелова</w:t>
      </w:r>
      <w:proofErr w:type="spellEnd"/>
      <w:r w:rsidR="00D6371A">
        <w:rPr>
          <w:color w:val="000000"/>
          <w:lang w:eastAsia="ru-RU" w:bidi="ru-RU"/>
        </w:rPr>
        <w:t xml:space="preserve"> </w:t>
      </w: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Pr="00D25813" w:rsidRDefault="0070338E" w:rsidP="00ED3115">
      <w:pPr>
        <w:pStyle w:val="20"/>
        <w:shd w:val="clear" w:color="auto" w:fill="auto"/>
        <w:spacing w:line="240" w:lineRule="auto"/>
        <w:jc w:val="left"/>
        <w:rPr>
          <w:color w:val="000000"/>
          <w:lang w:eastAsia="ru-RU" w:bidi="ru-RU"/>
        </w:rPr>
      </w:pPr>
    </w:p>
    <w:p w:rsidR="0070338E" w:rsidRPr="00D25813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Default="0070338E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D25813" w:rsidRDefault="00D25813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D25813" w:rsidRDefault="00D25813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D25813" w:rsidRDefault="00D25813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D25813" w:rsidRDefault="00D25813" w:rsidP="00ED3115">
      <w:pPr>
        <w:pStyle w:val="20"/>
        <w:shd w:val="clear" w:color="auto" w:fill="auto"/>
        <w:spacing w:line="240" w:lineRule="auto"/>
        <w:jc w:val="left"/>
        <w:rPr>
          <w:color w:val="000000"/>
          <w:lang w:eastAsia="ru-RU" w:bidi="ru-RU"/>
        </w:rPr>
      </w:pPr>
    </w:p>
    <w:p w:rsidR="00D25813" w:rsidRPr="00D25813" w:rsidRDefault="00D25813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694432" w:rsidRDefault="00C5712E" w:rsidP="00C5712E">
      <w:pPr>
        <w:pStyle w:val="20"/>
        <w:shd w:val="clear" w:color="auto" w:fill="auto"/>
        <w:tabs>
          <w:tab w:val="left" w:pos="1005"/>
        </w:tabs>
        <w:spacing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</w:p>
    <w:p w:rsidR="00C5712E" w:rsidRDefault="00C5712E" w:rsidP="00C5712E">
      <w:pPr>
        <w:pStyle w:val="20"/>
        <w:shd w:val="clear" w:color="auto" w:fill="auto"/>
        <w:tabs>
          <w:tab w:val="left" w:pos="1005"/>
        </w:tabs>
        <w:spacing w:line="240" w:lineRule="auto"/>
        <w:jc w:val="left"/>
        <w:rPr>
          <w:color w:val="000000"/>
          <w:lang w:eastAsia="ru-RU" w:bidi="ru-RU"/>
        </w:rPr>
      </w:pPr>
    </w:p>
    <w:p w:rsidR="00C5712E" w:rsidRDefault="00C5712E" w:rsidP="00C5712E">
      <w:pPr>
        <w:pStyle w:val="20"/>
        <w:shd w:val="clear" w:color="auto" w:fill="auto"/>
        <w:tabs>
          <w:tab w:val="left" w:pos="1005"/>
        </w:tabs>
        <w:spacing w:line="240" w:lineRule="auto"/>
        <w:jc w:val="left"/>
        <w:rPr>
          <w:color w:val="000000"/>
          <w:lang w:eastAsia="ru-RU" w:bidi="ru-RU"/>
        </w:rPr>
      </w:pPr>
    </w:p>
    <w:p w:rsidR="00C5712E" w:rsidRDefault="00C5712E" w:rsidP="00C5712E">
      <w:pPr>
        <w:pStyle w:val="20"/>
        <w:shd w:val="clear" w:color="auto" w:fill="auto"/>
        <w:tabs>
          <w:tab w:val="left" w:pos="1005"/>
        </w:tabs>
        <w:spacing w:line="240" w:lineRule="auto"/>
        <w:jc w:val="left"/>
        <w:rPr>
          <w:color w:val="000000"/>
          <w:lang w:eastAsia="ru-RU" w:bidi="ru-RU"/>
        </w:rPr>
      </w:pPr>
    </w:p>
    <w:p w:rsidR="00C5712E" w:rsidRPr="00D25813" w:rsidRDefault="00C5712E" w:rsidP="00C5712E">
      <w:pPr>
        <w:pStyle w:val="20"/>
        <w:shd w:val="clear" w:color="auto" w:fill="auto"/>
        <w:tabs>
          <w:tab w:val="left" w:pos="1005"/>
        </w:tabs>
        <w:spacing w:line="240" w:lineRule="auto"/>
        <w:jc w:val="left"/>
        <w:rPr>
          <w:color w:val="000000"/>
          <w:lang w:eastAsia="ru-RU" w:bidi="ru-RU"/>
        </w:rPr>
      </w:pPr>
      <w:bookmarkStart w:id="1" w:name="_GoBack"/>
      <w:bookmarkEnd w:id="1"/>
    </w:p>
    <w:p w:rsidR="00694432" w:rsidRPr="00D25813" w:rsidRDefault="00694432" w:rsidP="00694432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70338E" w:rsidRDefault="0070338E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Разработчики:</w:t>
      </w:r>
    </w:p>
    <w:p w:rsidR="0070338E" w:rsidRDefault="0070338E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Ю.В. </w:t>
      </w:r>
      <w:proofErr w:type="spellStart"/>
      <w:r>
        <w:rPr>
          <w:color w:val="000000"/>
          <w:sz w:val="24"/>
          <w:szCs w:val="24"/>
          <w:lang w:eastAsia="ru-RU" w:bidi="ru-RU"/>
        </w:rPr>
        <w:t>Горяников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22-07-10</w:t>
      </w:r>
    </w:p>
    <w:p w:rsidR="0070338E" w:rsidRPr="0070338E" w:rsidRDefault="0070338E" w:rsidP="0070338E">
      <w:pPr>
        <w:pStyle w:val="20"/>
        <w:shd w:val="clear" w:color="auto" w:fill="auto"/>
        <w:spacing w:line="240" w:lineRule="auto"/>
        <w:ind w:left="142"/>
        <w:jc w:val="both"/>
        <w:rPr>
          <w:color w:val="000000"/>
          <w:sz w:val="24"/>
          <w:szCs w:val="24"/>
          <w:lang w:eastAsia="ru-RU" w:bidi="ru-RU"/>
        </w:rPr>
      </w:pPr>
      <w:r w:rsidRPr="0070338E">
        <w:rPr>
          <w:sz w:val="24"/>
          <w:szCs w:val="24"/>
        </w:rPr>
        <w:t>А.О.</w:t>
      </w:r>
      <w:r>
        <w:rPr>
          <w:sz w:val="24"/>
          <w:szCs w:val="24"/>
        </w:rPr>
        <w:t xml:space="preserve"> </w:t>
      </w:r>
      <w:proofErr w:type="spellStart"/>
      <w:r w:rsidRPr="0070338E">
        <w:rPr>
          <w:sz w:val="24"/>
          <w:szCs w:val="24"/>
        </w:rPr>
        <w:t>Байрамукова</w:t>
      </w:r>
      <w:proofErr w:type="spellEnd"/>
      <w:r w:rsidRPr="0070338E">
        <w:rPr>
          <w:sz w:val="24"/>
          <w:szCs w:val="24"/>
        </w:rPr>
        <w:t xml:space="preserve"> 22-08-37</w:t>
      </w:r>
    </w:p>
    <w:sectPr w:rsidR="0070338E" w:rsidRPr="0070338E" w:rsidSect="00ED3115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85" w:rsidRDefault="00F22685" w:rsidP="009A3292">
      <w:r>
        <w:separator/>
      </w:r>
    </w:p>
  </w:endnote>
  <w:endnote w:type="continuationSeparator" w:id="0">
    <w:p w:rsidR="00F22685" w:rsidRDefault="00F22685" w:rsidP="009A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85" w:rsidRDefault="00F22685" w:rsidP="009A3292">
      <w:r>
        <w:separator/>
      </w:r>
    </w:p>
  </w:footnote>
  <w:footnote w:type="continuationSeparator" w:id="0">
    <w:p w:rsidR="00F22685" w:rsidRDefault="00F22685" w:rsidP="009A3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EEF"/>
    <w:multiLevelType w:val="multilevel"/>
    <w:tmpl w:val="D378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81A8C"/>
    <w:multiLevelType w:val="multilevel"/>
    <w:tmpl w:val="D378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1050F"/>
    <w:multiLevelType w:val="hybridMultilevel"/>
    <w:tmpl w:val="4E0EE534"/>
    <w:lvl w:ilvl="0" w:tplc="775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5220"/>
    <w:multiLevelType w:val="multilevel"/>
    <w:tmpl w:val="D378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A1749"/>
    <w:multiLevelType w:val="hybridMultilevel"/>
    <w:tmpl w:val="834C6F1C"/>
    <w:lvl w:ilvl="0" w:tplc="1BF61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77A92"/>
    <w:multiLevelType w:val="hybridMultilevel"/>
    <w:tmpl w:val="7BDC4026"/>
    <w:lvl w:ilvl="0" w:tplc="77905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54B53"/>
    <w:multiLevelType w:val="multilevel"/>
    <w:tmpl w:val="D378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D37B3"/>
    <w:multiLevelType w:val="hybridMultilevel"/>
    <w:tmpl w:val="289423AA"/>
    <w:lvl w:ilvl="0" w:tplc="FBF6CF02">
      <w:start w:val="14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B4DDF"/>
    <w:multiLevelType w:val="hybridMultilevel"/>
    <w:tmpl w:val="0666C3FA"/>
    <w:lvl w:ilvl="0" w:tplc="E8DCB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76FD2"/>
    <w:multiLevelType w:val="multilevel"/>
    <w:tmpl w:val="41ACA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292"/>
    <w:rsid w:val="000231DB"/>
    <w:rsid w:val="00025F55"/>
    <w:rsid w:val="000433EC"/>
    <w:rsid w:val="0004545B"/>
    <w:rsid w:val="000657E9"/>
    <w:rsid w:val="000710BE"/>
    <w:rsid w:val="00075818"/>
    <w:rsid w:val="00077673"/>
    <w:rsid w:val="00086F00"/>
    <w:rsid w:val="00122703"/>
    <w:rsid w:val="0015738E"/>
    <w:rsid w:val="001669AD"/>
    <w:rsid w:val="00174E00"/>
    <w:rsid w:val="0018125F"/>
    <w:rsid w:val="00183F33"/>
    <w:rsid w:val="001A0A54"/>
    <w:rsid w:val="001F28F6"/>
    <w:rsid w:val="001F7FD3"/>
    <w:rsid w:val="002067FA"/>
    <w:rsid w:val="0022774E"/>
    <w:rsid w:val="00230D5C"/>
    <w:rsid w:val="0025561F"/>
    <w:rsid w:val="002A6450"/>
    <w:rsid w:val="002C6BD0"/>
    <w:rsid w:val="002F0047"/>
    <w:rsid w:val="00300D7C"/>
    <w:rsid w:val="00341819"/>
    <w:rsid w:val="003627CC"/>
    <w:rsid w:val="0039434D"/>
    <w:rsid w:val="003A2C46"/>
    <w:rsid w:val="003A3229"/>
    <w:rsid w:val="00400DBA"/>
    <w:rsid w:val="00454F6E"/>
    <w:rsid w:val="0046683D"/>
    <w:rsid w:val="004A19FE"/>
    <w:rsid w:val="004A5DEF"/>
    <w:rsid w:val="004C554C"/>
    <w:rsid w:val="004C6240"/>
    <w:rsid w:val="004E379C"/>
    <w:rsid w:val="004F26A9"/>
    <w:rsid w:val="00506B97"/>
    <w:rsid w:val="00525997"/>
    <w:rsid w:val="0053177B"/>
    <w:rsid w:val="005367E5"/>
    <w:rsid w:val="00591FE2"/>
    <w:rsid w:val="005B5604"/>
    <w:rsid w:val="00605B51"/>
    <w:rsid w:val="00626B2B"/>
    <w:rsid w:val="00667F15"/>
    <w:rsid w:val="0067641F"/>
    <w:rsid w:val="00694432"/>
    <w:rsid w:val="006B38A9"/>
    <w:rsid w:val="006C5F5C"/>
    <w:rsid w:val="006D750F"/>
    <w:rsid w:val="0070338E"/>
    <w:rsid w:val="00710F6C"/>
    <w:rsid w:val="00715649"/>
    <w:rsid w:val="00722F7D"/>
    <w:rsid w:val="0073129E"/>
    <w:rsid w:val="0073236C"/>
    <w:rsid w:val="00763938"/>
    <w:rsid w:val="00763FD9"/>
    <w:rsid w:val="00777496"/>
    <w:rsid w:val="007A24E3"/>
    <w:rsid w:val="00870F29"/>
    <w:rsid w:val="008730A8"/>
    <w:rsid w:val="008A51DF"/>
    <w:rsid w:val="008E7CB7"/>
    <w:rsid w:val="0095717B"/>
    <w:rsid w:val="00996D24"/>
    <w:rsid w:val="009A3292"/>
    <w:rsid w:val="00AA7391"/>
    <w:rsid w:val="00AB2555"/>
    <w:rsid w:val="00AC1AD4"/>
    <w:rsid w:val="00AD0E7A"/>
    <w:rsid w:val="00B00087"/>
    <w:rsid w:val="00BC2003"/>
    <w:rsid w:val="00BD1EC6"/>
    <w:rsid w:val="00C162D8"/>
    <w:rsid w:val="00C332AD"/>
    <w:rsid w:val="00C46387"/>
    <w:rsid w:val="00C5712E"/>
    <w:rsid w:val="00C94F5C"/>
    <w:rsid w:val="00CB2854"/>
    <w:rsid w:val="00CB6B2F"/>
    <w:rsid w:val="00D24044"/>
    <w:rsid w:val="00D25813"/>
    <w:rsid w:val="00D5416F"/>
    <w:rsid w:val="00D55A0F"/>
    <w:rsid w:val="00D6371A"/>
    <w:rsid w:val="00D84C90"/>
    <w:rsid w:val="00DC4FF1"/>
    <w:rsid w:val="00DE4D07"/>
    <w:rsid w:val="00E80B32"/>
    <w:rsid w:val="00ED3115"/>
    <w:rsid w:val="00EF3105"/>
    <w:rsid w:val="00EF7D11"/>
    <w:rsid w:val="00F22685"/>
    <w:rsid w:val="00F42297"/>
    <w:rsid w:val="00F92101"/>
    <w:rsid w:val="00F94581"/>
    <w:rsid w:val="00FA6545"/>
    <w:rsid w:val="00FC60F5"/>
    <w:rsid w:val="00FD46BF"/>
    <w:rsid w:val="00FE5341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2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32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29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Сноска_"/>
    <w:basedOn w:val="a0"/>
    <w:link w:val="a4"/>
    <w:rsid w:val="009A32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9A329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5">
    <w:name w:val="List Paragraph"/>
    <w:basedOn w:val="a"/>
    <w:uiPriority w:val="34"/>
    <w:qFormat/>
    <w:rsid w:val="009A3292"/>
    <w:pPr>
      <w:ind w:left="720"/>
      <w:contextualSpacing/>
    </w:pPr>
  </w:style>
  <w:style w:type="table" w:styleId="a6">
    <w:name w:val="Table Grid"/>
    <w:basedOn w:val="a1"/>
    <w:uiPriority w:val="59"/>
    <w:rsid w:val="0007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0433E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F92101"/>
    <w:rPr>
      <w:b/>
      <w:color w:val="106BBE"/>
    </w:rPr>
  </w:style>
  <w:style w:type="paragraph" w:customStyle="1" w:styleId="ConsPlusNormal">
    <w:name w:val="ConsPlusNormal"/>
    <w:rsid w:val="0022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2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D0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29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A32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29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Сноска_"/>
    <w:basedOn w:val="a0"/>
    <w:link w:val="a4"/>
    <w:rsid w:val="009A329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9A329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5">
    <w:name w:val="List Paragraph"/>
    <w:basedOn w:val="a"/>
    <w:uiPriority w:val="34"/>
    <w:qFormat/>
    <w:rsid w:val="009A3292"/>
    <w:pPr>
      <w:ind w:left="720"/>
      <w:contextualSpacing/>
    </w:pPr>
  </w:style>
  <w:style w:type="table" w:styleId="a6">
    <w:name w:val="Table Grid"/>
    <w:basedOn w:val="a1"/>
    <w:uiPriority w:val="59"/>
    <w:rsid w:val="0007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11</cp:revision>
  <cp:lastPrinted>2017-09-18T07:03:00Z</cp:lastPrinted>
  <dcterms:created xsi:type="dcterms:W3CDTF">2017-09-15T05:38:00Z</dcterms:created>
  <dcterms:modified xsi:type="dcterms:W3CDTF">2017-09-27T14:04:00Z</dcterms:modified>
</cp:coreProperties>
</file>