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68" w:rsidRPr="00DD532D" w:rsidRDefault="00DD532D" w:rsidP="00F140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sub_1000"/>
      <w:r w:rsidRPr="00DD532D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8102EF" w:rsidRDefault="008102EF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102EF" w:rsidRDefault="008102EF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B68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E6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41D8" w:rsidRPr="00884E6B" w:rsidRDefault="00E541D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B68" w:rsidRPr="00884E6B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E6B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B4B68" w:rsidRPr="00884E6B" w:rsidRDefault="003B4B68" w:rsidP="00D3354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02EF" w:rsidRDefault="008102EF" w:rsidP="00D33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B68" w:rsidRPr="00884E6B" w:rsidRDefault="00A35D93" w:rsidP="00D33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549" w:rsidRPr="00884E6B" w:rsidRDefault="00D33549" w:rsidP="00D33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B68" w:rsidRPr="00884E6B" w:rsidRDefault="003B4B68" w:rsidP="00D3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E6B">
        <w:rPr>
          <w:rFonts w:ascii="Times New Roman" w:hAnsi="Times New Roman" w:cs="Times New Roman"/>
          <w:sz w:val="28"/>
          <w:szCs w:val="28"/>
        </w:rPr>
        <w:t>_______201</w:t>
      </w:r>
      <w:r w:rsidR="00F8641D" w:rsidRPr="00884E6B">
        <w:rPr>
          <w:rFonts w:ascii="Times New Roman" w:hAnsi="Times New Roman" w:cs="Times New Roman"/>
          <w:sz w:val="28"/>
          <w:szCs w:val="28"/>
        </w:rPr>
        <w:t>7</w:t>
      </w:r>
      <w:r w:rsidR="00DC32F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884E6B">
        <w:rPr>
          <w:rFonts w:ascii="Times New Roman" w:hAnsi="Times New Roman" w:cs="Times New Roman"/>
          <w:sz w:val="28"/>
          <w:szCs w:val="28"/>
        </w:rPr>
        <w:t xml:space="preserve">г. Черкесск          </w:t>
      </w:r>
      <w:r w:rsidR="00DC32F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884E6B">
        <w:rPr>
          <w:rFonts w:ascii="Times New Roman" w:hAnsi="Times New Roman" w:cs="Times New Roman"/>
          <w:sz w:val="28"/>
          <w:szCs w:val="28"/>
        </w:rPr>
        <w:t>№ ___</w:t>
      </w:r>
    </w:p>
    <w:p w:rsidR="00D33549" w:rsidRPr="00884E6B" w:rsidRDefault="00D33549" w:rsidP="00D33549">
      <w:pPr>
        <w:pStyle w:val="1"/>
        <w:spacing w:before="0" w:beforeAutospacing="0" w:after="0" w:afterAutospacing="0" w:line="276" w:lineRule="auto"/>
        <w:jc w:val="both"/>
        <w:rPr>
          <w:b w:val="0"/>
          <w:sz w:val="16"/>
          <w:szCs w:val="16"/>
        </w:rPr>
      </w:pPr>
    </w:p>
    <w:p w:rsidR="00D33549" w:rsidRPr="00884E6B" w:rsidRDefault="00D33549" w:rsidP="00D33549">
      <w:pPr>
        <w:pStyle w:val="1"/>
        <w:spacing w:before="0" w:beforeAutospacing="0" w:after="0" w:afterAutospacing="0" w:line="276" w:lineRule="auto"/>
        <w:jc w:val="both"/>
        <w:rPr>
          <w:b w:val="0"/>
          <w:sz w:val="16"/>
          <w:szCs w:val="16"/>
        </w:rPr>
      </w:pPr>
    </w:p>
    <w:p w:rsidR="008102EF" w:rsidRDefault="008102EF" w:rsidP="00063AB5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</w:p>
    <w:p w:rsidR="00F8641D" w:rsidRDefault="00CB6701" w:rsidP="00063AB5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8102EF">
        <w:rPr>
          <w:b w:val="0"/>
          <w:sz w:val="28"/>
          <w:szCs w:val="28"/>
        </w:rPr>
        <w:t xml:space="preserve">О внесении изменений в </w:t>
      </w:r>
      <w:r w:rsidR="00A35D93" w:rsidRPr="008102EF">
        <w:rPr>
          <w:b w:val="0"/>
          <w:sz w:val="28"/>
          <w:szCs w:val="28"/>
        </w:rPr>
        <w:t>постановление</w:t>
      </w:r>
      <w:r w:rsidR="00F8641D" w:rsidRPr="008102EF">
        <w:rPr>
          <w:b w:val="0"/>
          <w:sz w:val="28"/>
          <w:szCs w:val="28"/>
        </w:rPr>
        <w:t xml:space="preserve"> Правительства Карачаево-Черкесской Республики от </w:t>
      </w:r>
      <w:bookmarkStart w:id="2" w:name="_Hlk479946901"/>
      <w:r w:rsidR="00F8641D" w:rsidRPr="008102EF">
        <w:rPr>
          <w:b w:val="0"/>
          <w:sz w:val="28"/>
          <w:szCs w:val="28"/>
        </w:rPr>
        <w:t>2</w:t>
      </w:r>
      <w:r w:rsidR="007B3495" w:rsidRPr="008102EF">
        <w:rPr>
          <w:b w:val="0"/>
          <w:sz w:val="28"/>
          <w:szCs w:val="28"/>
        </w:rPr>
        <w:t>6</w:t>
      </w:r>
      <w:r w:rsidR="00F8641D" w:rsidRPr="008102EF">
        <w:rPr>
          <w:b w:val="0"/>
          <w:sz w:val="28"/>
          <w:szCs w:val="28"/>
        </w:rPr>
        <w:t>.0</w:t>
      </w:r>
      <w:r w:rsidR="007B3495" w:rsidRPr="008102EF">
        <w:rPr>
          <w:b w:val="0"/>
          <w:sz w:val="28"/>
          <w:szCs w:val="28"/>
        </w:rPr>
        <w:t>6.2012 №</w:t>
      </w:r>
      <w:r w:rsidR="00F8641D" w:rsidRPr="008102EF">
        <w:rPr>
          <w:b w:val="0"/>
          <w:sz w:val="28"/>
          <w:szCs w:val="28"/>
        </w:rPr>
        <w:t>2</w:t>
      </w:r>
      <w:r w:rsidR="00937781" w:rsidRPr="008102EF">
        <w:rPr>
          <w:b w:val="0"/>
          <w:sz w:val="28"/>
          <w:szCs w:val="28"/>
        </w:rPr>
        <w:t>58</w:t>
      </w:r>
      <w:r w:rsidR="00F8641D" w:rsidRPr="008102EF">
        <w:rPr>
          <w:b w:val="0"/>
          <w:sz w:val="28"/>
          <w:szCs w:val="28"/>
        </w:rPr>
        <w:t xml:space="preserve"> «</w:t>
      </w:r>
      <w:bookmarkStart w:id="3" w:name="_Hlk479578541"/>
      <w:r w:rsidR="00F8641D" w:rsidRPr="008102EF">
        <w:rPr>
          <w:b w:val="0"/>
          <w:sz w:val="28"/>
          <w:szCs w:val="28"/>
        </w:rPr>
        <w:t xml:space="preserve">Об утверждении Порядка предоставления грантов </w:t>
      </w:r>
      <w:r w:rsidR="009D338D" w:rsidRPr="008102EF">
        <w:rPr>
          <w:b w:val="0"/>
          <w:sz w:val="28"/>
          <w:szCs w:val="28"/>
        </w:rPr>
        <w:t>на развитие с</w:t>
      </w:r>
      <w:r w:rsidR="007B3495" w:rsidRPr="008102EF">
        <w:rPr>
          <w:b w:val="0"/>
          <w:sz w:val="28"/>
          <w:szCs w:val="28"/>
        </w:rPr>
        <w:t>емейных животноводческих ферм в Карачаево-Черкесской Республике</w:t>
      </w:r>
      <w:bookmarkEnd w:id="3"/>
      <w:r w:rsidR="00F8641D" w:rsidRPr="008102EF">
        <w:rPr>
          <w:b w:val="0"/>
          <w:sz w:val="28"/>
          <w:szCs w:val="28"/>
        </w:rPr>
        <w:t>»</w:t>
      </w:r>
      <w:r w:rsidR="004C0EFE" w:rsidRPr="008102EF">
        <w:rPr>
          <w:b w:val="0"/>
          <w:sz w:val="28"/>
          <w:szCs w:val="28"/>
        </w:rPr>
        <w:t>.</w:t>
      </w:r>
    </w:p>
    <w:p w:rsidR="008102EF" w:rsidRDefault="008102EF" w:rsidP="00063AB5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</w:p>
    <w:p w:rsidR="008102EF" w:rsidRPr="008102EF" w:rsidRDefault="008102EF" w:rsidP="00063AB5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</w:p>
    <w:p w:rsidR="00F8641D" w:rsidRPr="008102EF" w:rsidRDefault="00A35D93" w:rsidP="00ED51AE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bookmarkStart w:id="4" w:name="_Hlk480988867"/>
      <w:bookmarkEnd w:id="2"/>
      <w:r w:rsidRPr="008102EF">
        <w:rPr>
          <w:b w:val="0"/>
          <w:sz w:val="28"/>
          <w:szCs w:val="28"/>
        </w:rPr>
        <w:t xml:space="preserve">В соответствии </w:t>
      </w:r>
      <w:bookmarkStart w:id="5" w:name="_Hlk481155324"/>
      <w:r w:rsidR="00783D8A" w:rsidRPr="008102EF">
        <w:rPr>
          <w:b w:val="0"/>
          <w:sz w:val="28"/>
          <w:szCs w:val="28"/>
        </w:rPr>
        <w:t>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Правительство Карачаево-Черкесской Республики</w:t>
      </w:r>
    </w:p>
    <w:bookmarkEnd w:id="4"/>
    <w:bookmarkEnd w:id="5"/>
    <w:p w:rsidR="00F140B0" w:rsidRDefault="00F140B0" w:rsidP="00ED51AE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16"/>
          <w:szCs w:val="16"/>
        </w:rPr>
      </w:pPr>
    </w:p>
    <w:p w:rsidR="008102EF" w:rsidRDefault="008102EF" w:rsidP="00ED51AE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16"/>
          <w:szCs w:val="16"/>
        </w:rPr>
      </w:pPr>
    </w:p>
    <w:p w:rsidR="008102EF" w:rsidRPr="008102EF" w:rsidRDefault="008102EF" w:rsidP="00ED51AE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16"/>
          <w:szCs w:val="16"/>
        </w:rPr>
      </w:pPr>
    </w:p>
    <w:p w:rsidR="00F8641D" w:rsidRPr="008102EF" w:rsidRDefault="00F8641D" w:rsidP="00ED51A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2E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8641D" w:rsidRPr="008102EF" w:rsidRDefault="00F8641D" w:rsidP="00ED51AE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8102EF">
        <w:rPr>
          <w:b w:val="0"/>
          <w:bCs w:val="0"/>
          <w:sz w:val="28"/>
          <w:szCs w:val="28"/>
        </w:rPr>
        <w:tab/>
      </w:r>
      <w:proofErr w:type="gramStart"/>
      <w:r w:rsidR="00CB6701" w:rsidRPr="008102EF">
        <w:rPr>
          <w:b w:val="0"/>
          <w:sz w:val="28"/>
          <w:szCs w:val="28"/>
        </w:rPr>
        <w:t xml:space="preserve">Внести в </w:t>
      </w:r>
      <w:r w:rsidR="00A35D93" w:rsidRPr="008102EF">
        <w:rPr>
          <w:b w:val="0"/>
          <w:sz w:val="28"/>
          <w:szCs w:val="28"/>
        </w:rPr>
        <w:t>постановление</w:t>
      </w:r>
      <w:r w:rsidRPr="008102EF">
        <w:rPr>
          <w:b w:val="0"/>
          <w:sz w:val="28"/>
          <w:szCs w:val="28"/>
        </w:rPr>
        <w:t xml:space="preserve"> Правительства Карач</w:t>
      </w:r>
      <w:r w:rsidR="007B3495" w:rsidRPr="008102EF">
        <w:rPr>
          <w:b w:val="0"/>
          <w:sz w:val="28"/>
          <w:szCs w:val="28"/>
        </w:rPr>
        <w:t>аево-Черкесской Республики от 26.06</w:t>
      </w:r>
      <w:r w:rsidR="00250EBB" w:rsidRPr="008102EF">
        <w:rPr>
          <w:b w:val="0"/>
          <w:sz w:val="28"/>
          <w:szCs w:val="28"/>
        </w:rPr>
        <w:t>.2012 № 258</w:t>
      </w:r>
      <w:r w:rsidRPr="008102EF">
        <w:rPr>
          <w:b w:val="0"/>
          <w:sz w:val="28"/>
          <w:szCs w:val="28"/>
        </w:rPr>
        <w:t xml:space="preserve"> «</w:t>
      </w:r>
      <w:r w:rsidR="007B3495" w:rsidRPr="008102EF">
        <w:rPr>
          <w:b w:val="0"/>
          <w:sz w:val="28"/>
          <w:szCs w:val="28"/>
        </w:rPr>
        <w:t>Об утверждении Порядка предоставления грантов на развитие семейных животноводческих ферм в Карачаево-Черкесской Республике</w:t>
      </w:r>
      <w:r w:rsidR="00A35D93" w:rsidRPr="008102EF">
        <w:rPr>
          <w:b w:val="0"/>
          <w:sz w:val="28"/>
          <w:szCs w:val="28"/>
        </w:rPr>
        <w:t>» (в редакции постановлений</w:t>
      </w:r>
      <w:r w:rsidR="007B3495" w:rsidRPr="008102EF">
        <w:rPr>
          <w:b w:val="0"/>
          <w:sz w:val="28"/>
          <w:szCs w:val="28"/>
        </w:rPr>
        <w:t xml:space="preserve"> Правительства Карачаево-Черкесской Республики от 31.07.2013, № 253, от 26.08.2013 № 273, от 12.03.2014 №64, от 25.12.2014 №415, от 14.04.2015 №91, от 22.04.2016 № 104, от 10.06.2016 № 156, от 09.02.2017 </w:t>
      </w:r>
      <w:r w:rsidR="00BE2786" w:rsidRPr="008102EF">
        <w:rPr>
          <w:b w:val="0"/>
          <w:sz w:val="28"/>
          <w:szCs w:val="28"/>
        </w:rPr>
        <w:t>№</w:t>
      </w:r>
      <w:r w:rsidR="007B3495" w:rsidRPr="008102EF">
        <w:rPr>
          <w:b w:val="0"/>
          <w:sz w:val="28"/>
          <w:szCs w:val="28"/>
        </w:rPr>
        <w:t xml:space="preserve"> 26</w:t>
      </w:r>
      <w:r w:rsidRPr="008102EF">
        <w:rPr>
          <w:b w:val="0"/>
          <w:sz w:val="28"/>
          <w:szCs w:val="28"/>
        </w:rPr>
        <w:t>) следующие изменения:</w:t>
      </w:r>
      <w:bookmarkStart w:id="6" w:name="sub_1"/>
      <w:proofErr w:type="gramEnd"/>
    </w:p>
    <w:p w:rsidR="00937781" w:rsidRPr="008102EF" w:rsidRDefault="00BE2786" w:rsidP="00ED51AE">
      <w:pPr>
        <w:pStyle w:val="1"/>
        <w:spacing w:before="0" w:beforeAutospacing="0" w:after="0" w:afterAutospacing="0" w:line="276" w:lineRule="auto"/>
        <w:ind w:firstLine="705"/>
        <w:jc w:val="both"/>
        <w:rPr>
          <w:b w:val="0"/>
          <w:sz w:val="28"/>
          <w:szCs w:val="28"/>
        </w:rPr>
      </w:pPr>
      <w:r w:rsidRPr="008102EF">
        <w:rPr>
          <w:b w:val="0"/>
          <w:sz w:val="28"/>
          <w:szCs w:val="28"/>
        </w:rPr>
        <w:t>1</w:t>
      </w:r>
      <w:r w:rsidR="00F8641D" w:rsidRPr="008102EF">
        <w:rPr>
          <w:b w:val="0"/>
          <w:sz w:val="28"/>
          <w:szCs w:val="28"/>
        </w:rPr>
        <w:t xml:space="preserve">. </w:t>
      </w:r>
      <w:bookmarkEnd w:id="6"/>
      <w:r w:rsidR="00CB6701" w:rsidRPr="008102EF">
        <w:rPr>
          <w:b w:val="0"/>
          <w:sz w:val="28"/>
          <w:szCs w:val="28"/>
        </w:rPr>
        <w:t xml:space="preserve">Преамбулу </w:t>
      </w:r>
      <w:proofErr w:type="spellStart"/>
      <w:r w:rsidR="00A35D93" w:rsidRPr="008102EF">
        <w:rPr>
          <w:b w:val="0"/>
          <w:sz w:val="28"/>
          <w:szCs w:val="28"/>
        </w:rPr>
        <w:t>постановления</w:t>
      </w:r>
      <w:r w:rsidR="002F0F0D" w:rsidRPr="008102EF">
        <w:rPr>
          <w:b w:val="0"/>
          <w:sz w:val="28"/>
          <w:szCs w:val="28"/>
        </w:rPr>
        <w:t>изложить</w:t>
      </w:r>
      <w:proofErr w:type="spellEnd"/>
      <w:r w:rsidR="00937781" w:rsidRPr="008102EF">
        <w:rPr>
          <w:b w:val="0"/>
          <w:sz w:val="28"/>
          <w:szCs w:val="28"/>
        </w:rPr>
        <w:t xml:space="preserve"> в следующей редакции:</w:t>
      </w:r>
    </w:p>
    <w:p w:rsidR="00937781" w:rsidRPr="008102EF" w:rsidRDefault="00937781" w:rsidP="00ED51AE">
      <w:pPr>
        <w:pStyle w:val="1"/>
        <w:spacing w:before="0" w:beforeAutospacing="0" w:after="0" w:afterAutospacing="0" w:line="276" w:lineRule="auto"/>
        <w:ind w:firstLine="705"/>
        <w:jc w:val="both"/>
        <w:rPr>
          <w:b w:val="0"/>
          <w:sz w:val="28"/>
          <w:szCs w:val="28"/>
        </w:rPr>
      </w:pPr>
      <w:r w:rsidRPr="008102EF">
        <w:rPr>
          <w:b w:val="0"/>
          <w:sz w:val="28"/>
          <w:szCs w:val="28"/>
        </w:rPr>
        <w:t xml:space="preserve"> «В соответствии </w:t>
      </w:r>
      <w:r w:rsidR="00CB6701" w:rsidRPr="008102EF">
        <w:rPr>
          <w:b w:val="0"/>
          <w:sz w:val="28"/>
          <w:szCs w:val="28"/>
        </w:rPr>
        <w:t xml:space="preserve">с </w:t>
      </w:r>
      <w:r w:rsidRPr="008102EF">
        <w:rPr>
          <w:b w:val="0"/>
          <w:sz w:val="28"/>
          <w:szCs w:val="28"/>
        </w:rPr>
        <w:t>пунктом 3 статьи </w:t>
      </w:r>
      <w:hyperlink r:id="rId8" w:history="1">
        <w:r w:rsidRPr="008102EF">
          <w:rPr>
            <w:b w:val="0"/>
            <w:sz w:val="28"/>
            <w:szCs w:val="28"/>
          </w:rPr>
          <w:t>78 Бюджетного кодекса</w:t>
        </w:r>
      </w:hyperlink>
      <w:r w:rsidRPr="008102EF">
        <w:rPr>
          <w:b w:val="0"/>
          <w:sz w:val="28"/>
          <w:szCs w:val="28"/>
        </w:rPr>
        <w:t> Российской Федерации</w:t>
      </w:r>
      <w:r w:rsidR="00CB6701" w:rsidRPr="008102EF">
        <w:rPr>
          <w:b w:val="0"/>
          <w:sz w:val="28"/>
          <w:szCs w:val="28"/>
        </w:rPr>
        <w:t xml:space="preserve"> и </w:t>
      </w:r>
      <w:bookmarkStart w:id="7" w:name="_Hlk480466825"/>
      <w:r w:rsidR="00A35D93" w:rsidRPr="008102EF">
        <w:rPr>
          <w:b w:val="0"/>
          <w:sz w:val="28"/>
          <w:szCs w:val="28"/>
        </w:rPr>
        <w:t>постановлением</w:t>
      </w:r>
      <w:r w:rsidRPr="008102EF">
        <w:rPr>
          <w:b w:val="0"/>
          <w:sz w:val="28"/>
          <w:szCs w:val="28"/>
        </w:rPr>
        <w:t xml:space="preserve"> Правительства Российской Федерации </w:t>
      </w:r>
      <w:bookmarkStart w:id="8" w:name="_Hlk479930858"/>
      <w:r w:rsidRPr="008102EF">
        <w:rPr>
          <w:b w:val="0"/>
          <w:sz w:val="28"/>
          <w:szCs w:val="28"/>
        </w:rPr>
        <w:t xml:space="preserve">от </w:t>
      </w:r>
      <w:bookmarkStart w:id="9" w:name="_Hlk479863850"/>
      <w:r w:rsidRPr="008102EF">
        <w:rPr>
          <w:b w:val="0"/>
          <w:sz w:val="28"/>
          <w:szCs w:val="28"/>
        </w:rPr>
        <w:t xml:space="preserve">14 июля 2012 г. № 717 «О Государственной программе развития сельского хозяйства и регулирования рынков </w:t>
      </w:r>
      <w:r w:rsidRPr="008102EF">
        <w:rPr>
          <w:b w:val="0"/>
          <w:sz w:val="28"/>
          <w:szCs w:val="28"/>
        </w:rPr>
        <w:lastRenderedPageBreak/>
        <w:t xml:space="preserve">сельскохозяйственной продукции, сырья и продовольствия на 2013 - 2020 годы» </w:t>
      </w:r>
      <w:bookmarkEnd w:id="7"/>
      <w:bookmarkEnd w:id="9"/>
      <w:r w:rsidRPr="008102EF">
        <w:rPr>
          <w:b w:val="0"/>
          <w:sz w:val="28"/>
          <w:szCs w:val="28"/>
        </w:rPr>
        <w:t xml:space="preserve">Правительство </w:t>
      </w:r>
      <w:r w:rsidR="00CB6701" w:rsidRPr="008102EF">
        <w:rPr>
          <w:b w:val="0"/>
          <w:sz w:val="28"/>
          <w:szCs w:val="28"/>
        </w:rPr>
        <w:t>Карачаево-Черкесской Республики</w:t>
      </w:r>
      <w:r w:rsidR="00333182" w:rsidRPr="008102EF">
        <w:rPr>
          <w:b w:val="0"/>
          <w:sz w:val="28"/>
          <w:szCs w:val="28"/>
        </w:rPr>
        <w:t>»</w:t>
      </w:r>
      <w:r w:rsidR="00833792" w:rsidRPr="008102EF">
        <w:rPr>
          <w:b w:val="0"/>
          <w:sz w:val="28"/>
          <w:szCs w:val="28"/>
        </w:rPr>
        <w:t>:</w:t>
      </w:r>
    </w:p>
    <w:bookmarkEnd w:id="8"/>
    <w:p w:rsidR="00F8641D" w:rsidRPr="008102EF" w:rsidRDefault="00B61075" w:rsidP="00ED51AE">
      <w:pPr>
        <w:pStyle w:val="1"/>
        <w:spacing w:before="0" w:beforeAutospacing="0" w:after="0" w:afterAutospacing="0" w:line="276" w:lineRule="auto"/>
        <w:ind w:firstLine="705"/>
        <w:jc w:val="both"/>
        <w:rPr>
          <w:b w:val="0"/>
          <w:sz w:val="28"/>
          <w:szCs w:val="28"/>
        </w:rPr>
      </w:pPr>
      <w:r w:rsidRPr="008102EF">
        <w:rPr>
          <w:b w:val="0"/>
          <w:sz w:val="28"/>
          <w:szCs w:val="28"/>
        </w:rPr>
        <w:t>2</w:t>
      </w:r>
      <w:r w:rsidR="00CB6701" w:rsidRPr="008102EF">
        <w:rPr>
          <w:b w:val="0"/>
          <w:sz w:val="28"/>
          <w:szCs w:val="28"/>
        </w:rPr>
        <w:t xml:space="preserve">. В приложении к </w:t>
      </w:r>
      <w:r w:rsidR="00A35D93" w:rsidRPr="008102EF">
        <w:rPr>
          <w:b w:val="0"/>
          <w:sz w:val="28"/>
          <w:szCs w:val="28"/>
        </w:rPr>
        <w:t>постановлению</w:t>
      </w:r>
      <w:r w:rsidR="00F8641D" w:rsidRPr="008102EF">
        <w:rPr>
          <w:b w:val="0"/>
          <w:sz w:val="28"/>
          <w:szCs w:val="28"/>
        </w:rPr>
        <w:t>:</w:t>
      </w:r>
    </w:p>
    <w:p w:rsidR="00937781" w:rsidRPr="008102EF" w:rsidRDefault="00833792" w:rsidP="00833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EF">
        <w:rPr>
          <w:rFonts w:ascii="Times New Roman" w:hAnsi="Times New Roman" w:cs="Times New Roman"/>
          <w:sz w:val="28"/>
          <w:szCs w:val="28"/>
        </w:rPr>
        <w:t xml:space="preserve">          2.1. </w:t>
      </w:r>
      <w:hyperlink r:id="rId9" w:history="1">
        <w:r w:rsidR="00937781" w:rsidRPr="008102EF">
          <w:rPr>
            <w:rFonts w:ascii="Times New Roman" w:eastAsia="Calibri" w:hAnsi="Times New Roman" w:cs="Times New Roman"/>
            <w:sz w:val="28"/>
            <w:szCs w:val="28"/>
          </w:rPr>
          <w:t>Пункт 2</w:t>
        </w:r>
      </w:hyperlink>
      <w:r w:rsidR="00937781" w:rsidRPr="008102E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50EBB" w:rsidRPr="008102EF" w:rsidRDefault="00937781" w:rsidP="00ED51A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E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102EF">
        <w:rPr>
          <w:rFonts w:ascii="Times New Roman" w:eastAsia="Calibri" w:hAnsi="Times New Roman" w:cs="Times New Roman"/>
          <w:sz w:val="28"/>
          <w:szCs w:val="28"/>
        </w:rPr>
        <w:t>2. Гранты предоставляются из республиканского бюджета в пределах средств, предусмотренных на эти цели законом Карачаево-Черкесской</w:t>
      </w:r>
    </w:p>
    <w:p w:rsidR="00937781" w:rsidRPr="008102EF" w:rsidRDefault="00937781" w:rsidP="00ED51A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102EF">
        <w:rPr>
          <w:rFonts w:ascii="Times New Roman" w:eastAsia="Calibri" w:hAnsi="Times New Roman" w:cs="Times New Roman"/>
          <w:sz w:val="28"/>
          <w:szCs w:val="28"/>
        </w:rPr>
        <w:t xml:space="preserve">Республики о республиканском бюджете Карачаево-Черкесской Республики на соответствующий финансовый год, и средств федерального бюджета, предоставленных Карачаево-Черкесской Республике на софинансирование расходных обязательств бюджета Карачаево-Черкесской Республики, связанных с реализацией мероприятий по предоставлению грантов на развитие семейных животноводческих ферм, в соответствии </w:t>
      </w:r>
      <w:proofErr w:type="spellStart"/>
      <w:r w:rsidRPr="008102EF">
        <w:rPr>
          <w:rFonts w:ascii="Times New Roman" w:eastAsia="Calibri" w:hAnsi="Times New Roman" w:cs="Times New Roman"/>
          <w:sz w:val="28"/>
          <w:szCs w:val="28"/>
        </w:rPr>
        <w:t>с</w:t>
      </w:r>
      <w:r w:rsidR="00A35D93" w:rsidRPr="008102EF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spellEnd"/>
      <w:r w:rsidRPr="008102EF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 w:rsidR="005170B2" w:rsidRPr="008102EF">
        <w:rPr>
          <w:rFonts w:ascii="Times New Roman" w:eastAsia="Calibri" w:hAnsi="Times New Roman" w:cs="Times New Roman"/>
          <w:sz w:val="28"/>
          <w:szCs w:val="28"/>
        </w:rPr>
        <w:t>от 14 июля 2012 г. № 717 «О Государственной программе развития сельского хозяйства и регулирования рынков сельскохозяйственной продукции, сырья</w:t>
      </w:r>
      <w:proofErr w:type="gramEnd"/>
      <w:r w:rsidR="005170B2" w:rsidRPr="008102EF">
        <w:rPr>
          <w:rFonts w:ascii="Times New Roman" w:eastAsia="Calibri" w:hAnsi="Times New Roman" w:cs="Times New Roman"/>
          <w:sz w:val="28"/>
          <w:szCs w:val="28"/>
        </w:rPr>
        <w:t xml:space="preserve"> и продовольствия на 2013 - 2020 годы».</w:t>
      </w:r>
    </w:p>
    <w:p w:rsidR="006D711B" w:rsidRPr="008102EF" w:rsidRDefault="006D711B" w:rsidP="006D711B">
      <w:pPr>
        <w:pStyle w:val="ac"/>
        <w:numPr>
          <w:ilvl w:val="0"/>
          <w:numId w:val="16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EF">
        <w:rPr>
          <w:rFonts w:ascii="Times New Roman" w:eastAsia="Calibri" w:hAnsi="Times New Roman" w:cs="Times New Roman"/>
          <w:sz w:val="28"/>
          <w:szCs w:val="28"/>
        </w:rPr>
        <w:t>В абзаце 1 пункта 9, слова «следующие документы» заменить на «следующие копии документов</w:t>
      </w:r>
      <w:proofErr w:type="gramStart"/>
      <w:r w:rsidR="00E83FC9" w:rsidRPr="008102EF">
        <w:rPr>
          <w:rFonts w:ascii="Times New Roman" w:eastAsia="Calibri" w:hAnsi="Times New Roman" w:cs="Times New Roman"/>
          <w:sz w:val="28"/>
          <w:szCs w:val="28"/>
        </w:rPr>
        <w:t>.</w:t>
      </w:r>
      <w:r w:rsidRPr="008102EF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F1803" w:rsidRPr="008102EF" w:rsidRDefault="00DF1803" w:rsidP="00D326CB">
      <w:pPr>
        <w:pStyle w:val="ac"/>
        <w:numPr>
          <w:ilvl w:val="0"/>
          <w:numId w:val="16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EF">
        <w:rPr>
          <w:rFonts w:ascii="Times New Roman" w:eastAsia="Calibri" w:hAnsi="Times New Roman" w:cs="Times New Roman"/>
          <w:sz w:val="28"/>
          <w:szCs w:val="28"/>
        </w:rPr>
        <w:t>В подпункте «л» пункта 9 исключить слова «и (или) единовременной помощи</w:t>
      </w:r>
      <w:proofErr w:type="gramStart"/>
      <w:r w:rsidR="00E83FC9" w:rsidRPr="008102EF">
        <w:rPr>
          <w:rFonts w:ascii="Times New Roman" w:eastAsia="Calibri" w:hAnsi="Times New Roman" w:cs="Times New Roman"/>
          <w:sz w:val="28"/>
          <w:szCs w:val="28"/>
        </w:rPr>
        <w:t>.</w:t>
      </w:r>
      <w:r w:rsidRPr="008102EF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5C594B" w:rsidRPr="008102EF" w:rsidRDefault="005C594B" w:rsidP="00D326CB">
      <w:pPr>
        <w:pStyle w:val="ac"/>
        <w:numPr>
          <w:ilvl w:val="0"/>
          <w:numId w:val="16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EF">
        <w:rPr>
          <w:rFonts w:ascii="Times New Roman" w:eastAsia="Calibri" w:hAnsi="Times New Roman" w:cs="Times New Roman"/>
          <w:sz w:val="28"/>
          <w:szCs w:val="28"/>
        </w:rPr>
        <w:t>В абзаце 22</w:t>
      </w:r>
      <w:r w:rsidR="006D711B" w:rsidRPr="008102EF">
        <w:rPr>
          <w:rFonts w:ascii="Times New Roman" w:eastAsia="Calibri" w:hAnsi="Times New Roman" w:cs="Times New Roman"/>
          <w:sz w:val="28"/>
          <w:szCs w:val="28"/>
        </w:rPr>
        <w:t xml:space="preserve"> пункта 9 цифру «5» заменить цифрой «10».</w:t>
      </w:r>
    </w:p>
    <w:p w:rsidR="00CE70FA" w:rsidRPr="008102EF" w:rsidRDefault="00CE70FA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02EF">
        <w:rPr>
          <w:rFonts w:ascii="Times New Roman" w:hAnsi="Times New Roman"/>
          <w:sz w:val="28"/>
          <w:szCs w:val="28"/>
        </w:rPr>
        <w:t xml:space="preserve">Подпункт «г», </w:t>
      </w:r>
      <w:hyperlink r:id="rId10" w:history="1">
        <w:r w:rsidRPr="008102EF">
          <w:rPr>
            <w:rFonts w:ascii="Times New Roman" w:hAnsi="Times New Roman"/>
            <w:sz w:val="28"/>
            <w:szCs w:val="28"/>
          </w:rPr>
          <w:t>пункта 10</w:t>
        </w:r>
      </w:hyperlink>
      <w:r w:rsidRPr="008102E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E70FA" w:rsidRPr="008102EF" w:rsidRDefault="00CE70FA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02EF">
        <w:rPr>
          <w:rFonts w:ascii="Times New Roman" w:hAnsi="Times New Roman"/>
          <w:sz w:val="28"/>
          <w:szCs w:val="28"/>
        </w:rPr>
        <w:t xml:space="preserve">«г) глава и члены хозяйства ранее не являлись получателями грантов на создание и развитие крестьянского (фермерского) хозяйства, </w:t>
      </w:r>
      <w:r w:rsidR="00823425" w:rsidRPr="008102EF">
        <w:rPr>
          <w:rFonts w:ascii="Times New Roman" w:hAnsi="Times New Roman"/>
          <w:sz w:val="28"/>
          <w:szCs w:val="28"/>
        </w:rPr>
        <w:t>г</w:t>
      </w:r>
      <w:r w:rsidRPr="008102EF">
        <w:rPr>
          <w:rFonts w:ascii="Times New Roman" w:hAnsi="Times New Roman"/>
          <w:sz w:val="28"/>
          <w:szCs w:val="28"/>
        </w:rPr>
        <w:t xml:space="preserve">ранта </w:t>
      </w:r>
      <w:bookmarkStart w:id="10" w:name="_Hlk479948022"/>
      <w:r w:rsidR="009D7242" w:rsidRPr="008102EF">
        <w:rPr>
          <w:rFonts w:ascii="Times New Roman" w:hAnsi="Times New Roman"/>
          <w:sz w:val="28"/>
          <w:szCs w:val="28"/>
        </w:rPr>
        <w:t>семейного животноводческого фермера</w:t>
      </w:r>
      <w:bookmarkEnd w:id="10"/>
      <w:r w:rsidRPr="008102EF">
        <w:rPr>
          <w:rFonts w:ascii="Times New Roman" w:hAnsi="Times New Roman"/>
          <w:sz w:val="28"/>
          <w:szCs w:val="28"/>
        </w:rPr>
        <w:t>, либо с даты полного освоения гранта на создание и развитие крестьянского (</w:t>
      </w:r>
      <w:proofErr w:type="gramStart"/>
      <w:r w:rsidRPr="008102EF">
        <w:rPr>
          <w:rFonts w:ascii="Times New Roman" w:hAnsi="Times New Roman"/>
          <w:sz w:val="28"/>
          <w:szCs w:val="28"/>
        </w:rPr>
        <w:t xml:space="preserve">фермерского) </w:t>
      </w:r>
      <w:proofErr w:type="gramEnd"/>
      <w:r w:rsidRPr="008102EF">
        <w:rPr>
          <w:rFonts w:ascii="Times New Roman" w:hAnsi="Times New Roman"/>
          <w:sz w:val="28"/>
          <w:szCs w:val="28"/>
        </w:rPr>
        <w:t xml:space="preserve">хозяйства, </w:t>
      </w:r>
      <w:r w:rsidR="00823425" w:rsidRPr="008102EF">
        <w:rPr>
          <w:rFonts w:ascii="Times New Roman" w:hAnsi="Times New Roman"/>
          <w:sz w:val="28"/>
          <w:szCs w:val="28"/>
        </w:rPr>
        <w:t>г</w:t>
      </w:r>
      <w:r w:rsidRPr="008102EF">
        <w:rPr>
          <w:rFonts w:ascii="Times New Roman" w:hAnsi="Times New Roman"/>
          <w:sz w:val="28"/>
          <w:szCs w:val="28"/>
        </w:rPr>
        <w:t xml:space="preserve">ранта </w:t>
      </w:r>
      <w:r w:rsidR="009D7242" w:rsidRPr="008102EF">
        <w:rPr>
          <w:rFonts w:ascii="Times New Roman" w:hAnsi="Times New Roman"/>
          <w:sz w:val="28"/>
          <w:szCs w:val="28"/>
        </w:rPr>
        <w:t>семейного животноводческого фермера</w:t>
      </w:r>
      <w:r w:rsidRPr="008102EF">
        <w:rPr>
          <w:rFonts w:ascii="Times New Roman" w:hAnsi="Times New Roman"/>
          <w:sz w:val="28"/>
          <w:szCs w:val="28"/>
        </w:rPr>
        <w:t xml:space="preserve"> прошло не менее трех лет или не менее 24 месяцев – для семейных животноводческих ферм в области разведения крупного рогатого скота молочного направления продуктивности».</w:t>
      </w:r>
    </w:p>
    <w:p w:rsidR="009E7824" w:rsidRPr="008102EF" w:rsidRDefault="009E7824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02EF">
        <w:rPr>
          <w:rFonts w:ascii="Times New Roman" w:hAnsi="Times New Roman"/>
          <w:sz w:val="28"/>
          <w:szCs w:val="28"/>
        </w:rPr>
        <w:t>Подпункт «</w:t>
      </w:r>
      <w:proofErr w:type="spellStart"/>
      <w:r w:rsidRPr="008102EF">
        <w:rPr>
          <w:rFonts w:ascii="Times New Roman" w:hAnsi="Times New Roman"/>
          <w:sz w:val="28"/>
          <w:szCs w:val="28"/>
        </w:rPr>
        <w:t>н</w:t>
      </w:r>
      <w:proofErr w:type="spellEnd"/>
      <w:r w:rsidRPr="008102EF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r w:rsidRPr="008102EF">
          <w:rPr>
            <w:rFonts w:ascii="Times New Roman" w:hAnsi="Times New Roman"/>
            <w:sz w:val="28"/>
            <w:szCs w:val="28"/>
          </w:rPr>
          <w:t>пункта 10</w:t>
        </w:r>
      </w:hyperlink>
      <w:r w:rsidRPr="008102E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7824" w:rsidRPr="008102EF" w:rsidRDefault="009E7824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02EF">
        <w:rPr>
          <w:rFonts w:ascii="Times New Roman" w:hAnsi="Times New Roman"/>
          <w:sz w:val="28"/>
          <w:szCs w:val="28"/>
        </w:rPr>
        <w:t>«</w:t>
      </w:r>
      <w:proofErr w:type="spellStart"/>
      <w:r w:rsidRPr="008102EF">
        <w:rPr>
          <w:rFonts w:ascii="Times New Roman" w:hAnsi="Times New Roman"/>
          <w:sz w:val="28"/>
          <w:szCs w:val="28"/>
        </w:rPr>
        <w:t>н</w:t>
      </w:r>
      <w:proofErr w:type="spellEnd"/>
      <w:r w:rsidRPr="008102EF">
        <w:rPr>
          <w:rFonts w:ascii="Times New Roman" w:hAnsi="Times New Roman"/>
          <w:sz w:val="28"/>
          <w:szCs w:val="28"/>
        </w:rPr>
        <w:t xml:space="preserve">) </w:t>
      </w:r>
      <w:bookmarkStart w:id="11" w:name="_Hlk481153633"/>
      <w:r w:rsidRPr="008102EF">
        <w:rPr>
          <w:rFonts w:ascii="Times New Roman" w:hAnsi="Times New Roman"/>
          <w:sz w:val="28"/>
          <w:szCs w:val="28"/>
        </w:rPr>
        <w:t>хозяйство планирует создание не менее трех новых постоянных</w:t>
      </w:r>
      <w:r w:rsidR="00823425" w:rsidRPr="008102EF">
        <w:rPr>
          <w:rFonts w:ascii="Times New Roman" w:hAnsi="Times New Roman"/>
          <w:sz w:val="28"/>
          <w:szCs w:val="28"/>
        </w:rPr>
        <w:t xml:space="preserve"> рабочих мест в году получения г</w:t>
      </w:r>
      <w:r w:rsidRPr="008102EF">
        <w:rPr>
          <w:rFonts w:ascii="Times New Roman" w:hAnsi="Times New Roman"/>
          <w:sz w:val="28"/>
          <w:szCs w:val="28"/>
        </w:rPr>
        <w:t>ранта.</w:t>
      </w:r>
    </w:p>
    <w:p w:rsidR="008B162B" w:rsidRPr="008102EF" w:rsidRDefault="008B162B" w:rsidP="00ED51A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02EF">
        <w:rPr>
          <w:rFonts w:ascii="Times New Roman" w:hAnsi="Times New Roman"/>
          <w:sz w:val="28"/>
          <w:szCs w:val="28"/>
        </w:rPr>
        <w:t xml:space="preserve">Заявитель обязуется сохранить созданные новые постоянные рабочие места в течение не менее 5 лет после получения </w:t>
      </w:r>
      <w:r w:rsidR="00823425" w:rsidRPr="008102EF">
        <w:rPr>
          <w:rFonts w:ascii="Times New Roman" w:hAnsi="Times New Roman"/>
          <w:sz w:val="28"/>
          <w:szCs w:val="28"/>
        </w:rPr>
        <w:t>г</w:t>
      </w:r>
      <w:r w:rsidRPr="008102EF">
        <w:rPr>
          <w:rFonts w:ascii="Times New Roman" w:hAnsi="Times New Roman"/>
          <w:sz w:val="28"/>
          <w:szCs w:val="28"/>
        </w:rPr>
        <w:t>ранта».</w:t>
      </w:r>
    </w:p>
    <w:bookmarkEnd w:id="11"/>
    <w:p w:rsidR="008B162B" w:rsidRPr="008102EF" w:rsidRDefault="008B162B" w:rsidP="00ED51AE">
      <w:pPr>
        <w:spacing w:after="0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  <w:r w:rsidRPr="008102EF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8102EF">
          <w:rPr>
            <w:rFonts w:ascii="Times New Roman" w:hAnsi="Times New Roman"/>
            <w:sz w:val="28"/>
            <w:szCs w:val="28"/>
          </w:rPr>
          <w:t>пункте 11</w:t>
        </w:r>
      </w:hyperlink>
      <w:r w:rsidRPr="008102EF">
        <w:rPr>
          <w:rFonts w:ascii="Times New Roman" w:hAnsi="Times New Roman"/>
          <w:sz w:val="28"/>
          <w:szCs w:val="28"/>
        </w:rPr>
        <w:t xml:space="preserve"> заменить слова:</w:t>
      </w:r>
    </w:p>
    <w:p w:rsidR="008B162B" w:rsidRPr="008102EF" w:rsidRDefault="008B162B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02EF">
        <w:rPr>
          <w:rFonts w:ascii="Times New Roman" w:hAnsi="Times New Roman"/>
          <w:sz w:val="28"/>
          <w:szCs w:val="28"/>
        </w:rPr>
        <w:t>«15 рабочих дней» на «</w:t>
      </w:r>
      <w:r w:rsidR="00FA2D5B" w:rsidRPr="008102EF">
        <w:rPr>
          <w:rFonts w:ascii="Times New Roman" w:hAnsi="Times New Roman"/>
          <w:sz w:val="28"/>
          <w:szCs w:val="28"/>
        </w:rPr>
        <w:t>5</w:t>
      </w:r>
      <w:r w:rsidRPr="008102EF">
        <w:rPr>
          <w:rFonts w:ascii="Times New Roman" w:hAnsi="Times New Roman"/>
          <w:sz w:val="28"/>
          <w:szCs w:val="28"/>
        </w:rPr>
        <w:t xml:space="preserve"> рабочих дней»</w:t>
      </w:r>
      <w:r w:rsidR="00FA2D5B" w:rsidRPr="008102EF">
        <w:rPr>
          <w:rFonts w:ascii="Times New Roman" w:hAnsi="Times New Roman"/>
          <w:sz w:val="28"/>
          <w:szCs w:val="28"/>
        </w:rPr>
        <w:t>.</w:t>
      </w:r>
    </w:p>
    <w:p w:rsidR="00D04FF5" w:rsidRPr="008102EF" w:rsidRDefault="00E612CA" w:rsidP="00C93425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02EF">
        <w:rPr>
          <w:rFonts w:ascii="Times New Roman" w:hAnsi="Times New Roman"/>
          <w:sz w:val="28"/>
          <w:szCs w:val="28"/>
        </w:rPr>
        <w:t xml:space="preserve">В </w:t>
      </w:r>
      <w:r w:rsidR="00E83FC9" w:rsidRPr="008102EF">
        <w:rPr>
          <w:rFonts w:ascii="Times New Roman" w:hAnsi="Times New Roman"/>
          <w:sz w:val="28"/>
          <w:szCs w:val="28"/>
        </w:rPr>
        <w:t>абзаце 5 пункта</w:t>
      </w:r>
      <w:r w:rsidRPr="008102EF">
        <w:rPr>
          <w:rFonts w:ascii="Times New Roman" w:hAnsi="Times New Roman"/>
          <w:sz w:val="28"/>
          <w:szCs w:val="28"/>
        </w:rPr>
        <w:t xml:space="preserve"> 13.2</w:t>
      </w:r>
      <w:r w:rsidR="00E83FC9" w:rsidRPr="008102EF">
        <w:rPr>
          <w:rFonts w:ascii="Times New Roman" w:hAnsi="Times New Roman"/>
          <w:sz w:val="28"/>
          <w:szCs w:val="28"/>
        </w:rPr>
        <w:t xml:space="preserve"> исключить слова «и (или) помощи</w:t>
      </w:r>
      <w:proofErr w:type="gramStart"/>
      <w:r w:rsidR="00E83FC9" w:rsidRPr="008102EF">
        <w:rPr>
          <w:rFonts w:ascii="Times New Roman" w:hAnsi="Times New Roman"/>
          <w:sz w:val="28"/>
          <w:szCs w:val="28"/>
        </w:rPr>
        <w:t>.».</w:t>
      </w:r>
      <w:proofErr w:type="gramEnd"/>
    </w:p>
    <w:p w:rsidR="00C93425" w:rsidRPr="008102EF" w:rsidRDefault="00C93425" w:rsidP="00C9342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«16. </w:t>
      </w:r>
      <w:proofErr w:type="gramStart"/>
      <w:r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Главой крестьянского (фермерского) хозяйства, в отношении которого конкурсной комиссией принято решение о </w:t>
      </w:r>
      <w:r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признании его участником мероприятий программы по развитие семейных животноводческих ферм и предоставить грант в запрошенном или меньшем размере, в течение пяти рабочих дней со дня принятия решения о предоставлении гранта Министерство заключает соглашение по типовой форме, установленной Министерством финансов Карачаево-Черкесской Республики.</w:t>
      </w:r>
      <w:proofErr w:type="gramEnd"/>
      <w:r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Соглашение, заключаемое с получателем гранта должно</w:t>
      </w: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предусматривать:</w:t>
      </w:r>
    </w:p>
    <w:p w:rsidR="00E83FC9" w:rsidRPr="00E83FC9" w:rsidRDefault="00E83FC9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цели, размер и </w:t>
      </w:r>
      <w:r w:rsidR="00BA3C52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предоставления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ранта;</w:t>
      </w:r>
    </w:p>
    <w:p w:rsidR="00E83FC9" w:rsidRPr="00E83FC9" w:rsidRDefault="00E83FC9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 сроки представления </w:t>
      </w:r>
      <w:bookmarkStart w:id="12" w:name="_Hlk479604399"/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Главами крестьянскими (фермерскими) хозяйствами</w:t>
      </w:r>
      <w:bookmarkEnd w:id="12"/>
      <w:r w:rsidR="00842414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отчетности, </w:t>
      </w: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подтверждающей вып</w:t>
      </w: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олнение условий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</w:t>
      </w: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ранта, а также отчетности о достижении </w:t>
      </w:r>
      <w:proofErr w:type="gramStart"/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показателя </w:t>
      </w:r>
      <w:r w:rsidR="00BA3C52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использования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</w:t>
      </w:r>
      <w:proofErr w:type="gramEnd"/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формам, устанавливаемым соглашением;</w:t>
      </w:r>
    </w:p>
    <w:p w:rsidR="00E83FC9" w:rsidRPr="00E83FC9" w:rsidRDefault="00E83FC9" w:rsidP="00E83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FC9">
        <w:rPr>
          <w:rFonts w:ascii="Times New Roman" w:eastAsia="Calibri" w:hAnsi="Times New Roman" w:cs="Times New Roman"/>
          <w:sz w:val="28"/>
          <w:szCs w:val="28"/>
          <w:lang w:eastAsia="ru-RU"/>
        </w:rPr>
        <w:t>-сроки исполнения в полном объеме мероприятий, определенные бизнес-планом;</w:t>
      </w:r>
    </w:p>
    <w:p w:rsidR="00E83FC9" w:rsidRPr="00E83FC9" w:rsidRDefault="00BA3C52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bookmarkStart w:id="13" w:name="_Hlk481153582"/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крестьянского (фермерского) хозяйства </w:t>
      </w:r>
      <w:bookmarkEnd w:id="13"/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Министерством и органами государственного финансового контроля проверок соблюдения претендентом условий, целей и порядка предоставления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ранта;</w:t>
      </w:r>
    </w:p>
    <w:p w:rsidR="00E83FC9" w:rsidRPr="00E83FC9" w:rsidRDefault="00E83FC9" w:rsidP="00E83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-обязанность </w:t>
      </w:r>
      <w:r w:rsidR="00BA3C52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крестьянского (фермерского) хозяйства</w:t>
      </w:r>
      <w:r w:rsidRPr="00E83FC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A3C52" w:rsidRPr="008102EF" w:rsidRDefault="00E83FC9" w:rsidP="00BA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3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в крестьянском (фермерском) хозяйстве </w:t>
      </w:r>
      <w:r w:rsidR="00BA3C52"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менее трех новых постоянных рабочих мест в году получения </w:t>
      </w:r>
      <w:r w:rsidR="00823425"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BA3C52"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ранта;</w:t>
      </w:r>
    </w:p>
    <w:p w:rsidR="00BA3C52" w:rsidRPr="008102EF" w:rsidRDefault="00BA3C52" w:rsidP="00BA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-сохранить созданные новые постоянные рабочие места в течение не мене</w:t>
      </w:r>
      <w:r w:rsidR="00823425"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5 лет после получения г</w:t>
      </w:r>
      <w:r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ранта»;</w:t>
      </w:r>
    </w:p>
    <w:p w:rsidR="00E83FC9" w:rsidRPr="00E83FC9" w:rsidRDefault="00BA3C52" w:rsidP="00E83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02E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83FC9" w:rsidRPr="00E83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деятельность по ведению крестьянского (фермерского) хозяйства в течение не менее 5 лет после получения </w:t>
      </w:r>
      <w:r w:rsidR="00823425" w:rsidRPr="008102E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Calibri" w:hAnsi="Times New Roman" w:cs="Times New Roman"/>
          <w:sz w:val="28"/>
          <w:szCs w:val="28"/>
          <w:lang w:eastAsia="ru-RU"/>
        </w:rPr>
        <w:t>ранта;</w:t>
      </w:r>
    </w:p>
    <w:p w:rsidR="00E83FC9" w:rsidRPr="008102EF" w:rsidRDefault="00BA3C52" w:rsidP="00E83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02E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83FC9" w:rsidRPr="00E83FC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имущество, закупаемое</w:t>
      </w:r>
      <w:r w:rsidRPr="00810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счет </w:t>
      </w:r>
      <w:r w:rsidR="00823425" w:rsidRPr="008102E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Calibri" w:hAnsi="Times New Roman" w:cs="Times New Roman"/>
          <w:sz w:val="28"/>
          <w:szCs w:val="28"/>
          <w:lang w:eastAsia="ru-RU"/>
        </w:rPr>
        <w:t>ранта, исключительно в деятельности крестьянского (фермерского) хозяйства, главой которого является глава крестьянского (фермерского) хозяйства;</w:t>
      </w:r>
    </w:p>
    <w:p w:rsidR="00823425" w:rsidRPr="00E83FC9" w:rsidRDefault="00823425" w:rsidP="00E83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02EF">
        <w:rPr>
          <w:rFonts w:ascii="Times New Roman" w:eastAsia="Calibri" w:hAnsi="Times New Roman" w:cs="Times New Roman"/>
          <w:sz w:val="28"/>
          <w:szCs w:val="28"/>
          <w:lang w:eastAsia="ru-RU"/>
        </w:rPr>
        <w:t>-представление ежегодно, отчетов о целевом расходовании гранта в установленные сроки с приложением копий документов, подтверждающих фактические затраты на развитие семейной фермы, заверенные главой крестьянского (фермерского) хозяйства;</w:t>
      </w:r>
    </w:p>
    <w:p w:rsidR="00E83FC9" w:rsidRPr="00E83FC9" w:rsidRDefault="00BA3C52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получения использовать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 на мероприятия, указанные в плане расходов;</w:t>
      </w:r>
    </w:p>
    <w:p w:rsidR="00E83FC9" w:rsidRPr="00E83FC9" w:rsidRDefault="00BA3C52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</w:t>
      </w: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за счет полученных сре</w:t>
      </w:r>
      <w:proofErr w:type="gramStart"/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  <w:r w:rsidR="00E83FC9"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Picture 1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C9" w:rsidRPr="00E83FC9" w:rsidRDefault="00BA3C52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несоблюдение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крестьянского (фермерского) хозяйства 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соглашения, предусматривающая возврат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 в республиканский бюджет Карачаево-Черкесской Республики; </w:t>
      </w:r>
    </w:p>
    <w:p w:rsidR="00E83FC9" w:rsidRPr="00E83FC9" w:rsidRDefault="00E83FC9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862330</wp:posOffset>
            </wp:positionH>
            <wp:positionV relativeFrom="page">
              <wp:posOffset>8695690</wp:posOffset>
            </wp:positionV>
            <wp:extent cx="6350" cy="6350"/>
            <wp:effectExtent l="0" t="0" r="0" b="0"/>
            <wp:wrapSquare wrapText="bothSides"/>
            <wp:docPr id="18" name="Picture 1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798830</wp:posOffset>
            </wp:positionH>
            <wp:positionV relativeFrom="page">
              <wp:posOffset>1176655</wp:posOffset>
            </wp:positionV>
            <wp:extent cx="3175" cy="6350"/>
            <wp:effectExtent l="0" t="0" r="0" b="0"/>
            <wp:wrapSquare wrapText="bothSides"/>
            <wp:docPr id="19" name="Picture 1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755650</wp:posOffset>
            </wp:positionH>
            <wp:positionV relativeFrom="page">
              <wp:posOffset>1195070</wp:posOffset>
            </wp:positionV>
            <wp:extent cx="6350" cy="6350"/>
            <wp:effectExtent l="0" t="0" r="0" b="0"/>
            <wp:wrapSquare wrapText="bothSides"/>
            <wp:docPr id="20" name="Picture 1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816610</wp:posOffset>
            </wp:positionH>
            <wp:positionV relativeFrom="page">
              <wp:posOffset>1201420</wp:posOffset>
            </wp:positionV>
            <wp:extent cx="3175" cy="6350"/>
            <wp:effectExtent l="0" t="0" r="0" b="0"/>
            <wp:wrapSquare wrapText="bothSides"/>
            <wp:docPr id="21" name="Picture 1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917575</wp:posOffset>
            </wp:positionH>
            <wp:positionV relativeFrom="page">
              <wp:posOffset>1265555</wp:posOffset>
            </wp:positionV>
            <wp:extent cx="3175" cy="8890"/>
            <wp:effectExtent l="0" t="0" r="0" b="0"/>
            <wp:wrapSquare wrapText="bothSides"/>
            <wp:docPr id="22" name="Picture 19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953770</wp:posOffset>
            </wp:positionH>
            <wp:positionV relativeFrom="page">
              <wp:posOffset>1268095</wp:posOffset>
            </wp:positionV>
            <wp:extent cx="6350" cy="8890"/>
            <wp:effectExtent l="0" t="0" r="0" b="0"/>
            <wp:wrapSquare wrapText="bothSides"/>
            <wp:docPr id="23" name="Picture 19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850265</wp:posOffset>
            </wp:positionH>
            <wp:positionV relativeFrom="page">
              <wp:posOffset>1329055</wp:posOffset>
            </wp:positionV>
            <wp:extent cx="6350" cy="8890"/>
            <wp:effectExtent l="0" t="0" r="0" b="0"/>
            <wp:wrapSquare wrapText="bothSides"/>
            <wp:docPr id="24" name="Picture 19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6091555</wp:posOffset>
            </wp:positionV>
            <wp:extent cx="6350" cy="8890"/>
            <wp:effectExtent l="0" t="0" r="0" b="0"/>
            <wp:wrapSquare wrapText="bothSides"/>
            <wp:docPr id="1" name="Picture 19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3C52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возврата в республиканский бюджет Карачаево-Черкесской Республики суммы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 в случае нарушения условий его получения, установления по результатам </w:t>
      </w:r>
      <w:proofErr w:type="gramStart"/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фактов нарушения целей предоставления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</w:t>
      </w:r>
      <w:proofErr w:type="gramEnd"/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показателя результативности использования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ранта;</w:t>
      </w:r>
    </w:p>
    <w:p w:rsidR="00E83FC9" w:rsidRPr="00E83FC9" w:rsidRDefault="00BA3C52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возврата в текущем финансовом году </w:t>
      </w: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крестьянского (фермерского) хозяйства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суммы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ранта, не использованных в отчетном финансовом году; </w:t>
      </w:r>
      <w:r w:rsidR="00E83FC9" w:rsidRPr="00E83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8" name="Picture 1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C9" w:rsidRPr="00E83FC9" w:rsidRDefault="00BA3C52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 объема сельскохозяйственной продукции, произведенной в крестьянском (фермерском) хозяйстве, к году, предшествующему году предоставления </w:t>
      </w:r>
      <w:r w:rsidR="00823425"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ранта;</w:t>
      </w:r>
    </w:p>
    <w:p w:rsidR="00E83FC9" w:rsidRPr="00E83FC9" w:rsidRDefault="00823425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результативности использования </w:t>
      </w:r>
      <w:r w:rsidRPr="008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3FC9"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ранта.</w:t>
      </w:r>
    </w:p>
    <w:p w:rsidR="00E83FC9" w:rsidRPr="00E83FC9" w:rsidRDefault="00E83FC9" w:rsidP="00E83F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значений показателей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непреодолимой силы, изменения значений целевых показателей и индикаторов, а также в случае существенного сокращения размера гранта</w:t>
      </w:r>
      <w:proofErr w:type="gramStart"/>
      <w:r w:rsidRPr="00E83FC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741D7" w:rsidRDefault="00061756" w:rsidP="003741D7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CD14F8"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3741D7" w:rsidRPr="008102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В пункте 21 слова «в установленном порядке осуществляет» заменить словами «и органы государственного финансового контроля осуществляют».</w:t>
      </w:r>
    </w:p>
    <w:p w:rsidR="008102EF" w:rsidRDefault="008102EF" w:rsidP="003741D7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F586C" w:rsidRPr="00EF4EAE" w:rsidRDefault="00ED51AE" w:rsidP="00D3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hAnsi="Times New Roman" w:cs="Times New Roman"/>
          <w:bCs/>
          <w:sz w:val="28"/>
          <w:szCs w:val="28"/>
        </w:rPr>
        <w:t>Пр</w:t>
      </w:r>
      <w:r w:rsidR="008F586C" w:rsidRPr="00EF4EAE">
        <w:rPr>
          <w:rFonts w:ascii="Times New Roman" w:hAnsi="Times New Roman" w:cs="Times New Roman"/>
          <w:bCs/>
          <w:sz w:val="28"/>
          <w:szCs w:val="28"/>
        </w:rPr>
        <w:t>едседатель Правительства</w:t>
      </w:r>
    </w:p>
    <w:p w:rsidR="008F586C" w:rsidRPr="00EF4EAE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EAE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EF4EAE">
        <w:rPr>
          <w:rFonts w:ascii="Times New Roman" w:hAnsi="Times New Roman" w:cs="Times New Roman"/>
          <w:bCs/>
          <w:sz w:val="28"/>
          <w:szCs w:val="28"/>
        </w:rPr>
        <w:tab/>
      </w:r>
      <w:r w:rsidRPr="00EF4EAE">
        <w:rPr>
          <w:rFonts w:ascii="Times New Roman" w:hAnsi="Times New Roman" w:cs="Times New Roman"/>
          <w:bCs/>
          <w:sz w:val="28"/>
          <w:szCs w:val="28"/>
        </w:rPr>
        <w:tab/>
      </w:r>
      <w:r w:rsidR="008102EF">
        <w:rPr>
          <w:rFonts w:ascii="Times New Roman" w:hAnsi="Times New Roman" w:cs="Times New Roman"/>
          <w:bCs/>
          <w:sz w:val="28"/>
          <w:szCs w:val="28"/>
        </w:rPr>
        <w:tab/>
      </w:r>
      <w:r w:rsidR="00DC32F4" w:rsidRPr="00DC32F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EF4EAE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proofErr w:type="spellStart"/>
      <w:r w:rsidRPr="00EF4EAE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</w:p>
    <w:p w:rsidR="00D33549" w:rsidRDefault="00D33549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EF" w:rsidRPr="00EF4EAE" w:rsidRDefault="008102EF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102EF" w:rsidRDefault="008102EF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EF" w:rsidRDefault="008102EF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8F586C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Главы и Правительства КЧР </w:t>
      </w:r>
      <w:r w:rsidRPr="00EF4EAE">
        <w:rPr>
          <w:rFonts w:ascii="Times New Roman" w:hAnsi="Times New Roman" w:cs="Times New Roman"/>
          <w:sz w:val="28"/>
          <w:szCs w:val="28"/>
        </w:rPr>
        <w:tab/>
      </w:r>
      <w:r w:rsidRPr="00EF4EAE">
        <w:rPr>
          <w:rFonts w:ascii="Times New Roman" w:hAnsi="Times New Roman" w:cs="Times New Roman"/>
          <w:sz w:val="28"/>
          <w:szCs w:val="28"/>
        </w:rPr>
        <w:tab/>
      </w:r>
      <w:r w:rsidR="008102EF">
        <w:rPr>
          <w:rFonts w:ascii="Times New Roman" w:hAnsi="Times New Roman" w:cs="Times New Roman"/>
          <w:sz w:val="28"/>
          <w:szCs w:val="28"/>
        </w:rPr>
        <w:tab/>
      </w:r>
      <w:r w:rsidR="00DC32F4" w:rsidRPr="00DC32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4EAE"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 w:rsidRPr="00EF4EAE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8102EF" w:rsidRDefault="008102EF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EF" w:rsidRPr="00EF4EAE" w:rsidRDefault="008102EF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EF" w:rsidRDefault="008102EF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2EF" w:rsidRDefault="008102EF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8F586C" w:rsidRPr="00EF4EAE" w:rsidRDefault="008102EF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8102EF">
        <w:rPr>
          <w:rFonts w:ascii="Times New Roman" w:hAnsi="Times New Roman" w:cs="Times New Roman"/>
          <w:sz w:val="28"/>
          <w:szCs w:val="28"/>
        </w:rPr>
        <w:tab/>
      </w:r>
      <w:r w:rsidR="008102EF">
        <w:rPr>
          <w:rFonts w:ascii="Times New Roman" w:hAnsi="Times New Roman" w:cs="Times New Roman"/>
          <w:sz w:val="28"/>
          <w:szCs w:val="28"/>
        </w:rPr>
        <w:tab/>
      </w:r>
      <w:r w:rsidR="008102EF">
        <w:rPr>
          <w:rFonts w:ascii="Times New Roman" w:hAnsi="Times New Roman" w:cs="Times New Roman"/>
          <w:sz w:val="28"/>
          <w:szCs w:val="28"/>
        </w:rPr>
        <w:tab/>
      </w:r>
      <w:r w:rsidR="00DC32F4" w:rsidRPr="00DC32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4EAE">
        <w:rPr>
          <w:rFonts w:ascii="Times New Roman" w:hAnsi="Times New Roman" w:cs="Times New Roman"/>
          <w:sz w:val="28"/>
          <w:szCs w:val="28"/>
        </w:rPr>
        <w:t xml:space="preserve">Э.П. </w:t>
      </w:r>
      <w:proofErr w:type="spellStart"/>
      <w:r w:rsidRPr="00EF4EAE">
        <w:rPr>
          <w:rFonts w:ascii="Times New Roman" w:hAnsi="Times New Roman" w:cs="Times New Roman"/>
          <w:sz w:val="28"/>
          <w:szCs w:val="28"/>
        </w:rPr>
        <w:t>Байчоров</w:t>
      </w:r>
      <w:proofErr w:type="spellEnd"/>
      <w:r w:rsidRPr="00EF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F586C" w:rsidRPr="00EF4EAE" w:rsidRDefault="008102EF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Карачаево-Черкесской Респ</w:t>
      </w:r>
      <w:r w:rsidR="008102EF">
        <w:rPr>
          <w:rFonts w:ascii="Times New Roman" w:hAnsi="Times New Roman" w:cs="Times New Roman"/>
          <w:sz w:val="28"/>
          <w:szCs w:val="28"/>
        </w:rPr>
        <w:t xml:space="preserve">ублики   </w:t>
      </w:r>
      <w:r w:rsidR="008102EF">
        <w:rPr>
          <w:rFonts w:ascii="Times New Roman" w:hAnsi="Times New Roman" w:cs="Times New Roman"/>
          <w:sz w:val="28"/>
          <w:szCs w:val="28"/>
        </w:rPr>
        <w:tab/>
      </w:r>
      <w:r w:rsidR="008102EF">
        <w:rPr>
          <w:rFonts w:ascii="Times New Roman" w:hAnsi="Times New Roman" w:cs="Times New Roman"/>
          <w:sz w:val="28"/>
          <w:szCs w:val="28"/>
        </w:rPr>
        <w:tab/>
      </w:r>
      <w:r w:rsidR="008102EF">
        <w:rPr>
          <w:rFonts w:ascii="Times New Roman" w:hAnsi="Times New Roman" w:cs="Times New Roman"/>
          <w:sz w:val="28"/>
          <w:szCs w:val="28"/>
        </w:rPr>
        <w:tab/>
      </w:r>
      <w:r w:rsidR="00DC32F4" w:rsidRPr="00DC32F4">
        <w:rPr>
          <w:rFonts w:ascii="Times New Roman" w:hAnsi="Times New Roman" w:cs="Times New Roman"/>
          <w:sz w:val="28"/>
          <w:szCs w:val="28"/>
        </w:rPr>
        <w:t xml:space="preserve">    </w:t>
      </w:r>
      <w:r w:rsidRPr="00EF4EAE">
        <w:rPr>
          <w:rFonts w:ascii="Times New Roman" w:hAnsi="Times New Roman" w:cs="Times New Roman"/>
          <w:sz w:val="28"/>
          <w:szCs w:val="28"/>
        </w:rPr>
        <w:t xml:space="preserve"> В.В. Косенков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893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503893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EAE">
        <w:rPr>
          <w:rFonts w:ascii="Times New Roman" w:hAnsi="Times New Roman" w:cs="Times New Roman"/>
          <w:sz w:val="28"/>
          <w:szCs w:val="28"/>
        </w:rPr>
        <w:t>АдминистрацииГлавы</w:t>
      </w:r>
      <w:proofErr w:type="spellEnd"/>
      <w:r w:rsidRPr="00EF4EAE">
        <w:rPr>
          <w:rFonts w:ascii="Times New Roman" w:hAnsi="Times New Roman" w:cs="Times New Roman"/>
          <w:sz w:val="28"/>
          <w:szCs w:val="28"/>
        </w:rPr>
        <w:t xml:space="preserve"> и Правительства </w:t>
      </w:r>
    </w:p>
    <w:p w:rsidR="008F586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8F586C" w:rsidRPr="00EF4EAE">
        <w:rPr>
          <w:rFonts w:ascii="Times New Roman" w:hAnsi="Times New Roman" w:cs="Times New Roman"/>
          <w:sz w:val="28"/>
          <w:szCs w:val="28"/>
        </w:rPr>
        <w:t>,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503893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8F586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8F586C" w:rsidRPr="00EF4E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32F4" w:rsidRPr="00DC32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F586C" w:rsidRPr="00EF4EAE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="008F586C" w:rsidRPr="00EF4EAE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</w:t>
      </w:r>
      <w:r w:rsidR="008102EF">
        <w:rPr>
          <w:rFonts w:ascii="Times New Roman" w:hAnsi="Times New Roman" w:cs="Times New Roman"/>
          <w:sz w:val="28"/>
          <w:szCs w:val="28"/>
        </w:rPr>
        <w:tab/>
      </w:r>
      <w:r w:rsidR="00DC32F4" w:rsidRPr="00DC32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4EAE">
        <w:rPr>
          <w:rFonts w:ascii="Times New Roman" w:hAnsi="Times New Roman" w:cs="Times New Roman"/>
          <w:sz w:val="28"/>
          <w:szCs w:val="28"/>
        </w:rPr>
        <w:t>Р.Х. Эльканов</w:t>
      </w:r>
    </w:p>
    <w:p w:rsidR="003741D7" w:rsidRPr="00EF4EAE" w:rsidRDefault="003741D7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А.Х. </w:t>
      </w:r>
      <w:hyperlink r:id="rId23" w:tgtFrame="_blank" w:history="1">
        <w:proofErr w:type="spellStart"/>
        <w:r w:rsidRPr="00EF4EAE">
          <w:rPr>
            <w:rFonts w:ascii="Times New Roman" w:hAnsi="Times New Roman" w:cs="Times New Roman"/>
            <w:sz w:val="28"/>
            <w:szCs w:val="28"/>
          </w:rPr>
          <w:t>Накохов</w:t>
        </w:r>
        <w:proofErr w:type="spellEnd"/>
        <w:r w:rsidRPr="00EF4EA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D65808" w:rsidRPr="00EF4EAE" w:rsidRDefault="00D65808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F4EAE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503893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8F586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8F586C" w:rsidRPr="00EF4E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2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586C" w:rsidRPr="00EF4EAE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8F586C" w:rsidRPr="00EF4EAE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3741D7" w:rsidRPr="00EF4EAE" w:rsidRDefault="003741D7" w:rsidP="00F140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8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EA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F4EA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47C8C" w:rsidRPr="00EF4EAE" w:rsidRDefault="00A47C8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503893" w:rsidRPr="00EF4EAE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</w:p>
    <w:p w:rsidR="008F586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</w:t>
      </w:r>
      <w:r w:rsidR="00DC32F4" w:rsidRPr="00DC32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4EAE"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 w:rsidRPr="00EF4EAE">
        <w:rPr>
          <w:rFonts w:ascii="Times New Roman" w:hAnsi="Times New Roman" w:cs="Times New Roman"/>
          <w:sz w:val="28"/>
          <w:szCs w:val="28"/>
        </w:rPr>
        <w:t>Бытдаев</w:t>
      </w:r>
      <w:proofErr w:type="spellEnd"/>
      <w:r w:rsidRPr="00EF4EA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826708" w:rsidRPr="00EF4EAE" w:rsidRDefault="00826708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32F4" w:rsidRPr="00DC32F4" w:rsidRDefault="00DC32F4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00DE" w:rsidRPr="00EF4EAE" w:rsidRDefault="002E00D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E00DE" w:rsidRPr="00EF4EAE" w:rsidRDefault="002E00DE" w:rsidP="00DC32F4">
      <w:pPr>
        <w:pStyle w:val="Bodytext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EF4EAE">
        <w:rPr>
          <w:sz w:val="28"/>
          <w:szCs w:val="28"/>
        </w:rPr>
        <w:t xml:space="preserve">к проекту </w:t>
      </w:r>
      <w:r w:rsidR="00A35D93">
        <w:rPr>
          <w:sz w:val="28"/>
          <w:szCs w:val="28"/>
        </w:rPr>
        <w:t>постановления</w:t>
      </w:r>
      <w:r w:rsidRPr="00EF4EAE">
        <w:rPr>
          <w:sz w:val="28"/>
          <w:szCs w:val="28"/>
        </w:rPr>
        <w:t xml:space="preserve"> Правительства Карачаево-Черкесской Республики </w:t>
      </w:r>
      <w:r w:rsidR="003741D7" w:rsidRPr="00EF4EAE">
        <w:rPr>
          <w:sz w:val="28"/>
          <w:szCs w:val="28"/>
        </w:rPr>
        <w:t>26.06.2012 №258 «Об утверждении Порядка предоставления грантов на развитие семейных животноводческих ферм в Карачаево-Черкесской Республике»</w:t>
      </w:r>
    </w:p>
    <w:p w:rsidR="003741D7" w:rsidRPr="00EF4EAE" w:rsidRDefault="003741D7" w:rsidP="003741D7">
      <w:pPr>
        <w:pStyle w:val="Bodytext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</w:p>
    <w:p w:rsidR="002E00DE" w:rsidRPr="00EF4EAE" w:rsidRDefault="002E00DE" w:rsidP="002E00DE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EF4EAE">
        <w:rPr>
          <w:sz w:val="28"/>
          <w:szCs w:val="28"/>
        </w:rPr>
        <w:t xml:space="preserve">1. </w:t>
      </w:r>
      <w:r w:rsidR="003741D7" w:rsidRPr="00EF4EAE">
        <w:rPr>
          <w:sz w:val="28"/>
          <w:szCs w:val="28"/>
        </w:rPr>
        <w:t xml:space="preserve">Проект </w:t>
      </w:r>
      <w:r w:rsidR="00A35D93">
        <w:rPr>
          <w:sz w:val="28"/>
          <w:szCs w:val="28"/>
        </w:rPr>
        <w:t>постановления</w:t>
      </w:r>
      <w:r w:rsidRPr="00EF4EAE">
        <w:rPr>
          <w:sz w:val="28"/>
          <w:szCs w:val="28"/>
        </w:rPr>
        <w:t xml:space="preserve"> Правительства Карачаево-Черкесской Республики </w:t>
      </w:r>
      <w:hyperlink r:id="rId24" w:history="1">
        <w:r w:rsidRPr="00EF4EAE">
          <w:rPr>
            <w:sz w:val="28"/>
            <w:szCs w:val="28"/>
          </w:rPr>
          <w:t xml:space="preserve">«О внесении изменений в </w:t>
        </w:r>
        <w:r w:rsidR="00A35D93">
          <w:rPr>
            <w:sz w:val="28"/>
            <w:szCs w:val="28"/>
          </w:rPr>
          <w:t>постановление</w:t>
        </w:r>
        <w:r w:rsidRPr="00EF4EAE">
          <w:rPr>
            <w:sz w:val="28"/>
            <w:szCs w:val="28"/>
          </w:rPr>
          <w:t xml:space="preserve"> Правительства Карачаево-Черкесской Республики </w:t>
        </w:r>
      </w:hyperlink>
      <w:r w:rsidRPr="00EF4EAE">
        <w:rPr>
          <w:sz w:val="28"/>
          <w:szCs w:val="28"/>
        </w:rPr>
        <w:t xml:space="preserve"> от </w:t>
      </w:r>
      <w:r w:rsidR="003741D7" w:rsidRPr="00EF4EAE">
        <w:rPr>
          <w:sz w:val="28"/>
          <w:szCs w:val="28"/>
        </w:rPr>
        <w:t>26.06.2012 №258 «Об утверждении Порядка предоставления грантов на развитие семейных животноводческих ферм в Карачаево-Черкесской Республике»</w:t>
      </w:r>
      <w:r w:rsidRPr="00EF4EAE">
        <w:rPr>
          <w:bCs/>
          <w:sz w:val="28"/>
          <w:szCs w:val="28"/>
        </w:rPr>
        <w:t xml:space="preserve"> разработан в соответствии с планом на </w:t>
      </w:r>
      <w:r w:rsidR="003741D7" w:rsidRPr="00EF4EAE">
        <w:rPr>
          <w:bCs/>
          <w:sz w:val="28"/>
          <w:szCs w:val="28"/>
        </w:rPr>
        <w:t>апрель</w:t>
      </w:r>
      <w:r w:rsidRPr="00EF4EAE">
        <w:rPr>
          <w:bCs/>
          <w:sz w:val="28"/>
          <w:szCs w:val="28"/>
        </w:rPr>
        <w:t xml:space="preserve"> 2017 года, утвержденным Председателем Правительства Карачаево-Черкесской Республики А.А. </w:t>
      </w:r>
      <w:proofErr w:type="spellStart"/>
      <w:r w:rsidRPr="00EF4EAE">
        <w:rPr>
          <w:bCs/>
          <w:sz w:val="28"/>
          <w:szCs w:val="28"/>
        </w:rPr>
        <w:t>Озовым</w:t>
      </w:r>
      <w:proofErr w:type="spellEnd"/>
      <w:r w:rsidRPr="00EF4EAE">
        <w:rPr>
          <w:bCs/>
          <w:sz w:val="28"/>
          <w:szCs w:val="28"/>
        </w:rPr>
        <w:t xml:space="preserve">. </w:t>
      </w:r>
    </w:p>
    <w:p w:rsidR="002E00DE" w:rsidRPr="00EF4EAE" w:rsidRDefault="002E00DE" w:rsidP="002E00DE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EF4EAE">
        <w:rPr>
          <w:bCs/>
          <w:sz w:val="28"/>
          <w:szCs w:val="28"/>
        </w:rPr>
        <w:t xml:space="preserve">2. </w:t>
      </w:r>
      <w:proofErr w:type="gramStart"/>
      <w:r w:rsidRPr="00EF4EAE">
        <w:rPr>
          <w:bCs/>
          <w:sz w:val="28"/>
          <w:szCs w:val="28"/>
        </w:rPr>
        <w:t xml:space="preserve">Проект разработан  в целях приведения </w:t>
      </w:r>
      <w:r w:rsidR="00A35D93">
        <w:rPr>
          <w:sz w:val="28"/>
          <w:szCs w:val="28"/>
        </w:rPr>
        <w:t>постановления</w:t>
      </w:r>
      <w:r w:rsidRPr="00EF4EAE">
        <w:rPr>
          <w:sz w:val="28"/>
          <w:szCs w:val="28"/>
        </w:rPr>
        <w:t xml:space="preserve"> Правительства Карачаево-Черкесской Республики  </w:t>
      </w:r>
      <w:r w:rsidR="00A35232" w:rsidRPr="00EF4EAE">
        <w:rPr>
          <w:bCs/>
          <w:sz w:val="28"/>
          <w:szCs w:val="28"/>
        </w:rPr>
        <w:t>26.06.2012 №258 «Об утверждении Порядка предоставления грантов на развитие семейных животноводческих ферм в Карачаево-Черкесской Республике»</w:t>
      </w:r>
      <w:r w:rsidRPr="00EF4EAE">
        <w:rPr>
          <w:sz w:val="28"/>
          <w:szCs w:val="28"/>
        </w:rPr>
        <w:t xml:space="preserve">,   в соответствие с </w:t>
      </w:r>
      <w:r w:rsidR="00A35D93">
        <w:rPr>
          <w:sz w:val="28"/>
          <w:szCs w:val="28"/>
        </w:rPr>
        <w:t>постановлением</w:t>
      </w:r>
      <w:r w:rsidRPr="00EF4EAE">
        <w:rPr>
          <w:sz w:val="28"/>
          <w:szCs w:val="28"/>
        </w:rPr>
        <w:t xml:space="preserve"> Правительства Российской Федерации </w:t>
      </w:r>
      <w:r w:rsidR="00A35232" w:rsidRPr="00EF4EAE">
        <w:rPr>
          <w:sz w:val="28"/>
          <w:szCs w:val="28"/>
        </w:rPr>
        <w:t xml:space="preserve">от 06.09.2016 № 887 </w:t>
      </w:r>
      <w:r w:rsidRPr="00EF4EAE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 w:rsidRPr="00EF4EAE">
        <w:rPr>
          <w:sz w:val="28"/>
          <w:szCs w:val="28"/>
        </w:rPr>
        <w:t xml:space="preserve"> лицам - производителям товаров, работ, услуг»</w:t>
      </w:r>
      <w:r w:rsidR="008C1003">
        <w:rPr>
          <w:sz w:val="28"/>
          <w:szCs w:val="28"/>
        </w:rPr>
        <w:t xml:space="preserve"> </w:t>
      </w:r>
      <w:proofErr w:type="spellStart"/>
      <w:r w:rsidR="008C1003">
        <w:rPr>
          <w:sz w:val="28"/>
          <w:szCs w:val="28"/>
        </w:rPr>
        <w:t>и</w:t>
      </w:r>
      <w:r w:rsidR="008C1003" w:rsidRPr="008C1003">
        <w:rPr>
          <w:sz w:val="28"/>
          <w:szCs w:val="28"/>
        </w:rPr>
        <w:t>постановлением</w:t>
      </w:r>
      <w:proofErr w:type="spellEnd"/>
      <w:r w:rsidR="008C1003" w:rsidRPr="008C1003">
        <w:rPr>
          <w:sz w:val="28"/>
          <w:szCs w:val="28"/>
        </w:rPr>
        <w:t xml:space="preserve">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</w:t>
      </w:r>
      <w:r w:rsidR="008C1003">
        <w:rPr>
          <w:sz w:val="28"/>
          <w:szCs w:val="28"/>
        </w:rPr>
        <w:t>овольствия на 2013 - 2020 годы».</w:t>
      </w:r>
    </w:p>
    <w:p w:rsidR="002E00DE" w:rsidRPr="00EF4EAE" w:rsidRDefault="002E00DE" w:rsidP="00D35FC5">
      <w:pPr>
        <w:pStyle w:val="Bodytext20"/>
        <w:shd w:val="clear" w:color="auto" w:fill="auto"/>
        <w:spacing w:before="0" w:after="0" w:line="240" w:lineRule="auto"/>
        <w:ind w:left="60" w:firstLine="648"/>
        <w:jc w:val="both"/>
        <w:rPr>
          <w:bCs/>
          <w:sz w:val="28"/>
          <w:szCs w:val="28"/>
        </w:rPr>
      </w:pPr>
      <w:r w:rsidRPr="00EF4EAE">
        <w:rPr>
          <w:sz w:val="28"/>
          <w:szCs w:val="28"/>
        </w:rPr>
        <w:t xml:space="preserve">3. </w:t>
      </w:r>
      <w:r w:rsidRPr="00EF4EAE">
        <w:rPr>
          <w:bCs/>
          <w:sz w:val="28"/>
          <w:szCs w:val="28"/>
        </w:rPr>
        <w:t xml:space="preserve">Принятие </w:t>
      </w:r>
      <w:r w:rsidR="00A3268F" w:rsidRPr="00EF4EAE">
        <w:rPr>
          <w:bCs/>
          <w:sz w:val="28"/>
          <w:szCs w:val="28"/>
        </w:rPr>
        <w:t xml:space="preserve">данного </w:t>
      </w:r>
      <w:proofErr w:type="spellStart"/>
      <w:r w:rsidR="00A3268F" w:rsidRPr="00EF4EAE">
        <w:rPr>
          <w:bCs/>
          <w:sz w:val="28"/>
          <w:szCs w:val="28"/>
        </w:rPr>
        <w:t>проекта</w:t>
      </w:r>
      <w:r w:rsidR="00A35D93">
        <w:rPr>
          <w:bCs/>
          <w:sz w:val="28"/>
          <w:szCs w:val="28"/>
        </w:rPr>
        <w:t>постановления</w:t>
      </w:r>
      <w:proofErr w:type="spellEnd"/>
      <w:r w:rsidR="00A3268F" w:rsidRPr="00EF4EAE">
        <w:rPr>
          <w:bCs/>
          <w:sz w:val="28"/>
          <w:szCs w:val="28"/>
        </w:rPr>
        <w:t xml:space="preserve"> не</w:t>
      </w:r>
      <w:r w:rsidRPr="00EF4EAE">
        <w:rPr>
          <w:bCs/>
          <w:sz w:val="28"/>
          <w:szCs w:val="28"/>
        </w:rPr>
        <w:t xml:space="preserve"> потребует признания </w:t>
      </w:r>
      <w:proofErr w:type="gramStart"/>
      <w:r w:rsidR="00A3268F" w:rsidRPr="00EF4EAE">
        <w:rPr>
          <w:bCs/>
          <w:sz w:val="28"/>
          <w:szCs w:val="28"/>
        </w:rPr>
        <w:t>утратившими</w:t>
      </w:r>
      <w:proofErr w:type="gramEnd"/>
      <w:r w:rsidR="00A3268F" w:rsidRPr="00EF4EAE">
        <w:rPr>
          <w:bCs/>
          <w:sz w:val="28"/>
          <w:szCs w:val="28"/>
        </w:rPr>
        <w:t xml:space="preserve"> силу</w:t>
      </w:r>
      <w:r w:rsidRPr="00EF4EAE">
        <w:rPr>
          <w:bCs/>
          <w:sz w:val="28"/>
          <w:szCs w:val="28"/>
        </w:rPr>
        <w:t xml:space="preserve"> иных нормативных правовых актов Карачаево-Черкесской Республики.</w:t>
      </w:r>
    </w:p>
    <w:p w:rsidR="002E00DE" w:rsidRPr="00EF4EAE" w:rsidRDefault="00D35FC5" w:rsidP="002E00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EAE">
        <w:rPr>
          <w:rFonts w:ascii="Times New Roman" w:hAnsi="Times New Roman" w:cs="Times New Roman"/>
          <w:bCs/>
          <w:sz w:val="28"/>
          <w:szCs w:val="28"/>
        </w:rPr>
        <w:t>4</w:t>
      </w:r>
      <w:r w:rsidR="002E00DE" w:rsidRPr="00EF4EAE">
        <w:rPr>
          <w:rFonts w:ascii="Times New Roman" w:hAnsi="Times New Roman" w:cs="Times New Roman"/>
          <w:bCs/>
          <w:sz w:val="28"/>
          <w:szCs w:val="28"/>
        </w:rPr>
        <w:t xml:space="preserve">. Принятие проекта </w:t>
      </w:r>
      <w:r w:rsidR="00A35D93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2E00DE" w:rsidRPr="00EF4EAE">
        <w:rPr>
          <w:rFonts w:ascii="Times New Roman" w:hAnsi="Times New Roman" w:cs="Times New Roman"/>
          <w:bCs/>
          <w:sz w:val="28"/>
          <w:szCs w:val="28"/>
        </w:rPr>
        <w:t xml:space="preserve"> не потребует дополнительных средств из республиканского бюджета Карачаево-Черкесской Республики.</w:t>
      </w:r>
    </w:p>
    <w:p w:rsidR="002E00DE" w:rsidRPr="00EF4EAE" w:rsidRDefault="002E00DE" w:rsidP="002E0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0DE" w:rsidRPr="00EF4EAE" w:rsidRDefault="002E00DE" w:rsidP="002E0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EA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F4EAE">
        <w:rPr>
          <w:rFonts w:ascii="Times New Roman" w:hAnsi="Times New Roman"/>
          <w:sz w:val="28"/>
          <w:szCs w:val="28"/>
        </w:rPr>
        <w:t xml:space="preserve"> обязанности </w:t>
      </w:r>
    </w:p>
    <w:p w:rsidR="002E00DE" w:rsidRPr="00EF4EAE" w:rsidRDefault="002E00DE" w:rsidP="002E00DE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2E00DE" w:rsidRPr="00EF4EAE" w:rsidRDefault="002E00DE" w:rsidP="002E00DE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Карачаево-Черкесской </w:t>
      </w:r>
      <w:r w:rsidR="00A3268F" w:rsidRPr="00EF4EAE">
        <w:rPr>
          <w:rFonts w:ascii="Times New Roman" w:hAnsi="Times New Roman"/>
          <w:sz w:val="28"/>
          <w:szCs w:val="28"/>
        </w:rPr>
        <w:t xml:space="preserve">Республики </w:t>
      </w:r>
      <w:r w:rsidR="00A3268F" w:rsidRPr="00EF4EAE">
        <w:rPr>
          <w:rFonts w:ascii="Times New Roman" w:hAnsi="Times New Roman"/>
          <w:sz w:val="28"/>
          <w:szCs w:val="28"/>
        </w:rPr>
        <w:tab/>
      </w:r>
      <w:r w:rsidR="008C1003">
        <w:rPr>
          <w:rFonts w:ascii="Times New Roman" w:hAnsi="Times New Roman"/>
          <w:sz w:val="28"/>
          <w:szCs w:val="28"/>
        </w:rPr>
        <w:tab/>
      </w:r>
      <w:r w:rsidR="008C1003">
        <w:rPr>
          <w:rFonts w:ascii="Times New Roman" w:hAnsi="Times New Roman"/>
          <w:sz w:val="28"/>
          <w:szCs w:val="28"/>
        </w:rPr>
        <w:tab/>
      </w:r>
      <w:r w:rsidR="00DC32F4" w:rsidRPr="00DC32F4">
        <w:rPr>
          <w:rFonts w:ascii="Times New Roman" w:hAnsi="Times New Roman"/>
          <w:sz w:val="28"/>
          <w:szCs w:val="28"/>
        </w:rPr>
        <w:t xml:space="preserve">      </w:t>
      </w:r>
      <w:r w:rsidRPr="00EF4EAE">
        <w:rPr>
          <w:rFonts w:ascii="Times New Roman" w:hAnsi="Times New Roman"/>
          <w:sz w:val="28"/>
          <w:szCs w:val="28"/>
        </w:rPr>
        <w:t xml:space="preserve">Д.Ш. </w:t>
      </w:r>
      <w:proofErr w:type="spellStart"/>
      <w:r w:rsidRPr="00EF4EAE">
        <w:rPr>
          <w:rFonts w:ascii="Times New Roman" w:hAnsi="Times New Roman"/>
          <w:sz w:val="28"/>
          <w:szCs w:val="28"/>
        </w:rPr>
        <w:t>Бытдаев</w:t>
      </w:r>
      <w:proofErr w:type="spellEnd"/>
    </w:p>
    <w:p w:rsidR="00D35FC5" w:rsidRPr="00EF4EAE" w:rsidRDefault="00D35FC5" w:rsidP="002E0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0DE" w:rsidRPr="00A35232" w:rsidRDefault="002E00DE" w:rsidP="002E00D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35232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A35232" w:rsidRPr="00A35232">
        <w:rPr>
          <w:rFonts w:ascii="Times New Roman" w:hAnsi="Times New Roman" w:cs="Times New Roman"/>
          <w:i/>
          <w:sz w:val="20"/>
          <w:szCs w:val="20"/>
        </w:rPr>
        <w:t>Хамхоев</w:t>
      </w:r>
      <w:proofErr w:type="spellEnd"/>
      <w:r w:rsidR="00A35232" w:rsidRPr="00A35232">
        <w:rPr>
          <w:rFonts w:ascii="Times New Roman" w:hAnsi="Times New Roman" w:cs="Times New Roman"/>
          <w:i/>
          <w:sz w:val="20"/>
          <w:szCs w:val="20"/>
        </w:rPr>
        <w:t xml:space="preserve"> 22-04-65</w:t>
      </w:r>
    </w:p>
    <w:p w:rsidR="002E00DE" w:rsidRPr="003741D7" w:rsidRDefault="002E00DE" w:rsidP="002E0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D7">
        <w:rPr>
          <w:rFonts w:ascii="Times New Roman" w:hAnsi="Times New Roman" w:cs="Times New Roman"/>
          <w:sz w:val="28"/>
          <w:szCs w:val="28"/>
        </w:rPr>
        <w:t>Начальник информационно-</w:t>
      </w:r>
    </w:p>
    <w:p w:rsidR="002E00DE" w:rsidRPr="002E00DE" w:rsidRDefault="002E00DE" w:rsidP="002E0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D7">
        <w:rPr>
          <w:rFonts w:ascii="Times New Roman" w:hAnsi="Times New Roman" w:cs="Times New Roman"/>
          <w:sz w:val="28"/>
          <w:szCs w:val="28"/>
        </w:rPr>
        <w:t xml:space="preserve">вычислительного отдела                                </w:t>
      </w:r>
      <w:r w:rsidR="00DC32F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3741D7">
        <w:rPr>
          <w:rFonts w:ascii="Times New Roman" w:hAnsi="Times New Roman" w:cs="Times New Roman"/>
          <w:sz w:val="28"/>
          <w:szCs w:val="28"/>
        </w:rPr>
        <w:t xml:space="preserve">Ю.У. </w:t>
      </w:r>
      <w:proofErr w:type="spellStart"/>
      <w:r w:rsidRPr="003741D7">
        <w:rPr>
          <w:rFonts w:ascii="Times New Roman" w:hAnsi="Times New Roman" w:cs="Times New Roman"/>
          <w:sz w:val="28"/>
          <w:szCs w:val="28"/>
        </w:rPr>
        <w:t>Джамбаев</w:t>
      </w:r>
      <w:proofErr w:type="spellEnd"/>
    </w:p>
    <w:sectPr w:rsidR="002E00DE" w:rsidRPr="002E00DE" w:rsidSect="008102EF">
      <w:pgSz w:w="11906" w:h="16838"/>
      <w:pgMar w:top="851" w:right="1418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F4" w:rsidRDefault="00932EF4" w:rsidP="003741D7">
      <w:pPr>
        <w:spacing w:after="0" w:line="240" w:lineRule="auto"/>
      </w:pPr>
      <w:r>
        <w:separator/>
      </w:r>
    </w:p>
  </w:endnote>
  <w:endnote w:type="continuationSeparator" w:id="1">
    <w:p w:rsidR="00932EF4" w:rsidRDefault="00932EF4" w:rsidP="0037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F4" w:rsidRDefault="00932EF4" w:rsidP="003741D7">
      <w:pPr>
        <w:spacing w:after="0" w:line="240" w:lineRule="auto"/>
      </w:pPr>
      <w:r>
        <w:separator/>
      </w:r>
    </w:p>
  </w:footnote>
  <w:footnote w:type="continuationSeparator" w:id="1">
    <w:p w:rsidR="00932EF4" w:rsidRDefault="00932EF4" w:rsidP="0037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467"/>
    <w:multiLevelType w:val="hybridMultilevel"/>
    <w:tmpl w:val="B83A019E"/>
    <w:lvl w:ilvl="0" w:tplc="45BA41B8">
      <w:start w:val="19"/>
      <w:numFmt w:val="decimal"/>
      <w:lvlText w:val="%1."/>
      <w:lvlJc w:val="left"/>
      <w:pPr>
        <w:ind w:left="1425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EF5757F"/>
    <w:multiLevelType w:val="multilevel"/>
    <w:tmpl w:val="701EA4C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>
    <w:nsid w:val="10C46531"/>
    <w:multiLevelType w:val="multilevel"/>
    <w:tmpl w:val="C11615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6C547BF"/>
    <w:multiLevelType w:val="multilevel"/>
    <w:tmpl w:val="722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60108"/>
    <w:multiLevelType w:val="multilevel"/>
    <w:tmpl w:val="6E8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23259"/>
    <w:multiLevelType w:val="multilevel"/>
    <w:tmpl w:val="5A4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0313F"/>
    <w:multiLevelType w:val="hybridMultilevel"/>
    <w:tmpl w:val="161A2896"/>
    <w:lvl w:ilvl="0" w:tplc="53E011A0">
      <w:start w:val="1"/>
      <w:numFmt w:val="decimal"/>
      <w:lvlText w:val="%1)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0EEA62">
      <w:start w:val="1"/>
      <w:numFmt w:val="lowerLetter"/>
      <w:lvlText w:val="%2"/>
      <w:lvlJc w:val="left"/>
      <w:pPr>
        <w:ind w:left="1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162AA62">
      <w:start w:val="1"/>
      <w:numFmt w:val="lowerRoman"/>
      <w:lvlText w:val="%3"/>
      <w:lvlJc w:val="left"/>
      <w:pPr>
        <w:ind w:left="2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DC30D6">
      <w:start w:val="1"/>
      <w:numFmt w:val="decimal"/>
      <w:lvlText w:val="%4"/>
      <w:lvlJc w:val="left"/>
      <w:pPr>
        <w:ind w:left="3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30611E">
      <w:start w:val="1"/>
      <w:numFmt w:val="lowerLetter"/>
      <w:lvlText w:val="%5"/>
      <w:lvlJc w:val="left"/>
      <w:pPr>
        <w:ind w:left="3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B98EE68">
      <w:start w:val="1"/>
      <w:numFmt w:val="lowerRoman"/>
      <w:lvlText w:val="%6"/>
      <w:lvlJc w:val="left"/>
      <w:pPr>
        <w:ind w:left="4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3AEA88">
      <w:start w:val="1"/>
      <w:numFmt w:val="decimal"/>
      <w:lvlText w:val="%7"/>
      <w:lvlJc w:val="left"/>
      <w:pPr>
        <w:ind w:left="5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2C446E">
      <w:start w:val="1"/>
      <w:numFmt w:val="lowerLetter"/>
      <w:lvlText w:val="%8"/>
      <w:lvlJc w:val="left"/>
      <w:pPr>
        <w:ind w:left="6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648F44">
      <w:start w:val="1"/>
      <w:numFmt w:val="lowerRoman"/>
      <w:lvlText w:val="%9"/>
      <w:lvlJc w:val="left"/>
      <w:pPr>
        <w:ind w:left="6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541723B"/>
    <w:multiLevelType w:val="multilevel"/>
    <w:tmpl w:val="341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6274E"/>
    <w:multiLevelType w:val="multilevel"/>
    <w:tmpl w:val="0A7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73153"/>
    <w:multiLevelType w:val="multilevel"/>
    <w:tmpl w:val="DF1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85815"/>
    <w:multiLevelType w:val="multilevel"/>
    <w:tmpl w:val="A0D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85713"/>
    <w:multiLevelType w:val="hybridMultilevel"/>
    <w:tmpl w:val="6CF43F1C"/>
    <w:lvl w:ilvl="0" w:tplc="E084C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A72F4A"/>
    <w:multiLevelType w:val="hybridMultilevel"/>
    <w:tmpl w:val="6E541DA4"/>
    <w:lvl w:ilvl="0" w:tplc="F588001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464C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7AA3E27"/>
    <w:multiLevelType w:val="hybridMultilevel"/>
    <w:tmpl w:val="6CF43F1C"/>
    <w:lvl w:ilvl="0" w:tplc="E084C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2A5D84"/>
    <w:multiLevelType w:val="hybridMultilevel"/>
    <w:tmpl w:val="D7A8C800"/>
    <w:lvl w:ilvl="0" w:tplc="2432E518">
      <w:start w:val="4"/>
      <w:numFmt w:val="decimal"/>
      <w:lvlText w:val="%1)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8AF210">
      <w:start w:val="1"/>
      <w:numFmt w:val="lowerLetter"/>
      <w:lvlText w:val="%2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6AF77C">
      <w:start w:val="1"/>
      <w:numFmt w:val="lowerRoman"/>
      <w:lvlText w:val="%3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C65110">
      <w:start w:val="1"/>
      <w:numFmt w:val="decimal"/>
      <w:lvlText w:val="%4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B20C72">
      <w:start w:val="1"/>
      <w:numFmt w:val="lowerLetter"/>
      <w:lvlText w:val="%5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54D88C">
      <w:start w:val="1"/>
      <w:numFmt w:val="lowerRoman"/>
      <w:lvlText w:val="%6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3C7EFC">
      <w:start w:val="1"/>
      <w:numFmt w:val="decimal"/>
      <w:lvlText w:val="%7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3C431C">
      <w:start w:val="1"/>
      <w:numFmt w:val="lowerLetter"/>
      <w:lvlText w:val="%8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AAC7DA">
      <w:start w:val="1"/>
      <w:numFmt w:val="lowerRoman"/>
      <w:lvlText w:val="%9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96F1F3E"/>
    <w:multiLevelType w:val="hybridMultilevel"/>
    <w:tmpl w:val="5260A23E"/>
    <w:lvl w:ilvl="0" w:tplc="BA6A2EC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D8B4AC2"/>
    <w:multiLevelType w:val="multilevel"/>
    <w:tmpl w:val="8ACAF9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7">
    <w:nsid w:val="6F4D3B20"/>
    <w:multiLevelType w:val="hybridMultilevel"/>
    <w:tmpl w:val="725A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E04"/>
    <w:multiLevelType w:val="multilevel"/>
    <w:tmpl w:val="0150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C7962"/>
    <w:multiLevelType w:val="multilevel"/>
    <w:tmpl w:val="D6A2AB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8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7"/>
  </w:num>
  <w:num w:numId="11">
    <w:abstractNumId w:val="12"/>
  </w:num>
  <w:num w:numId="12">
    <w:abstractNumId w:val="11"/>
  </w:num>
  <w:num w:numId="13">
    <w:abstractNumId w:val="2"/>
  </w:num>
  <w:num w:numId="14">
    <w:abstractNumId w:val="19"/>
  </w:num>
  <w:num w:numId="15">
    <w:abstractNumId w:val="16"/>
  </w:num>
  <w:num w:numId="16">
    <w:abstractNumId w:val="15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B46"/>
    <w:rsid w:val="00004285"/>
    <w:rsid w:val="00014054"/>
    <w:rsid w:val="000342B1"/>
    <w:rsid w:val="00052776"/>
    <w:rsid w:val="00061756"/>
    <w:rsid w:val="00063AB5"/>
    <w:rsid w:val="000777A6"/>
    <w:rsid w:val="00093B88"/>
    <w:rsid w:val="000A3275"/>
    <w:rsid w:val="000A549A"/>
    <w:rsid w:val="000C5274"/>
    <w:rsid w:val="000E1618"/>
    <w:rsid w:val="000E52A0"/>
    <w:rsid w:val="000E6606"/>
    <w:rsid w:val="000F3A73"/>
    <w:rsid w:val="000F3E3B"/>
    <w:rsid w:val="00104219"/>
    <w:rsid w:val="00113D69"/>
    <w:rsid w:val="001347EC"/>
    <w:rsid w:val="00140BE0"/>
    <w:rsid w:val="00140F81"/>
    <w:rsid w:val="001624EA"/>
    <w:rsid w:val="001824DF"/>
    <w:rsid w:val="001A0923"/>
    <w:rsid w:val="001A1B84"/>
    <w:rsid w:val="001A53B4"/>
    <w:rsid w:val="001B67D0"/>
    <w:rsid w:val="001E39CF"/>
    <w:rsid w:val="001E74CF"/>
    <w:rsid w:val="00212CE8"/>
    <w:rsid w:val="0025047E"/>
    <w:rsid w:val="00250EBB"/>
    <w:rsid w:val="002530FC"/>
    <w:rsid w:val="0025430C"/>
    <w:rsid w:val="00272975"/>
    <w:rsid w:val="00272E05"/>
    <w:rsid w:val="002767D0"/>
    <w:rsid w:val="00276AE1"/>
    <w:rsid w:val="002A7FC8"/>
    <w:rsid w:val="002E00DE"/>
    <w:rsid w:val="002F0F0D"/>
    <w:rsid w:val="00301E78"/>
    <w:rsid w:val="00333182"/>
    <w:rsid w:val="00344380"/>
    <w:rsid w:val="0034729A"/>
    <w:rsid w:val="00351B7B"/>
    <w:rsid w:val="00364A17"/>
    <w:rsid w:val="003741D7"/>
    <w:rsid w:val="00375D07"/>
    <w:rsid w:val="00377CC0"/>
    <w:rsid w:val="003814F9"/>
    <w:rsid w:val="00382826"/>
    <w:rsid w:val="00384C79"/>
    <w:rsid w:val="003877A1"/>
    <w:rsid w:val="003A6C0E"/>
    <w:rsid w:val="003B4865"/>
    <w:rsid w:val="003B4B68"/>
    <w:rsid w:val="003C216C"/>
    <w:rsid w:val="003E2EE8"/>
    <w:rsid w:val="003E75D2"/>
    <w:rsid w:val="004202F0"/>
    <w:rsid w:val="00426E4C"/>
    <w:rsid w:val="00427A9E"/>
    <w:rsid w:val="00453B46"/>
    <w:rsid w:val="004A581F"/>
    <w:rsid w:val="004B0B37"/>
    <w:rsid w:val="004C0EFE"/>
    <w:rsid w:val="004C155C"/>
    <w:rsid w:val="004D7B37"/>
    <w:rsid w:val="004E3E60"/>
    <w:rsid w:val="004F2419"/>
    <w:rsid w:val="004F751E"/>
    <w:rsid w:val="00500F19"/>
    <w:rsid w:val="00503893"/>
    <w:rsid w:val="00515785"/>
    <w:rsid w:val="005164F1"/>
    <w:rsid w:val="005170B2"/>
    <w:rsid w:val="0054759F"/>
    <w:rsid w:val="005504F6"/>
    <w:rsid w:val="0057674A"/>
    <w:rsid w:val="00582D5C"/>
    <w:rsid w:val="005906C6"/>
    <w:rsid w:val="005C594B"/>
    <w:rsid w:val="00604443"/>
    <w:rsid w:val="006119E8"/>
    <w:rsid w:val="00623D13"/>
    <w:rsid w:val="006244AB"/>
    <w:rsid w:val="00644C47"/>
    <w:rsid w:val="00655F02"/>
    <w:rsid w:val="00660456"/>
    <w:rsid w:val="00663CF6"/>
    <w:rsid w:val="00671B69"/>
    <w:rsid w:val="006932A2"/>
    <w:rsid w:val="00695535"/>
    <w:rsid w:val="006B6A0A"/>
    <w:rsid w:val="006D1BDA"/>
    <w:rsid w:val="006D711B"/>
    <w:rsid w:val="00730969"/>
    <w:rsid w:val="007366DA"/>
    <w:rsid w:val="007517F3"/>
    <w:rsid w:val="0075676F"/>
    <w:rsid w:val="00783D8A"/>
    <w:rsid w:val="007951DC"/>
    <w:rsid w:val="00797F6F"/>
    <w:rsid w:val="007B3495"/>
    <w:rsid w:val="007C0472"/>
    <w:rsid w:val="007C1C79"/>
    <w:rsid w:val="007D00ED"/>
    <w:rsid w:val="007F33FA"/>
    <w:rsid w:val="008102EF"/>
    <w:rsid w:val="00812624"/>
    <w:rsid w:val="00823425"/>
    <w:rsid w:val="00826708"/>
    <w:rsid w:val="0083006A"/>
    <w:rsid w:val="00833792"/>
    <w:rsid w:val="008343E6"/>
    <w:rsid w:val="00842414"/>
    <w:rsid w:val="008425F8"/>
    <w:rsid w:val="00851BC5"/>
    <w:rsid w:val="00884E6B"/>
    <w:rsid w:val="00891B7B"/>
    <w:rsid w:val="00893746"/>
    <w:rsid w:val="008A55DD"/>
    <w:rsid w:val="008B0207"/>
    <w:rsid w:val="008B162B"/>
    <w:rsid w:val="008C1003"/>
    <w:rsid w:val="008D0A0B"/>
    <w:rsid w:val="008E013D"/>
    <w:rsid w:val="008F586C"/>
    <w:rsid w:val="00932EF4"/>
    <w:rsid w:val="00933FF2"/>
    <w:rsid w:val="00937781"/>
    <w:rsid w:val="00990A7E"/>
    <w:rsid w:val="009B09C7"/>
    <w:rsid w:val="009D2B09"/>
    <w:rsid w:val="009D338D"/>
    <w:rsid w:val="009D7242"/>
    <w:rsid w:val="009E2A69"/>
    <w:rsid w:val="009E7824"/>
    <w:rsid w:val="00A03095"/>
    <w:rsid w:val="00A103B9"/>
    <w:rsid w:val="00A13AFE"/>
    <w:rsid w:val="00A177C2"/>
    <w:rsid w:val="00A206B0"/>
    <w:rsid w:val="00A3268F"/>
    <w:rsid w:val="00A34C82"/>
    <w:rsid w:val="00A34F7D"/>
    <w:rsid w:val="00A35232"/>
    <w:rsid w:val="00A35D93"/>
    <w:rsid w:val="00A47C8C"/>
    <w:rsid w:val="00A60EC3"/>
    <w:rsid w:val="00A71D64"/>
    <w:rsid w:val="00A760BB"/>
    <w:rsid w:val="00AB1CDF"/>
    <w:rsid w:val="00AB60BD"/>
    <w:rsid w:val="00AD2CC0"/>
    <w:rsid w:val="00B04F89"/>
    <w:rsid w:val="00B15698"/>
    <w:rsid w:val="00B338FD"/>
    <w:rsid w:val="00B34F20"/>
    <w:rsid w:val="00B56697"/>
    <w:rsid w:val="00B61075"/>
    <w:rsid w:val="00B85399"/>
    <w:rsid w:val="00B91D8E"/>
    <w:rsid w:val="00BA3C52"/>
    <w:rsid w:val="00BA59E6"/>
    <w:rsid w:val="00BB2B03"/>
    <w:rsid w:val="00BE2786"/>
    <w:rsid w:val="00BE7B46"/>
    <w:rsid w:val="00C15EE8"/>
    <w:rsid w:val="00C32C8B"/>
    <w:rsid w:val="00C32EB9"/>
    <w:rsid w:val="00C42D0A"/>
    <w:rsid w:val="00C6171B"/>
    <w:rsid w:val="00C773C2"/>
    <w:rsid w:val="00C873CE"/>
    <w:rsid w:val="00C93425"/>
    <w:rsid w:val="00C961B4"/>
    <w:rsid w:val="00CB1D7A"/>
    <w:rsid w:val="00CB6701"/>
    <w:rsid w:val="00CD14F8"/>
    <w:rsid w:val="00CD4130"/>
    <w:rsid w:val="00CE22CB"/>
    <w:rsid w:val="00CE70FA"/>
    <w:rsid w:val="00D00003"/>
    <w:rsid w:val="00D04FF5"/>
    <w:rsid w:val="00D326CB"/>
    <w:rsid w:val="00D33549"/>
    <w:rsid w:val="00D35FC5"/>
    <w:rsid w:val="00D575ED"/>
    <w:rsid w:val="00D65808"/>
    <w:rsid w:val="00D82940"/>
    <w:rsid w:val="00DA6B48"/>
    <w:rsid w:val="00DC2D28"/>
    <w:rsid w:val="00DC32F4"/>
    <w:rsid w:val="00DD532D"/>
    <w:rsid w:val="00DD6D31"/>
    <w:rsid w:val="00DD7F98"/>
    <w:rsid w:val="00DF1803"/>
    <w:rsid w:val="00E5095F"/>
    <w:rsid w:val="00E541D8"/>
    <w:rsid w:val="00E612CA"/>
    <w:rsid w:val="00E62896"/>
    <w:rsid w:val="00E65101"/>
    <w:rsid w:val="00E83FC9"/>
    <w:rsid w:val="00E97565"/>
    <w:rsid w:val="00EA0519"/>
    <w:rsid w:val="00EB1E91"/>
    <w:rsid w:val="00EB29CC"/>
    <w:rsid w:val="00ED51AE"/>
    <w:rsid w:val="00EE4C45"/>
    <w:rsid w:val="00EF4EAE"/>
    <w:rsid w:val="00F01710"/>
    <w:rsid w:val="00F140B0"/>
    <w:rsid w:val="00F147E5"/>
    <w:rsid w:val="00F20F71"/>
    <w:rsid w:val="00F21BC8"/>
    <w:rsid w:val="00F30D7D"/>
    <w:rsid w:val="00F37609"/>
    <w:rsid w:val="00F465AD"/>
    <w:rsid w:val="00F67893"/>
    <w:rsid w:val="00F76018"/>
    <w:rsid w:val="00F82012"/>
    <w:rsid w:val="00F8641D"/>
    <w:rsid w:val="00FA27FE"/>
    <w:rsid w:val="00FA2D5B"/>
    <w:rsid w:val="00FD37BF"/>
    <w:rsid w:val="00FD5612"/>
    <w:rsid w:val="00FE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6F"/>
  </w:style>
  <w:style w:type="paragraph" w:styleId="1">
    <w:name w:val="heading 1"/>
    <w:basedOn w:val="a"/>
    <w:link w:val="10"/>
    <w:uiPriority w:val="9"/>
    <w:qFormat/>
    <w:rsid w:val="0045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3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3B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53B46"/>
  </w:style>
  <w:style w:type="character" w:customStyle="1" w:styleId="info-title">
    <w:name w:val="info-title"/>
    <w:basedOn w:val="a0"/>
    <w:rsid w:val="00453B46"/>
  </w:style>
  <w:style w:type="paragraph" w:customStyle="1" w:styleId="headertext">
    <w:name w:val="header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453B46"/>
  </w:style>
  <w:style w:type="paragraph" w:customStyle="1" w:styleId="copytitle">
    <w:name w:val="copytitl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B46"/>
    <w:rPr>
      <w:b/>
      <w:bCs/>
    </w:rPr>
  </w:style>
  <w:style w:type="paragraph" w:customStyle="1" w:styleId="copyright">
    <w:name w:val="copyrigh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3B46"/>
  </w:style>
  <w:style w:type="paragraph" w:styleId="a5">
    <w:name w:val="Balloon Text"/>
    <w:basedOn w:val="a"/>
    <w:link w:val="a6"/>
    <w:uiPriority w:val="99"/>
    <w:semiHidden/>
    <w:unhideWhenUsed/>
    <w:rsid w:val="0045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4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425F8"/>
    <w:rPr>
      <w:color w:val="106BBE"/>
    </w:rPr>
  </w:style>
  <w:style w:type="character" w:customStyle="1" w:styleId="a8">
    <w:name w:val="Цветовое выделение"/>
    <w:uiPriority w:val="99"/>
    <w:rsid w:val="0083006A"/>
    <w:rPr>
      <w:b/>
      <w:bCs/>
      <w:color w:val="26282F"/>
    </w:rPr>
  </w:style>
  <w:style w:type="character" w:customStyle="1" w:styleId="Bodytext">
    <w:name w:val="Body text_"/>
    <w:basedOn w:val="a0"/>
    <w:link w:val="11"/>
    <w:rsid w:val="00C961B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961B4"/>
    <w:pPr>
      <w:shd w:val="clear" w:color="auto" w:fill="FFFFFF"/>
      <w:spacing w:before="240" w:after="240"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ablecaption0">
    <w:name w:val="Table caption"/>
    <w:basedOn w:val="a"/>
    <w:link w:val="Tablecaption"/>
    <w:rsid w:val="00C961B4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40">
    <w:name w:val="Body text (4)"/>
    <w:basedOn w:val="a"/>
    <w:link w:val="Bodytext4"/>
    <w:rsid w:val="00C961B4"/>
    <w:pPr>
      <w:shd w:val="clear" w:color="auto" w:fill="FFFFFF"/>
      <w:spacing w:before="240"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basedOn w:val="a"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B4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F5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8F586C"/>
    <w:pPr>
      <w:ind w:left="720"/>
      <w:contextualSpacing/>
    </w:pPr>
  </w:style>
  <w:style w:type="paragraph" w:customStyle="1" w:styleId="ad">
    <w:name w:val="Информация о версии"/>
    <w:basedOn w:val="a"/>
    <w:next w:val="a"/>
    <w:uiPriority w:val="99"/>
    <w:rsid w:val="00F864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paragraph" w:customStyle="1" w:styleId="ConsPlusNormal0">
    <w:name w:val="ConsPlusNormal"/>
    <w:rsid w:val="00F86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c">
    <w:name w:val="pc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41D"/>
  </w:style>
  <w:style w:type="character" w:customStyle="1" w:styleId="Bodytext2">
    <w:name w:val="Body text (2)_"/>
    <w:basedOn w:val="a0"/>
    <w:link w:val="Bodytext20"/>
    <w:locked/>
    <w:rsid w:val="002E00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0DE"/>
    <w:pPr>
      <w:shd w:val="clear" w:color="auto" w:fill="FFFFFF"/>
      <w:spacing w:before="42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s10">
    <w:name w:val="s_10"/>
    <w:basedOn w:val="a0"/>
    <w:rsid w:val="00604443"/>
  </w:style>
  <w:style w:type="paragraph" w:styleId="ae">
    <w:name w:val="header"/>
    <w:basedOn w:val="a"/>
    <w:link w:val="af"/>
    <w:uiPriority w:val="99"/>
    <w:unhideWhenUsed/>
    <w:rsid w:val="0037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41D7"/>
  </w:style>
  <w:style w:type="paragraph" w:styleId="af0">
    <w:name w:val="footer"/>
    <w:basedOn w:val="a"/>
    <w:link w:val="af1"/>
    <w:uiPriority w:val="99"/>
    <w:unhideWhenUsed/>
    <w:rsid w:val="0037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8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46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36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4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6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0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bk/Chast-vtoraya/Razdel-III/Glava-10/Statya-78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garantF1://30820660.1010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820660.1010" TargetMode="External"/><Relationship Id="rId24" Type="http://schemas.openxmlformats.org/officeDocument/2006/relationships/hyperlink" Target="garantF1://30824391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kchr.ru/stat/nakohov_ah.php" TargetMode="External"/><Relationship Id="rId10" Type="http://schemas.openxmlformats.org/officeDocument/2006/relationships/hyperlink" Target="garantF1://30820660.1010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garantF1://30820660.1010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E865-12EC-49E7-9E1F-6AE1C1A4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mcx117</dc:creator>
  <cp:keywords/>
  <dc:description/>
  <cp:lastModifiedBy>mcx96</cp:lastModifiedBy>
  <cp:revision>38</cp:revision>
  <cp:lastPrinted>2017-04-28T12:28:00Z</cp:lastPrinted>
  <dcterms:created xsi:type="dcterms:W3CDTF">2017-04-10T08:21:00Z</dcterms:created>
  <dcterms:modified xsi:type="dcterms:W3CDTF">2017-04-28T12:28:00Z</dcterms:modified>
</cp:coreProperties>
</file>