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D5" w:rsidRPr="00E015B0" w:rsidRDefault="00F23CD5" w:rsidP="00E015B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15B0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042265" w:rsidRPr="00E015B0" w:rsidRDefault="00042265" w:rsidP="00E0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CD5" w:rsidRPr="00E015B0" w:rsidRDefault="00F23CD5" w:rsidP="00E0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3CD5" w:rsidRPr="00984183" w:rsidRDefault="00F23CD5" w:rsidP="0098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F23CD5" w:rsidRPr="00E015B0" w:rsidRDefault="00F23CD5" w:rsidP="00E0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3CD5" w:rsidRPr="00E015B0" w:rsidRDefault="00F23CD5" w:rsidP="00E0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CD5" w:rsidRPr="00E015B0" w:rsidRDefault="00F23CD5" w:rsidP="00E0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_______2017г.                               г. Черкесск                                          № ___</w:t>
      </w:r>
    </w:p>
    <w:p w:rsidR="00E015B0" w:rsidRPr="00E015B0" w:rsidRDefault="00E015B0" w:rsidP="00E0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CD5" w:rsidRPr="00E015B0" w:rsidRDefault="00F23CD5" w:rsidP="00E015B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E5ADE" w:rsidRPr="00E015B0" w:rsidRDefault="00F23CD5" w:rsidP="00E015B0">
      <w:pPr>
        <w:pStyle w:val="1"/>
        <w:tabs>
          <w:tab w:val="left" w:pos="5158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015B0">
        <w:rPr>
          <w:b w:val="0"/>
          <w:sz w:val="28"/>
          <w:szCs w:val="28"/>
        </w:rPr>
        <w:t xml:space="preserve">Об утверждении Порядка предоставления </w:t>
      </w:r>
      <w:r w:rsidR="007807B3" w:rsidRPr="00E015B0">
        <w:rPr>
          <w:b w:val="0"/>
          <w:sz w:val="28"/>
          <w:szCs w:val="28"/>
        </w:rPr>
        <w:t xml:space="preserve">субсидий </w:t>
      </w:r>
      <w:r w:rsidRPr="00E015B0">
        <w:rPr>
          <w:b w:val="0"/>
          <w:sz w:val="28"/>
          <w:szCs w:val="28"/>
        </w:rPr>
        <w:t xml:space="preserve">из республиканского бюджета </w:t>
      </w:r>
      <w:r w:rsidR="00F11481" w:rsidRPr="00E015B0">
        <w:rPr>
          <w:b w:val="0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кооперативах, а также</w:t>
      </w:r>
      <w:r w:rsidR="000E5ADE" w:rsidRPr="00E015B0">
        <w:rPr>
          <w:b w:val="0"/>
          <w:sz w:val="28"/>
          <w:szCs w:val="28"/>
        </w:rPr>
        <w:t xml:space="preserve"> на возмещение части процентной ставки по инвестиционным кредитам (займам) в агропромышленном комплексе </w:t>
      </w:r>
      <w:r w:rsidR="008D0433" w:rsidRPr="00E015B0">
        <w:rPr>
          <w:b w:val="0"/>
          <w:sz w:val="28"/>
          <w:szCs w:val="28"/>
        </w:rPr>
        <w:t>Карачаево-Черкесской Республики</w:t>
      </w:r>
    </w:p>
    <w:p w:rsidR="002027FE" w:rsidRPr="00E015B0" w:rsidRDefault="002027FE" w:rsidP="00E015B0">
      <w:pPr>
        <w:pStyle w:val="1"/>
        <w:spacing w:before="0" w:beforeAutospacing="0" w:after="0" w:afterAutospacing="0"/>
        <w:ind w:left="142" w:firstLine="563"/>
        <w:jc w:val="both"/>
        <w:rPr>
          <w:b w:val="0"/>
          <w:sz w:val="28"/>
          <w:szCs w:val="28"/>
        </w:rPr>
      </w:pPr>
    </w:p>
    <w:p w:rsidR="00F3131D" w:rsidRPr="00E015B0" w:rsidRDefault="00F23CD5" w:rsidP="00E015B0">
      <w:pPr>
        <w:pStyle w:val="1"/>
        <w:spacing w:before="0" w:beforeAutospacing="0" w:after="0" w:afterAutospacing="0"/>
        <w:ind w:left="142" w:firstLine="563"/>
        <w:jc w:val="both"/>
        <w:rPr>
          <w:b w:val="0"/>
          <w:sz w:val="28"/>
          <w:szCs w:val="28"/>
        </w:rPr>
      </w:pPr>
      <w:r w:rsidRPr="00E015B0">
        <w:rPr>
          <w:b w:val="0"/>
          <w:sz w:val="28"/>
          <w:szCs w:val="28"/>
        </w:rPr>
        <w:t xml:space="preserve">В соответствии с </w:t>
      </w:r>
      <w:r w:rsidR="00374661" w:rsidRPr="00E015B0">
        <w:rPr>
          <w:b w:val="0"/>
          <w:sz w:val="28"/>
          <w:szCs w:val="28"/>
        </w:rPr>
        <w:t>Государственной программой развития сельского хозяйства и регулирования рынков сельско</w:t>
      </w:r>
      <w:r w:rsidR="00374661" w:rsidRPr="00E015B0">
        <w:rPr>
          <w:b w:val="0"/>
          <w:sz w:val="28"/>
          <w:szCs w:val="28"/>
        </w:rPr>
        <w:softHyphen/>
        <w:t>хозяйственной продукции, сырья и продовольствия на 2013-2020 годы, ут</w:t>
      </w:r>
      <w:r w:rsidR="00374661" w:rsidRPr="00E015B0">
        <w:rPr>
          <w:b w:val="0"/>
          <w:sz w:val="28"/>
          <w:szCs w:val="28"/>
        </w:rPr>
        <w:softHyphen/>
        <w:t>вержденной постановлением Правительства Российской Федерации от 14</w:t>
      </w:r>
      <w:r w:rsidR="000B2A7C" w:rsidRPr="00E015B0">
        <w:rPr>
          <w:b w:val="0"/>
          <w:sz w:val="28"/>
          <w:szCs w:val="28"/>
        </w:rPr>
        <w:t xml:space="preserve">.07.2012 </w:t>
      </w:r>
      <w:r w:rsidR="00F3131D" w:rsidRPr="00E015B0">
        <w:rPr>
          <w:b w:val="0"/>
          <w:sz w:val="28"/>
          <w:szCs w:val="28"/>
        </w:rPr>
        <w:t>№ 717</w:t>
      </w:r>
      <w:r w:rsidR="007807B3" w:rsidRPr="00E015B0">
        <w:rPr>
          <w:b w:val="0"/>
          <w:sz w:val="28"/>
          <w:szCs w:val="28"/>
        </w:rPr>
        <w:t xml:space="preserve">, </w:t>
      </w:r>
      <w:r w:rsidR="00A751DB" w:rsidRPr="00E015B0">
        <w:rPr>
          <w:b w:val="0"/>
          <w:sz w:val="28"/>
          <w:szCs w:val="28"/>
        </w:rPr>
        <w:t xml:space="preserve"> Правительство Карачаево-Черкесской Республики </w:t>
      </w:r>
    </w:p>
    <w:p w:rsidR="000B2A7C" w:rsidRPr="00E015B0" w:rsidRDefault="000B2A7C" w:rsidP="00E015B0">
      <w:pPr>
        <w:pStyle w:val="1"/>
        <w:spacing w:before="0" w:beforeAutospacing="0" w:after="0" w:afterAutospacing="0"/>
        <w:ind w:left="142" w:firstLine="563"/>
        <w:jc w:val="both"/>
        <w:rPr>
          <w:b w:val="0"/>
          <w:sz w:val="28"/>
          <w:szCs w:val="28"/>
        </w:rPr>
      </w:pPr>
    </w:p>
    <w:p w:rsidR="00F23CD5" w:rsidRPr="00E015B0" w:rsidRDefault="00F23CD5" w:rsidP="00E015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E015B0">
        <w:rPr>
          <w:rFonts w:ascii="Times New Roman" w:hAnsi="Times New Roman" w:cs="Times New Roman"/>
          <w:bCs/>
          <w:color w:val="222222"/>
          <w:sz w:val="28"/>
          <w:szCs w:val="28"/>
        </w:rPr>
        <w:t>ПОСТАНОВЛЯЕТ:</w:t>
      </w:r>
    </w:p>
    <w:p w:rsidR="00E06894" w:rsidRPr="00E015B0" w:rsidRDefault="00F23CD5" w:rsidP="00E015B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015B0">
        <w:rPr>
          <w:b w:val="0"/>
          <w:sz w:val="28"/>
          <w:szCs w:val="28"/>
        </w:rPr>
        <w:tab/>
      </w:r>
      <w:bookmarkStart w:id="0" w:name="sub_1"/>
    </w:p>
    <w:p w:rsidR="00637A3F" w:rsidRPr="00E015B0" w:rsidRDefault="00637A3F" w:rsidP="00E015B0">
      <w:pPr>
        <w:pStyle w:val="1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E015B0">
        <w:rPr>
          <w:b w:val="0"/>
          <w:sz w:val="28"/>
          <w:szCs w:val="28"/>
        </w:rPr>
        <w:t>1</w:t>
      </w:r>
      <w:r w:rsidRPr="00E015B0">
        <w:rPr>
          <w:b w:val="0"/>
          <w:bCs w:val="0"/>
          <w:color w:val="222222"/>
          <w:sz w:val="28"/>
          <w:szCs w:val="28"/>
        </w:rPr>
        <w:t xml:space="preserve">. </w:t>
      </w:r>
      <w:r w:rsidRPr="00E015B0">
        <w:rPr>
          <w:b w:val="0"/>
          <w:sz w:val="28"/>
          <w:szCs w:val="28"/>
        </w:rPr>
        <w:t>Утвердить:</w:t>
      </w:r>
    </w:p>
    <w:p w:rsidR="00F23CD5" w:rsidRPr="00E015B0" w:rsidRDefault="00E06894" w:rsidP="00E015B0">
      <w:pPr>
        <w:pStyle w:val="1"/>
        <w:spacing w:before="0" w:beforeAutospacing="0" w:after="0" w:afterAutospacing="0"/>
        <w:ind w:left="142" w:firstLine="563"/>
        <w:jc w:val="both"/>
        <w:rPr>
          <w:b w:val="0"/>
          <w:sz w:val="28"/>
          <w:szCs w:val="28"/>
        </w:rPr>
      </w:pPr>
      <w:r w:rsidRPr="00E015B0">
        <w:rPr>
          <w:b w:val="0"/>
          <w:sz w:val="28"/>
          <w:szCs w:val="28"/>
        </w:rPr>
        <w:t xml:space="preserve">1.1. </w:t>
      </w:r>
      <w:r w:rsidR="00F11481" w:rsidRPr="00E015B0">
        <w:rPr>
          <w:b w:val="0"/>
          <w:sz w:val="28"/>
          <w:szCs w:val="28"/>
        </w:rPr>
        <w:t>Порядок</w:t>
      </w:r>
      <w:r w:rsidR="007807B3" w:rsidRPr="00E015B0">
        <w:rPr>
          <w:b w:val="0"/>
          <w:sz w:val="28"/>
          <w:szCs w:val="28"/>
        </w:rPr>
        <w:t xml:space="preserve"> </w:t>
      </w:r>
      <w:r w:rsidR="00B73CD6" w:rsidRPr="00E015B0">
        <w:rPr>
          <w:b w:val="0"/>
          <w:sz w:val="28"/>
          <w:szCs w:val="28"/>
        </w:rPr>
        <w:t>предоставления</w:t>
      </w:r>
      <w:r w:rsidR="007807B3" w:rsidRPr="00E015B0">
        <w:rPr>
          <w:b w:val="0"/>
          <w:sz w:val="28"/>
          <w:szCs w:val="28"/>
        </w:rPr>
        <w:t xml:space="preserve"> </w:t>
      </w:r>
      <w:r w:rsidR="00B73CD6" w:rsidRPr="00E015B0">
        <w:rPr>
          <w:b w:val="0"/>
          <w:sz w:val="28"/>
          <w:szCs w:val="28"/>
        </w:rPr>
        <w:t>субсидий</w:t>
      </w:r>
      <w:r w:rsidR="007807B3" w:rsidRPr="00E015B0">
        <w:rPr>
          <w:b w:val="0"/>
          <w:sz w:val="28"/>
          <w:szCs w:val="28"/>
        </w:rPr>
        <w:t xml:space="preserve"> </w:t>
      </w:r>
      <w:r w:rsidR="00F11481" w:rsidRPr="00E015B0">
        <w:rPr>
          <w:b w:val="0"/>
          <w:sz w:val="28"/>
          <w:szCs w:val="28"/>
        </w:rPr>
        <w:t xml:space="preserve">из республиканского бюджета </w:t>
      </w:r>
      <w:r w:rsidR="00F3131D" w:rsidRPr="00E015B0">
        <w:rPr>
          <w:b w:val="0"/>
          <w:sz w:val="28"/>
          <w:szCs w:val="28"/>
        </w:rPr>
        <w:t xml:space="preserve">на </w:t>
      </w:r>
      <w:r w:rsidR="00F11481" w:rsidRPr="00E015B0">
        <w:rPr>
          <w:b w:val="0"/>
          <w:sz w:val="28"/>
          <w:szCs w:val="28"/>
        </w:rPr>
        <w:t>возмещение</w:t>
      </w:r>
      <w:r w:rsidR="007807B3" w:rsidRPr="00E015B0">
        <w:rPr>
          <w:b w:val="0"/>
          <w:sz w:val="28"/>
          <w:szCs w:val="28"/>
        </w:rPr>
        <w:t xml:space="preserve"> </w:t>
      </w:r>
      <w:r w:rsidR="00F11481" w:rsidRPr="00E015B0">
        <w:rPr>
          <w:b w:val="0"/>
          <w:sz w:val="28"/>
          <w:szCs w:val="28"/>
        </w:rPr>
        <w:t>части затрат</w:t>
      </w:r>
      <w:r w:rsidR="007807B3" w:rsidRPr="00E015B0">
        <w:rPr>
          <w:b w:val="0"/>
          <w:sz w:val="28"/>
          <w:szCs w:val="28"/>
        </w:rPr>
        <w:t xml:space="preserve"> </w:t>
      </w:r>
      <w:r w:rsidR="00F11481" w:rsidRPr="00E015B0">
        <w:rPr>
          <w:b w:val="0"/>
          <w:sz w:val="28"/>
          <w:szCs w:val="28"/>
        </w:rPr>
        <w:t xml:space="preserve">на уплату процентов по </w:t>
      </w:r>
      <w:r w:rsidR="00F3131D" w:rsidRPr="00E015B0">
        <w:rPr>
          <w:b w:val="0"/>
          <w:sz w:val="28"/>
          <w:szCs w:val="28"/>
        </w:rPr>
        <w:t>кредитам, полученным</w:t>
      </w:r>
      <w:r w:rsidR="007807B3" w:rsidRPr="00E015B0">
        <w:rPr>
          <w:b w:val="0"/>
          <w:sz w:val="28"/>
          <w:szCs w:val="28"/>
        </w:rPr>
        <w:t xml:space="preserve"> </w:t>
      </w:r>
      <w:r w:rsidR="00F11481" w:rsidRPr="00E015B0">
        <w:rPr>
          <w:b w:val="0"/>
          <w:sz w:val="28"/>
          <w:szCs w:val="28"/>
        </w:rPr>
        <w:t>в</w:t>
      </w:r>
      <w:r w:rsidR="007807B3" w:rsidRPr="00E015B0">
        <w:rPr>
          <w:b w:val="0"/>
          <w:sz w:val="28"/>
          <w:szCs w:val="28"/>
        </w:rPr>
        <w:t xml:space="preserve"> </w:t>
      </w:r>
      <w:r w:rsidR="00F11481" w:rsidRPr="00E015B0">
        <w:rPr>
          <w:b w:val="0"/>
          <w:sz w:val="28"/>
          <w:szCs w:val="28"/>
        </w:rPr>
        <w:t>российских кредитных организациях, и займам, полученным в сельскохозяйственных потребительских коо</w:t>
      </w:r>
      <w:r w:rsidR="007807B3" w:rsidRPr="00E015B0">
        <w:rPr>
          <w:b w:val="0"/>
          <w:sz w:val="28"/>
          <w:szCs w:val="28"/>
        </w:rPr>
        <w:t xml:space="preserve">перативах, согласно приложению </w:t>
      </w:r>
      <w:r w:rsidR="00F11481" w:rsidRPr="00E015B0">
        <w:rPr>
          <w:b w:val="0"/>
          <w:sz w:val="28"/>
          <w:szCs w:val="28"/>
        </w:rPr>
        <w:t>1.</w:t>
      </w:r>
    </w:p>
    <w:p w:rsidR="00637A3F" w:rsidRPr="00E015B0" w:rsidRDefault="00637A3F" w:rsidP="00E015B0">
      <w:pPr>
        <w:pStyle w:val="1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E015B0">
        <w:rPr>
          <w:b w:val="0"/>
          <w:sz w:val="28"/>
          <w:szCs w:val="28"/>
        </w:rPr>
        <w:t>1.</w:t>
      </w:r>
      <w:r w:rsidR="00F23CD5" w:rsidRPr="00E015B0">
        <w:rPr>
          <w:b w:val="0"/>
          <w:sz w:val="28"/>
          <w:szCs w:val="28"/>
        </w:rPr>
        <w:t xml:space="preserve">2. </w:t>
      </w:r>
      <w:bookmarkEnd w:id="0"/>
      <w:r w:rsidR="00F11481" w:rsidRPr="00E015B0">
        <w:rPr>
          <w:b w:val="0"/>
          <w:sz w:val="28"/>
          <w:szCs w:val="28"/>
        </w:rPr>
        <w:t xml:space="preserve">Порядок предоставления субсидий из республиканского бюджета на возмещение части процентной ставки по инвестиционным </w:t>
      </w:r>
      <w:r w:rsidR="000E5ADE" w:rsidRPr="00E015B0">
        <w:rPr>
          <w:b w:val="0"/>
          <w:sz w:val="28"/>
          <w:szCs w:val="28"/>
        </w:rPr>
        <w:t xml:space="preserve">кредитам (займам) </w:t>
      </w:r>
      <w:r w:rsidR="00E015B0">
        <w:rPr>
          <w:b w:val="0"/>
          <w:sz w:val="28"/>
          <w:szCs w:val="28"/>
        </w:rPr>
        <w:t xml:space="preserve">полученным </w:t>
      </w:r>
      <w:r w:rsidR="000E5ADE" w:rsidRPr="00E015B0">
        <w:rPr>
          <w:b w:val="0"/>
          <w:sz w:val="28"/>
          <w:szCs w:val="28"/>
        </w:rPr>
        <w:t>в</w:t>
      </w:r>
      <w:r w:rsidR="00E015B0">
        <w:rPr>
          <w:b w:val="0"/>
          <w:sz w:val="28"/>
          <w:szCs w:val="28"/>
        </w:rPr>
        <w:t xml:space="preserve"> агропромышленном </w:t>
      </w:r>
      <w:r w:rsidR="000E5ADE" w:rsidRPr="00E015B0">
        <w:rPr>
          <w:b w:val="0"/>
          <w:sz w:val="28"/>
          <w:szCs w:val="28"/>
        </w:rPr>
        <w:t>комплексе</w:t>
      </w:r>
      <w:r w:rsidR="00A751DB" w:rsidRPr="00E015B0">
        <w:rPr>
          <w:b w:val="0"/>
          <w:sz w:val="28"/>
          <w:szCs w:val="28"/>
        </w:rPr>
        <w:t xml:space="preserve"> Карачаево-Черкесской Республики</w:t>
      </w:r>
      <w:r w:rsidR="007807B3" w:rsidRPr="00E015B0">
        <w:rPr>
          <w:b w:val="0"/>
          <w:sz w:val="28"/>
          <w:szCs w:val="28"/>
        </w:rPr>
        <w:t xml:space="preserve">, согласно приложению </w:t>
      </w:r>
      <w:r w:rsidR="00F11481" w:rsidRPr="00E015B0">
        <w:rPr>
          <w:b w:val="0"/>
          <w:sz w:val="28"/>
          <w:szCs w:val="28"/>
        </w:rPr>
        <w:t xml:space="preserve"> 2.</w:t>
      </w:r>
    </w:p>
    <w:p w:rsidR="00FD1E67" w:rsidRPr="00344F78" w:rsidRDefault="00FD1E67" w:rsidP="00E015B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44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1.3 Перечень документов, подтверждающие целевое использование кредита (з</w:t>
      </w:r>
      <w:r w:rsidR="00344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аемных)</w:t>
      </w:r>
      <w:r w:rsidR="00344F78" w:rsidRPr="00344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44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средств</w:t>
      </w:r>
      <w:bookmarkStart w:id="1" w:name="_GoBack"/>
      <w:bookmarkEnd w:id="1"/>
      <w:r w:rsidRPr="00344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согласно приложению № 3.</w:t>
      </w:r>
    </w:p>
    <w:p w:rsidR="00B72C8E" w:rsidRDefault="00637A3F" w:rsidP="00E015B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15B0">
        <w:rPr>
          <w:sz w:val="28"/>
          <w:szCs w:val="28"/>
        </w:rPr>
        <w:t>2</w:t>
      </w:r>
      <w:r w:rsidRPr="00E015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Признать утратившим</w:t>
      </w:r>
      <w:r w:rsidR="00B72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силу:</w:t>
      </w:r>
    </w:p>
    <w:p w:rsidR="00F11481" w:rsidRDefault="00B72C8E" w:rsidP="00B72C8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</w:t>
      </w:r>
      <w:r w:rsidR="00637A3F" w:rsidRPr="00E015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от 15.02.2013 № 41 </w:t>
      </w:r>
      <w:r w:rsidR="0038267E" w:rsidRPr="00E015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</w:t>
      </w:r>
      <w:r w:rsidR="00637A3F" w:rsidRPr="00E015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утверждении Порядка предоставления из республиканского бюджета Карачаево-Черкесской Республики субсидий на возмещение части затрат на уплату процентов покредитам, полученным в российских кредитных организациях, и займам, полученным в сельскохозяйственных кредитны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 потребительских кооперативах»;</w:t>
      </w:r>
    </w:p>
    <w:p w:rsidR="00B72C8E" w:rsidRPr="00984183" w:rsidRDefault="00B72C8E" w:rsidP="0098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</w:t>
      </w:r>
      <w:r w:rsidRPr="00E015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</w:t>
      </w:r>
      <w:r w:rsidR="00984183">
        <w:rPr>
          <w:rFonts w:ascii="Times New Roman" w:hAnsi="Times New Roman" w:cs="Times New Roman"/>
          <w:sz w:val="28"/>
          <w:szCs w:val="28"/>
        </w:rPr>
        <w:t>от 25.04.2013 №</w:t>
      </w:r>
      <w:r>
        <w:rPr>
          <w:rFonts w:ascii="Times New Roman" w:hAnsi="Times New Roman" w:cs="Times New Roman"/>
          <w:sz w:val="28"/>
          <w:szCs w:val="28"/>
        </w:rPr>
        <w:t xml:space="preserve"> 147</w:t>
      </w:r>
      <w:r w:rsidR="0098418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Карачаево-Черке</w:t>
      </w:r>
      <w:r w:rsidR="00984183">
        <w:rPr>
          <w:rFonts w:ascii="Times New Roman" w:hAnsi="Times New Roman" w:cs="Times New Roman"/>
          <w:sz w:val="28"/>
          <w:szCs w:val="28"/>
        </w:rPr>
        <w:t>сской Республики от 15.02.2013 № 41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предоставления" из республиканского бюджета Карачаево-Черкесской Республики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 w:rsidR="00984183">
        <w:rPr>
          <w:rFonts w:ascii="Times New Roman" w:hAnsi="Times New Roman" w:cs="Times New Roman"/>
          <w:sz w:val="28"/>
          <w:szCs w:val="28"/>
        </w:rPr>
        <w:t>ых потребительских кооперативах»;</w:t>
      </w:r>
    </w:p>
    <w:p w:rsidR="00B72C8E" w:rsidRPr="00984183" w:rsidRDefault="00B72C8E" w:rsidP="009841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Карачаево-Черке</w:t>
      </w:r>
      <w:r w:rsidR="00984183">
        <w:rPr>
          <w:rFonts w:ascii="Times New Roman" w:hAnsi="Times New Roman" w:cs="Times New Roman"/>
          <w:sz w:val="28"/>
          <w:szCs w:val="28"/>
        </w:rPr>
        <w:t>сской Республики от 04.04.2014 №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="00984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841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нормативные правовые акты Правительства Карачаево-Черкесской Республики</w:t>
      </w:r>
      <w:r w:rsidR="00984183">
        <w:rPr>
          <w:rFonts w:ascii="Times New Roman" w:hAnsi="Times New Roman" w:cs="Times New Roman"/>
          <w:sz w:val="28"/>
          <w:szCs w:val="28"/>
        </w:rPr>
        <w:t>»;</w:t>
      </w:r>
    </w:p>
    <w:p w:rsidR="00B72C8E" w:rsidRPr="00984183" w:rsidRDefault="00984183" w:rsidP="0098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C8E">
        <w:rPr>
          <w:rFonts w:ascii="Times New Roman" w:hAnsi="Times New Roman" w:cs="Times New Roman"/>
          <w:sz w:val="28"/>
          <w:szCs w:val="28"/>
        </w:rPr>
        <w:t>остановление Правительства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19.09.2014 №</w:t>
      </w:r>
      <w:r w:rsidR="00B72C8E"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2C8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15.02.2013 № 41 «</w:t>
      </w:r>
      <w:r w:rsidR="00B72C8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республиканского бюджета Карачаево-Черкесской Республики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</w:t>
      </w:r>
      <w:r>
        <w:rPr>
          <w:rFonts w:ascii="Times New Roman" w:hAnsi="Times New Roman" w:cs="Times New Roman"/>
          <w:sz w:val="28"/>
          <w:szCs w:val="28"/>
        </w:rPr>
        <w:t>оперативах»;</w:t>
      </w:r>
    </w:p>
    <w:p w:rsidR="00B72C8E" w:rsidRDefault="00984183" w:rsidP="0098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C8E">
        <w:rPr>
          <w:rFonts w:ascii="Times New Roman" w:hAnsi="Times New Roman" w:cs="Times New Roman"/>
          <w:sz w:val="28"/>
          <w:szCs w:val="28"/>
        </w:rPr>
        <w:t>остановление Правительства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14.04.2015 №</w:t>
      </w:r>
      <w:r w:rsidR="00B72C8E">
        <w:rPr>
          <w:rFonts w:ascii="Times New Roman" w:hAnsi="Times New Roman" w:cs="Times New Roman"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2C8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15.02.2013 № 41 «</w:t>
      </w:r>
      <w:r w:rsidR="00B72C8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республиканского бюджета Карачаево-Черкесской Республики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>
        <w:rPr>
          <w:rFonts w:ascii="Times New Roman" w:hAnsi="Times New Roman" w:cs="Times New Roman"/>
          <w:sz w:val="28"/>
          <w:szCs w:val="28"/>
        </w:rPr>
        <w:t>ых потребительских кооперативах»;</w:t>
      </w:r>
    </w:p>
    <w:p w:rsidR="00B72C8E" w:rsidRPr="00984183" w:rsidRDefault="00984183" w:rsidP="0098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B72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ункт 4 </w:t>
      </w:r>
      <w:r w:rsidR="00B72C8E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</w:t>
      </w:r>
      <w:r>
        <w:rPr>
          <w:rFonts w:ascii="Times New Roman" w:hAnsi="Times New Roman" w:cs="Times New Roman"/>
          <w:sz w:val="28"/>
          <w:szCs w:val="28"/>
        </w:rPr>
        <w:t>ки от 01.02.2016 №</w:t>
      </w:r>
      <w:r w:rsidR="00B72C8E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2C8E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нормативные правовые акты Правительства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Республики»;</w:t>
      </w:r>
    </w:p>
    <w:p w:rsidR="00B72C8E" w:rsidRPr="00984183" w:rsidRDefault="00984183" w:rsidP="009841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B72C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ункт 6 </w:t>
      </w:r>
      <w:r w:rsidR="00B72C8E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05.05.2017 №</w:t>
      </w:r>
      <w:r w:rsidR="00B72C8E">
        <w:rPr>
          <w:rFonts w:ascii="Times New Roman" w:hAnsi="Times New Roman" w:cs="Times New Roman"/>
          <w:sz w:val="28"/>
          <w:szCs w:val="28"/>
        </w:rPr>
        <w:t xml:space="preserve"> 112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2C8E">
        <w:rPr>
          <w:rFonts w:ascii="Times New Roman" w:hAnsi="Times New Roman" w:cs="Times New Roman"/>
          <w:sz w:val="28"/>
          <w:szCs w:val="28"/>
        </w:rPr>
        <w:t>О внесении изменений в некоторые нормативные правовые акты Правительства Карачаево-Че</w:t>
      </w:r>
      <w:r>
        <w:rPr>
          <w:rFonts w:ascii="Times New Roman" w:hAnsi="Times New Roman" w:cs="Times New Roman"/>
          <w:sz w:val="28"/>
          <w:szCs w:val="28"/>
        </w:rPr>
        <w:t>ркесской Республики».</w:t>
      </w:r>
    </w:p>
    <w:p w:rsidR="00B72C8E" w:rsidRPr="00E015B0" w:rsidRDefault="00B72C8E" w:rsidP="00E015B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1481" w:rsidRPr="00E015B0" w:rsidRDefault="00F11481" w:rsidP="00E015B0">
      <w:pPr>
        <w:pStyle w:val="1"/>
        <w:spacing w:before="0" w:beforeAutospacing="0" w:after="0" w:afterAutospacing="0"/>
        <w:ind w:firstLine="705"/>
        <w:jc w:val="both"/>
        <w:rPr>
          <w:bCs w:val="0"/>
          <w:sz w:val="28"/>
          <w:szCs w:val="28"/>
        </w:rPr>
      </w:pPr>
    </w:p>
    <w:p w:rsidR="00042265" w:rsidRPr="00E015B0" w:rsidRDefault="00042265" w:rsidP="00E0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15B0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042265" w:rsidRPr="00E015B0" w:rsidRDefault="00042265" w:rsidP="00E015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E015B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E015B0">
        <w:rPr>
          <w:rFonts w:ascii="Times New Roman" w:hAnsi="Times New Roman" w:cs="Times New Roman"/>
          <w:bCs/>
          <w:sz w:val="28"/>
          <w:szCs w:val="28"/>
        </w:rPr>
        <w:tab/>
      </w:r>
      <w:r w:rsidRPr="00E015B0">
        <w:rPr>
          <w:rFonts w:ascii="Times New Roman" w:hAnsi="Times New Roman" w:cs="Times New Roman"/>
          <w:bCs/>
          <w:sz w:val="28"/>
          <w:szCs w:val="28"/>
        </w:rPr>
        <w:tab/>
      </w:r>
      <w:r w:rsidRPr="00E015B0">
        <w:rPr>
          <w:rFonts w:ascii="Times New Roman" w:hAnsi="Times New Roman" w:cs="Times New Roman"/>
          <w:bCs/>
          <w:sz w:val="28"/>
          <w:szCs w:val="28"/>
        </w:rPr>
        <w:tab/>
      </w:r>
      <w:r w:rsidR="009841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E015B0">
        <w:rPr>
          <w:rFonts w:ascii="Times New Roman" w:hAnsi="Times New Roman" w:cs="Times New Roman"/>
          <w:bCs/>
          <w:sz w:val="28"/>
          <w:szCs w:val="28"/>
        </w:rPr>
        <w:t xml:space="preserve"> А.А. Озов</w:t>
      </w:r>
    </w:p>
    <w:p w:rsidR="00042265" w:rsidRPr="00E015B0" w:rsidRDefault="00042265" w:rsidP="00E01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B2A7C" w:rsidRPr="00E015B0" w:rsidRDefault="000B2A7C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="009841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5B0">
        <w:rPr>
          <w:rFonts w:ascii="Times New Roman" w:hAnsi="Times New Roman" w:cs="Times New Roman"/>
          <w:sz w:val="28"/>
          <w:szCs w:val="28"/>
        </w:rPr>
        <w:t>Э.Б. Салпагаров</w:t>
      </w:r>
    </w:p>
    <w:p w:rsidR="00042265" w:rsidRPr="00E015B0" w:rsidRDefault="00042265" w:rsidP="0098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lastRenderedPageBreak/>
        <w:t>Председателя Правительства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Pr="00E015B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984183">
        <w:rPr>
          <w:rFonts w:ascii="Times New Roman" w:hAnsi="Times New Roman" w:cs="Times New Roman"/>
          <w:sz w:val="28"/>
          <w:szCs w:val="28"/>
        </w:rPr>
        <w:t xml:space="preserve"> </w:t>
      </w:r>
      <w:r w:rsidRPr="00E015B0">
        <w:rPr>
          <w:rFonts w:ascii="Times New Roman" w:hAnsi="Times New Roman" w:cs="Times New Roman"/>
          <w:sz w:val="28"/>
          <w:szCs w:val="28"/>
        </w:rPr>
        <w:t xml:space="preserve"> Э.П. Байчоров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Pr="00E015B0">
        <w:rPr>
          <w:rFonts w:ascii="Times New Roman" w:hAnsi="Times New Roman" w:cs="Times New Roman"/>
          <w:sz w:val="28"/>
          <w:szCs w:val="28"/>
        </w:rPr>
        <w:tab/>
      </w:r>
      <w:r w:rsidRPr="00E015B0">
        <w:rPr>
          <w:rFonts w:ascii="Times New Roman" w:hAnsi="Times New Roman" w:cs="Times New Roman"/>
          <w:sz w:val="28"/>
          <w:szCs w:val="28"/>
        </w:rPr>
        <w:tab/>
        <w:t xml:space="preserve">                  В.В. Косенков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015B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841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015B0">
        <w:rPr>
          <w:rFonts w:ascii="Times New Roman" w:hAnsi="Times New Roman" w:cs="Times New Roman"/>
          <w:sz w:val="28"/>
          <w:szCs w:val="28"/>
        </w:rPr>
        <w:t>Ф.Я. Астежева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</w:t>
      </w:r>
      <w:r w:rsidRPr="00E015B0">
        <w:rPr>
          <w:rFonts w:ascii="Times New Roman" w:hAnsi="Times New Roman" w:cs="Times New Roman"/>
          <w:sz w:val="28"/>
          <w:szCs w:val="28"/>
        </w:rPr>
        <w:tab/>
        <w:t xml:space="preserve">                            Р.Х. Эльканов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ab/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 w:rsidR="009841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15B0">
        <w:rPr>
          <w:rFonts w:ascii="Times New Roman" w:hAnsi="Times New Roman" w:cs="Times New Roman"/>
          <w:sz w:val="28"/>
          <w:szCs w:val="28"/>
        </w:rPr>
        <w:t xml:space="preserve">    А. А. Тлишев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16" w:rsidRPr="00E015B0" w:rsidRDefault="000E3316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E015B0" w:rsidRDefault="00042265" w:rsidP="00E015B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16" w:rsidRPr="00E015B0" w:rsidRDefault="000E3316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42265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</w:t>
      </w:r>
    </w:p>
    <w:p w:rsidR="00E51AB8" w:rsidRPr="00E015B0" w:rsidRDefault="00042265" w:rsidP="00E015B0">
      <w:pPr>
        <w:tabs>
          <w:tab w:val="left" w:pos="2870"/>
        </w:tabs>
        <w:spacing w:after="0" w:line="240" w:lineRule="auto"/>
        <w:jc w:val="both"/>
        <w:rPr>
          <w:sz w:val="28"/>
          <w:szCs w:val="28"/>
        </w:rPr>
      </w:pPr>
      <w:r w:rsidRPr="00E015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</w:t>
      </w:r>
      <w:r w:rsidR="009841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15B0">
        <w:rPr>
          <w:rFonts w:ascii="Times New Roman" w:hAnsi="Times New Roman" w:cs="Times New Roman"/>
          <w:sz w:val="28"/>
          <w:szCs w:val="28"/>
        </w:rPr>
        <w:t xml:space="preserve">    Д.Ш. </w:t>
      </w:r>
      <w:proofErr w:type="spellStart"/>
      <w:r w:rsidRPr="00E015B0">
        <w:rPr>
          <w:rFonts w:ascii="Times New Roman" w:hAnsi="Times New Roman" w:cs="Times New Roman"/>
          <w:sz w:val="28"/>
          <w:szCs w:val="28"/>
        </w:rPr>
        <w:t>Бытдаев</w:t>
      </w:r>
      <w:proofErr w:type="spellEnd"/>
    </w:p>
    <w:sectPr w:rsidR="00E51AB8" w:rsidRPr="00E015B0" w:rsidSect="00984183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7F0"/>
    <w:multiLevelType w:val="hybridMultilevel"/>
    <w:tmpl w:val="00E235FC"/>
    <w:lvl w:ilvl="0" w:tplc="AD1E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CD5"/>
    <w:rsid w:val="00042265"/>
    <w:rsid w:val="000B2A7C"/>
    <w:rsid w:val="000E3316"/>
    <w:rsid w:val="000E5ADE"/>
    <w:rsid w:val="001F1FCB"/>
    <w:rsid w:val="002027FE"/>
    <w:rsid w:val="00202C01"/>
    <w:rsid w:val="00344F78"/>
    <w:rsid w:val="00374661"/>
    <w:rsid w:val="0038267E"/>
    <w:rsid w:val="003D770A"/>
    <w:rsid w:val="003E0FB4"/>
    <w:rsid w:val="00474745"/>
    <w:rsid w:val="00543B5A"/>
    <w:rsid w:val="00637A3F"/>
    <w:rsid w:val="007444AD"/>
    <w:rsid w:val="007807B3"/>
    <w:rsid w:val="007A7EA7"/>
    <w:rsid w:val="007D4931"/>
    <w:rsid w:val="008D0433"/>
    <w:rsid w:val="00984183"/>
    <w:rsid w:val="009A7DB9"/>
    <w:rsid w:val="009E0C0C"/>
    <w:rsid w:val="00A751DB"/>
    <w:rsid w:val="00A92868"/>
    <w:rsid w:val="00B46B91"/>
    <w:rsid w:val="00B72C8E"/>
    <w:rsid w:val="00B73CD6"/>
    <w:rsid w:val="00BE060C"/>
    <w:rsid w:val="00CB36E6"/>
    <w:rsid w:val="00D111C4"/>
    <w:rsid w:val="00E015B0"/>
    <w:rsid w:val="00E06894"/>
    <w:rsid w:val="00E51AB8"/>
    <w:rsid w:val="00F11481"/>
    <w:rsid w:val="00F23CD5"/>
    <w:rsid w:val="00F3131D"/>
    <w:rsid w:val="00FD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51CC"/>
  <w15:docId w15:val="{60B8536F-7A91-4BE2-8A2C-6D33DCB6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D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23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465F-4457-4E4C-BF61-443B9063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mcx63</dc:creator>
  <cp:keywords/>
  <dc:description/>
  <cp:lastModifiedBy>Пользователь Windows</cp:lastModifiedBy>
  <cp:revision>20</cp:revision>
  <cp:lastPrinted>2017-06-05T08:21:00Z</cp:lastPrinted>
  <dcterms:created xsi:type="dcterms:W3CDTF">2017-05-15T13:09:00Z</dcterms:created>
  <dcterms:modified xsi:type="dcterms:W3CDTF">2017-06-20T12:04:00Z</dcterms:modified>
</cp:coreProperties>
</file>