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2C" w:rsidRDefault="00632668">
      <w:pPr>
        <w:pStyle w:val="Standard"/>
        <w:spacing w:after="200"/>
        <w:jc w:val="right"/>
      </w:pPr>
      <w:r>
        <w:rPr>
          <w:rFonts w:ascii="Times New Roman" w:eastAsia="Calibri" w:hAnsi="Times New Roman" w:cs="Times New Roman"/>
          <w:sz w:val="28"/>
          <w:szCs w:val="28"/>
        </w:rPr>
        <w:t>ПРОЕКТ</w:t>
      </w:r>
    </w:p>
    <w:p w:rsidR="00455F2C" w:rsidRDefault="00455F2C">
      <w:pPr>
        <w:pStyle w:val="Standard"/>
        <w:spacing w:after="0"/>
        <w:jc w:val="center"/>
        <w:rPr>
          <w:rFonts w:ascii="Times New Roman" w:eastAsia="Calibri" w:hAnsi="Times New Roman" w:cs="Times New Roman"/>
          <w:sz w:val="28"/>
          <w:szCs w:val="28"/>
        </w:rPr>
      </w:pPr>
    </w:p>
    <w:p w:rsidR="00455F2C" w:rsidRDefault="00455F2C">
      <w:pPr>
        <w:pStyle w:val="Standard"/>
        <w:spacing w:after="0"/>
        <w:jc w:val="center"/>
        <w:rPr>
          <w:rFonts w:ascii="Times New Roman" w:eastAsia="Calibri" w:hAnsi="Times New Roman" w:cs="Times New Roman"/>
          <w:sz w:val="28"/>
          <w:szCs w:val="28"/>
        </w:rPr>
      </w:pPr>
    </w:p>
    <w:p w:rsidR="00455F2C" w:rsidRDefault="00632668">
      <w:pPr>
        <w:pStyle w:val="Standard"/>
        <w:spacing w:after="0"/>
        <w:jc w:val="center"/>
      </w:pPr>
      <w:r>
        <w:rPr>
          <w:rFonts w:ascii="Times New Roman" w:eastAsia="Calibri" w:hAnsi="Times New Roman" w:cs="Times New Roman"/>
          <w:sz w:val="28"/>
          <w:szCs w:val="28"/>
        </w:rPr>
        <w:t>РОССИЙСКАЯ ФЕДЕРАЦИЯ</w:t>
      </w:r>
    </w:p>
    <w:p w:rsidR="00455F2C" w:rsidRDefault="00632668">
      <w:pPr>
        <w:pStyle w:val="Standard"/>
        <w:spacing w:after="0"/>
        <w:jc w:val="center"/>
      </w:pPr>
      <w:r>
        <w:rPr>
          <w:rFonts w:ascii="Times New Roman" w:eastAsia="Calibri" w:hAnsi="Times New Roman" w:cs="Times New Roman"/>
          <w:sz w:val="28"/>
          <w:szCs w:val="28"/>
        </w:rPr>
        <w:t>ПРАВИТЕЛЬСТВО КАРАЧАЕВО-ЧЕРКЕССКОЙ РЕСПУБЛИКИ</w:t>
      </w:r>
    </w:p>
    <w:p w:rsidR="00455F2C" w:rsidRDefault="00455F2C">
      <w:pPr>
        <w:pStyle w:val="Standard"/>
        <w:spacing w:after="0"/>
        <w:jc w:val="center"/>
        <w:rPr>
          <w:rFonts w:ascii="Times New Roman" w:eastAsia="Calibri" w:hAnsi="Times New Roman" w:cs="Times New Roman"/>
          <w:b/>
          <w:sz w:val="16"/>
          <w:szCs w:val="16"/>
        </w:rPr>
      </w:pPr>
    </w:p>
    <w:p w:rsidR="00455F2C" w:rsidRDefault="00632668">
      <w:pPr>
        <w:pStyle w:val="Standard"/>
        <w:spacing w:after="0"/>
        <w:jc w:val="center"/>
      </w:pPr>
      <w:r>
        <w:rPr>
          <w:rFonts w:ascii="Times New Roman" w:eastAsia="Calibri" w:hAnsi="Times New Roman" w:cs="Times New Roman"/>
          <w:b/>
          <w:sz w:val="28"/>
          <w:szCs w:val="28"/>
        </w:rPr>
        <w:t>ПОСТАНОВЛЕНИЕ</w:t>
      </w:r>
    </w:p>
    <w:p w:rsidR="00455F2C" w:rsidRDefault="00455F2C">
      <w:pPr>
        <w:pStyle w:val="Standard"/>
        <w:spacing w:after="0"/>
        <w:rPr>
          <w:rFonts w:ascii="Times New Roman" w:eastAsia="Calibri" w:hAnsi="Times New Roman" w:cs="Times New Roman"/>
          <w:sz w:val="28"/>
          <w:szCs w:val="28"/>
        </w:rPr>
      </w:pPr>
    </w:p>
    <w:p w:rsidR="00455F2C" w:rsidRDefault="00632668">
      <w:pPr>
        <w:pStyle w:val="Standard"/>
        <w:spacing w:after="0"/>
      </w:pPr>
      <w:r>
        <w:rPr>
          <w:rFonts w:ascii="Times New Roman" w:eastAsia="Calibri" w:hAnsi="Times New Roman" w:cs="Times New Roman"/>
          <w:sz w:val="28"/>
          <w:szCs w:val="28"/>
        </w:rPr>
        <w:t>_________                                             г. Черкесск                                             №  ___</w:t>
      </w:r>
    </w:p>
    <w:p w:rsidR="00455F2C" w:rsidRDefault="00455F2C">
      <w:pPr>
        <w:pStyle w:val="Standard"/>
        <w:spacing w:after="0"/>
        <w:jc w:val="both"/>
        <w:rPr>
          <w:rFonts w:ascii="Times New Roman" w:eastAsia="Times New Roman" w:hAnsi="Times New Roman" w:cs="Times New Roman"/>
          <w:bCs/>
          <w:sz w:val="16"/>
          <w:szCs w:val="16"/>
          <w:lang w:eastAsia="ru-RU"/>
        </w:rPr>
      </w:pPr>
    </w:p>
    <w:p w:rsidR="00455F2C" w:rsidRDefault="00455F2C">
      <w:pPr>
        <w:pStyle w:val="Standard"/>
        <w:spacing w:after="0"/>
        <w:jc w:val="both"/>
        <w:rPr>
          <w:rFonts w:ascii="Times New Roman" w:eastAsia="Times New Roman" w:hAnsi="Times New Roman" w:cs="Times New Roman"/>
          <w:bCs/>
          <w:sz w:val="16"/>
          <w:szCs w:val="16"/>
          <w:lang w:eastAsia="ru-RU"/>
        </w:rPr>
      </w:pPr>
    </w:p>
    <w:p w:rsidR="00455F2C" w:rsidRDefault="00632668">
      <w:pPr>
        <w:pStyle w:val="Standard"/>
        <w:spacing w:after="0"/>
        <w:ind w:firstLine="708"/>
        <w:jc w:val="both"/>
      </w:pPr>
      <w:r>
        <w:rPr>
          <w:rFonts w:ascii="Times New Roman" w:eastAsia="Times New Roman" w:hAnsi="Times New Roman" w:cs="Times New Roman"/>
          <w:bCs/>
          <w:sz w:val="28"/>
          <w:szCs w:val="28"/>
          <w:lang w:eastAsia="ru-RU"/>
        </w:rPr>
        <w:t>Об утверждении Порядка предоставления компенсации  сельскохозяйственным товаропроизводителям ущерба, причиненного в результате чрезвычайных ситуаций природного характера на территории Карачаево-Черкесской Республики</w:t>
      </w:r>
    </w:p>
    <w:p w:rsidR="00455F2C" w:rsidRDefault="00455F2C">
      <w:pPr>
        <w:pStyle w:val="Standard"/>
        <w:spacing w:after="0"/>
        <w:ind w:firstLine="708"/>
        <w:jc w:val="both"/>
        <w:rPr>
          <w:rFonts w:ascii="Times New Roman" w:eastAsia="Times New Roman" w:hAnsi="Times New Roman" w:cs="Times New Roman"/>
          <w:bCs/>
          <w:sz w:val="28"/>
          <w:szCs w:val="28"/>
          <w:lang w:eastAsia="ru-RU"/>
        </w:rPr>
      </w:pPr>
    </w:p>
    <w:p w:rsidR="00D90DF4" w:rsidRPr="006A5AF1" w:rsidRDefault="008941C7" w:rsidP="006A5AF1">
      <w:pPr>
        <w:widowControl/>
        <w:spacing w:after="0"/>
        <w:ind w:firstLine="708"/>
        <w:jc w:val="both"/>
        <w:rPr>
          <w:rFonts w:ascii="Times New Roman" w:eastAsia="Times New Roman" w:hAnsi="Times New Roman" w:cs="Times New Roman"/>
          <w:bCs/>
          <w:color w:val="FF0000"/>
          <w:sz w:val="28"/>
          <w:szCs w:val="28"/>
          <w:lang w:eastAsia="ru-RU"/>
        </w:rPr>
      </w:pPr>
      <w:proofErr w:type="gramStart"/>
      <w:r w:rsidRPr="00995A76">
        <w:rPr>
          <w:rFonts w:ascii="Times New Roman" w:eastAsia="Times New Roman" w:hAnsi="Times New Roman" w:cs="Times New Roman"/>
          <w:bCs/>
          <w:sz w:val="28"/>
          <w:szCs w:val="28"/>
          <w:lang w:eastAsia="ru-RU"/>
        </w:rPr>
        <w:t xml:space="preserve">В соответствии со статьей 78 </w:t>
      </w:r>
      <w:hyperlink r:id="rId9" w:history="1">
        <w:r w:rsidRPr="00995A76">
          <w:rPr>
            <w:rFonts w:ascii="Times New Roman" w:eastAsia="Times New Roman" w:hAnsi="Times New Roman" w:cs="Times New Roman"/>
            <w:bCs/>
            <w:sz w:val="28"/>
            <w:szCs w:val="28"/>
            <w:lang w:eastAsia="ru-RU"/>
          </w:rPr>
          <w:t>Бюджетного кодекса Российской Федерации</w:t>
        </w:r>
      </w:hyperlink>
      <w:r w:rsidRPr="00995A76">
        <w:rPr>
          <w:rFonts w:ascii="Times New Roman" w:eastAsia="Times New Roman" w:hAnsi="Times New Roman" w:cs="Times New Roman"/>
          <w:bCs/>
          <w:sz w:val="28"/>
          <w:szCs w:val="28"/>
          <w:lang w:eastAsia="ru-RU"/>
        </w:rPr>
        <w:t xml:space="preserve">, </w:t>
      </w:r>
      <w:hyperlink r:id="rId10" w:history="1">
        <w:r w:rsidRPr="00995A76">
          <w:rPr>
            <w:rFonts w:ascii="Times New Roman" w:eastAsia="Times New Roman" w:hAnsi="Times New Roman" w:cs="Times New Roman"/>
            <w:bCs/>
            <w:sz w:val="28"/>
            <w:szCs w:val="28"/>
            <w:lang w:eastAsia="ru-RU"/>
          </w:rPr>
          <w:t>Правилами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hyperlink>
      <w:r w:rsidRPr="00995A76">
        <w:rPr>
          <w:rFonts w:ascii="Times New Roman" w:eastAsia="Times New Roman" w:hAnsi="Times New Roman" w:cs="Times New Roman"/>
          <w:bCs/>
          <w:sz w:val="28"/>
          <w:szCs w:val="28"/>
          <w:lang w:eastAsia="ru-RU"/>
        </w:rPr>
        <w:t xml:space="preserve">, утвержденными </w:t>
      </w:r>
      <w:hyperlink r:id="rId11" w:history="1">
        <w:r w:rsidRPr="00995A76">
          <w:rPr>
            <w:rFonts w:ascii="Times New Roman" w:eastAsia="Times New Roman" w:hAnsi="Times New Roman" w:cs="Times New Roman"/>
            <w:bCs/>
            <w:sz w:val="28"/>
            <w:szCs w:val="28"/>
            <w:lang w:eastAsia="ru-RU"/>
          </w:rPr>
          <w:t>постановлением Правительства Российской Федерации от 22.12.2014 №1441</w:t>
        </w:r>
      </w:hyperlink>
      <w:r w:rsidRPr="00995A76">
        <w:rPr>
          <w:rFonts w:ascii="Times New Roman" w:eastAsia="Times New Roman" w:hAnsi="Times New Roman" w:cs="Times New Roman"/>
          <w:bCs/>
          <w:sz w:val="28"/>
          <w:szCs w:val="28"/>
          <w:lang w:eastAsia="ru-RU"/>
        </w:rPr>
        <w:t xml:space="preserve">, </w:t>
      </w:r>
      <w:hyperlink r:id="rId12" w:history="1">
        <w:r w:rsidRPr="00995A76">
          <w:rPr>
            <w:rFonts w:ascii="Times New Roman" w:eastAsia="Times New Roman" w:hAnsi="Times New Roman" w:cs="Times New Roman"/>
            <w:bCs/>
            <w:sz w:val="28"/>
            <w:szCs w:val="28"/>
            <w:lang w:eastAsia="ru-RU"/>
          </w:rPr>
          <w:t>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w:t>
        </w:r>
        <w:proofErr w:type="gramEnd"/>
        <w:r w:rsidRPr="00995A76">
          <w:rPr>
            <w:rFonts w:ascii="Times New Roman" w:eastAsia="Times New Roman" w:hAnsi="Times New Roman" w:cs="Times New Roman"/>
            <w:bCs/>
            <w:sz w:val="28"/>
            <w:szCs w:val="28"/>
            <w:lang w:eastAsia="ru-RU"/>
          </w:rPr>
          <w:t xml:space="preserve"> (</w:t>
        </w:r>
        <w:proofErr w:type="gramStart"/>
        <w:r w:rsidRPr="00995A76">
          <w:rPr>
            <w:rFonts w:ascii="Times New Roman" w:eastAsia="Times New Roman" w:hAnsi="Times New Roman" w:cs="Times New Roman"/>
            <w:bCs/>
            <w:sz w:val="28"/>
            <w:szCs w:val="28"/>
            <w:lang w:eastAsia="ru-RU"/>
          </w:rPr>
          <w:t>муниципальным) учреждениям), индивидуальным предпринимателям, а также физическим лицам - производителям товаров, работ, услуг</w:t>
        </w:r>
      </w:hyperlink>
      <w:r w:rsidRPr="00995A76">
        <w:rPr>
          <w:rFonts w:ascii="Times New Roman" w:eastAsia="Times New Roman" w:hAnsi="Times New Roman" w:cs="Times New Roman"/>
          <w:bCs/>
          <w:sz w:val="28"/>
          <w:szCs w:val="28"/>
          <w:lang w:eastAsia="ru-RU"/>
        </w:rPr>
        <w:t xml:space="preserve">, утвержденными </w:t>
      </w:r>
      <w:hyperlink r:id="rId13" w:history="1">
        <w:r w:rsidRPr="00995A76">
          <w:rPr>
            <w:rFonts w:ascii="Times New Roman" w:eastAsia="Times New Roman" w:hAnsi="Times New Roman" w:cs="Times New Roman"/>
            <w:bCs/>
            <w:sz w:val="28"/>
            <w:szCs w:val="28"/>
            <w:lang w:eastAsia="ru-RU"/>
          </w:rPr>
          <w:t>постановлением Правительства Российской Федерации от 06</w:t>
        </w:r>
        <w:r w:rsidR="006A5AF1" w:rsidRPr="00995A76">
          <w:rPr>
            <w:rFonts w:ascii="Times New Roman" w:eastAsia="Times New Roman" w:hAnsi="Times New Roman" w:cs="Times New Roman"/>
            <w:bCs/>
            <w:sz w:val="28"/>
            <w:szCs w:val="28"/>
            <w:lang w:eastAsia="ru-RU"/>
          </w:rPr>
          <w:t>.09.</w:t>
        </w:r>
        <w:r w:rsidRPr="00995A76">
          <w:rPr>
            <w:rFonts w:ascii="Times New Roman" w:eastAsia="Times New Roman" w:hAnsi="Times New Roman" w:cs="Times New Roman"/>
            <w:bCs/>
            <w:sz w:val="28"/>
            <w:szCs w:val="28"/>
            <w:lang w:eastAsia="ru-RU"/>
          </w:rPr>
          <w:t xml:space="preserve">2016 </w:t>
        </w:r>
        <w:r w:rsidR="006A5AF1" w:rsidRPr="00995A76">
          <w:rPr>
            <w:rFonts w:ascii="Times New Roman" w:eastAsia="Times New Roman" w:hAnsi="Times New Roman" w:cs="Times New Roman"/>
            <w:bCs/>
            <w:sz w:val="28"/>
            <w:szCs w:val="28"/>
            <w:lang w:eastAsia="ru-RU"/>
          </w:rPr>
          <w:t>№</w:t>
        </w:r>
        <w:r w:rsidRPr="00995A76">
          <w:rPr>
            <w:rFonts w:ascii="Times New Roman" w:eastAsia="Times New Roman" w:hAnsi="Times New Roman" w:cs="Times New Roman"/>
            <w:bCs/>
            <w:sz w:val="28"/>
            <w:szCs w:val="28"/>
            <w:lang w:eastAsia="ru-RU"/>
          </w:rPr>
          <w:t xml:space="preserve"> 887</w:t>
        </w:r>
      </w:hyperlink>
      <w:r w:rsidRPr="00995A76">
        <w:rPr>
          <w:rFonts w:ascii="Times New Roman" w:eastAsia="Times New Roman" w:hAnsi="Times New Roman" w:cs="Times New Roman"/>
          <w:bCs/>
          <w:sz w:val="28"/>
          <w:szCs w:val="28"/>
          <w:lang w:eastAsia="ru-RU"/>
        </w:rPr>
        <w:t xml:space="preserve"> </w:t>
      </w:r>
      <w:r w:rsidR="006A5AF1" w:rsidRPr="00995A76">
        <w:rPr>
          <w:rFonts w:ascii="Times New Roman" w:eastAsia="Times New Roman" w:hAnsi="Times New Roman" w:cs="Times New Roman"/>
          <w:bCs/>
          <w:sz w:val="28"/>
          <w:szCs w:val="28"/>
          <w:lang w:eastAsia="ru-RU"/>
        </w:rPr>
        <w:t xml:space="preserve">и в целях осуществления компенсации сельскохозяйственным товаропроизводителям ущерба, причиненного в результате чрезвычайной ситуации природного характера на территории Карачаево-Черкесской Республики, </w:t>
      </w:r>
      <w:r w:rsidR="00D90DF4" w:rsidRPr="00D90DF4">
        <w:rPr>
          <w:rFonts w:ascii="Times New Roman" w:eastAsia="Times New Roman" w:hAnsi="Times New Roman" w:cs="Times New Roman"/>
          <w:bCs/>
          <w:sz w:val="28"/>
          <w:szCs w:val="28"/>
          <w:lang w:eastAsia="ru-RU"/>
        </w:rPr>
        <w:t xml:space="preserve">Правительство Карачаево-Черкесской Республики  </w:t>
      </w:r>
      <w:proofErr w:type="gramEnd"/>
    </w:p>
    <w:p w:rsidR="00D90DF4" w:rsidRPr="00D90DF4" w:rsidRDefault="00D90DF4" w:rsidP="00D90DF4">
      <w:pPr>
        <w:widowControl/>
        <w:spacing w:after="0"/>
        <w:ind w:firstLine="708"/>
        <w:jc w:val="both"/>
        <w:rPr>
          <w:rFonts w:ascii="Times New Roman" w:eastAsia="Calibri" w:hAnsi="Times New Roman" w:cs="Times New Roman"/>
          <w:b/>
          <w:bCs/>
          <w:color w:val="222222"/>
          <w:sz w:val="28"/>
          <w:szCs w:val="28"/>
        </w:rPr>
      </w:pPr>
    </w:p>
    <w:p w:rsidR="00D90DF4" w:rsidRPr="00D90DF4" w:rsidRDefault="00D90DF4" w:rsidP="00D90DF4">
      <w:pPr>
        <w:widowControl/>
        <w:spacing w:after="0"/>
        <w:ind w:firstLine="708"/>
        <w:jc w:val="both"/>
      </w:pPr>
      <w:r w:rsidRPr="00D90DF4">
        <w:rPr>
          <w:rFonts w:ascii="Times New Roman" w:eastAsia="Calibri" w:hAnsi="Times New Roman" w:cs="Times New Roman"/>
          <w:b/>
          <w:bCs/>
          <w:color w:val="222222"/>
          <w:sz w:val="28"/>
          <w:szCs w:val="28"/>
        </w:rPr>
        <w:t>ПОСТАНОВЛЯЕТ:</w:t>
      </w:r>
    </w:p>
    <w:p w:rsidR="00D90DF4" w:rsidRPr="00D90DF4" w:rsidRDefault="00D90DF4" w:rsidP="00D90DF4">
      <w:pPr>
        <w:widowControl/>
        <w:spacing w:after="0"/>
        <w:ind w:firstLine="708"/>
        <w:jc w:val="both"/>
        <w:rPr>
          <w:rFonts w:ascii="Times New Roman" w:eastAsia="Calibri" w:hAnsi="Times New Roman" w:cs="Times New Roman"/>
          <w:b/>
          <w:bCs/>
          <w:color w:val="222222"/>
          <w:sz w:val="16"/>
          <w:szCs w:val="16"/>
        </w:rPr>
      </w:pPr>
    </w:p>
    <w:p w:rsidR="00D90DF4" w:rsidRPr="00D90DF4" w:rsidRDefault="00D90DF4" w:rsidP="00D90DF4">
      <w:pPr>
        <w:widowControl/>
        <w:numPr>
          <w:ilvl w:val="0"/>
          <w:numId w:val="6"/>
        </w:numPr>
        <w:spacing w:after="0"/>
        <w:ind w:left="0" w:firstLine="783"/>
        <w:jc w:val="both"/>
      </w:pPr>
      <w:r w:rsidRPr="00D90DF4">
        <w:rPr>
          <w:rFonts w:ascii="Times New Roman" w:eastAsia="Times New Roman" w:hAnsi="Times New Roman" w:cs="Times New Roman"/>
          <w:bCs/>
          <w:sz w:val="28"/>
          <w:szCs w:val="28"/>
          <w:lang w:eastAsia="ru-RU"/>
        </w:rPr>
        <w:t>Утвердить Порядок предоставления компенсации сельскохозяйственным товаропроизводителям ущерба, причиненного в результате чрезвычайных ситуаций природного характера на территории Карачаево-Черкесской Республики, согласно приложению.</w:t>
      </w:r>
    </w:p>
    <w:p w:rsidR="00D90DF4" w:rsidRPr="00D90DF4" w:rsidRDefault="00D90DF4" w:rsidP="00D90DF4">
      <w:pPr>
        <w:widowControl/>
        <w:numPr>
          <w:ilvl w:val="0"/>
          <w:numId w:val="6"/>
        </w:numPr>
        <w:autoSpaceDE w:val="0"/>
        <w:spacing w:after="0"/>
        <w:ind w:left="0" w:firstLine="783"/>
        <w:jc w:val="both"/>
        <w:textAlignment w:val="auto"/>
      </w:pPr>
      <w:r w:rsidRPr="00D90DF4">
        <w:rPr>
          <w:rFonts w:ascii="Times New Roman" w:hAnsi="Times New Roman" w:cs="Times New Roman"/>
          <w:kern w:val="0"/>
          <w:sz w:val="28"/>
          <w:szCs w:val="28"/>
        </w:rPr>
        <w:t>Контроль за выполнением настоящего постановления возложить на Первого заместителя Председателя Правительства Карачаево-Черкесской Республики.</w:t>
      </w:r>
    </w:p>
    <w:p w:rsidR="00455F2C" w:rsidRDefault="00455F2C">
      <w:pPr>
        <w:pStyle w:val="Standard"/>
        <w:spacing w:after="0"/>
        <w:ind w:left="783"/>
        <w:jc w:val="both"/>
      </w:pPr>
    </w:p>
    <w:p w:rsidR="00455F2C" w:rsidRDefault="00455F2C">
      <w:pPr>
        <w:pStyle w:val="Standard"/>
        <w:widowControl w:val="0"/>
        <w:spacing w:after="0"/>
        <w:jc w:val="both"/>
        <w:rPr>
          <w:rFonts w:ascii="Times New Roman" w:eastAsia="Calibri" w:hAnsi="Times New Roman" w:cs="Times New Roman"/>
          <w:bCs/>
          <w:sz w:val="28"/>
          <w:szCs w:val="28"/>
        </w:rPr>
      </w:pPr>
    </w:p>
    <w:p w:rsidR="00455F2C" w:rsidRDefault="00632668">
      <w:pPr>
        <w:pStyle w:val="Standard"/>
        <w:widowControl w:val="0"/>
        <w:spacing w:after="0"/>
        <w:jc w:val="both"/>
      </w:pPr>
      <w:r>
        <w:rPr>
          <w:rFonts w:ascii="Times New Roman" w:eastAsia="Calibri" w:hAnsi="Times New Roman" w:cs="Times New Roman"/>
          <w:bCs/>
          <w:sz w:val="28"/>
          <w:szCs w:val="28"/>
        </w:rPr>
        <w:t>Председатель Правительства</w:t>
      </w:r>
    </w:p>
    <w:p w:rsidR="00455F2C" w:rsidRDefault="00632668">
      <w:pPr>
        <w:pStyle w:val="Standard"/>
        <w:tabs>
          <w:tab w:val="left" w:pos="2870"/>
        </w:tabs>
        <w:spacing w:after="0"/>
        <w:jc w:val="both"/>
      </w:pPr>
      <w:r>
        <w:rPr>
          <w:rFonts w:ascii="Times New Roman" w:eastAsia="Calibri" w:hAnsi="Times New Roman" w:cs="Times New Roman"/>
          <w:bCs/>
          <w:sz w:val="28"/>
          <w:szCs w:val="28"/>
        </w:rPr>
        <w:t>Карачаево-Черкесской Республики</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w:t>
      </w:r>
      <w:r>
        <w:rPr>
          <w:rFonts w:ascii="Times New Roman" w:eastAsia="Calibri" w:hAnsi="Times New Roman" w:cs="Times New Roman"/>
          <w:bCs/>
          <w:sz w:val="28"/>
          <w:szCs w:val="28"/>
        </w:rPr>
        <w:tab/>
        <w:t xml:space="preserve">                                 А. А. Озов</w:t>
      </w: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632668">
      <w:pPr>
        <w:pStyle w:val="Standard"/>
        <w:tabs>
          <w:tab w:val="left" w:pos="2870"/>
        </w:tabs>
        <w:spacing w:after="0"/>
        <w:jc w:val="both"/>
      </w:pPr>
      <w:r>
        <w:rPr>
          <w:rFonts w:ascii="Times New Roman" w:eastAsia="Calibri" w:hAnsi="Times New Roman" w:cs="Times New Roman"/>
          <w:sz w:val="28"/>
          <w:szCs w:val="28"/>
        </w:rPr>
        <w:t>Проект согласован:</w:t>
      </w:r>
    </w:p>
    <w:p w:rsidR="00455F2C" w:rsidRDefault="00632668">
      <w:pPr>
        <w:pStyle w:val="Standard"/>
        <w:tabs>
          <w:tab w:val="left" w:pos="2870"/>
        </w:tabs>
        <w:spacing w:after="0"/>
        <w:jc w:val="both"/>
      </w:pPr>
      <w:r>
        <w:rPr>
          <w:rFonts w:ascii="Times New Roman" w:eastAsia="Calibri" w:hAnsi="Times New Roman" w:cs="Times New Roman"/>
          <w:sz w:val="28"/>
          <w:szCs w:val="28"/>
        </w:rPr>
        <w:t>Руководитель Администрации</w:t>
      </w:r>
    </w:p>
    <w:p w:rsidR="00455F2C" w:rsidRDefault="00632668">
      <w:pPr>
        <w:pStyle w:val="Standard"/>
        <w:tabs>
          <w:tab w:val="left" w:pos="2870"/>
        </w:tabs>
        <w:spacing w:after="0"/>
        <w:jc w:val="both"/>
      </w:pPr>
      <w:r>
        <w:rPr>
          <w:rFonts w:ascii="Times New Roman" w:eastAsia="Calibri" w:hAnsi="Times New Roman" w:cs="Times New Roman"/>
          <w:sz w:val="28"/>
          <w:szCs w:val="28"/>
        </w:rPr>
        <w:t xml:space="preserve">Главы и Правительства КЧР </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t xml:space="preserve">                                          М. Н. Озов                                  </w:t>
      </w: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632668">
      <w:pPr>
        <w:pStyle w:val="Standard"/>
        <w:tabs>
          <w:tab w:val="left" w:pos="2870"/>
        </w:tabs>
        <w:spacing w:after="0"/>
        <w:jc w:val="both"/>
      </w:pPr>
      <w:r>
        <w:rPr>
          <w:rFonts w:ascii="Times New Roman" w:eastAsia="Calibri" w:hAnsi="Times New Roman" w:cs="Times New Roman"/>
          <w:sz w:val="28"/>
          <w:szCs w:val="28"/>
        </w:rPr>
        <w:t>Первый заместитель</w:t>
      </w:r>
    </w:p>
    <w:p w:rsidR="00455F2C" w:rsidRDefault="00632668">
      <w:pPr>
        <w:pStyle w:val="Standard"/>
        <w:tabs>
          <w:tab w:val="left" w:pos="2870"/>
        </w:tabs>
        <w:spacing w:after="0"/>
        <w:jc w:val="both"/>
      </w:pPr>
      <w:r>
        <w:rPr>
          <w:rFonts w:ascii="Times New Roman" w:eastAsia="Calibri" w:hAnsi="Times New Roman" w:cs="Times New Roman"/>
          <w:sz w:val="28"/>
          <w:szCs w:val="28"/>
        </w:rPr>
        <w:t>Председателя Правительства</w:t>
      </w:r>
    </w:p>
    <w:p w:rsidR="00455F2C" w:rsidRDefault="00632668">
      <w:pPr>
        <w:pStyle w:val="Standard"/>
        <w:tabs>
          <w:tab w:val="left" w:pos="2870"/>
        </w:tabs>
        <w:spacing w:after="0"/>
        <w:jc w:val="both"/>
      </w:pPr>
      <w:r>
        <w:rPr>
          <w:rFonts w:ascii="Times New Roman" w:eastAsia="Calibri" w:hAnsi="Times New Roman" w:cs="Times New Roman"/>
          <w:sz w:val="28"/>
          <w:szCs w:val="28"/>
        </w:rPr>
        <w:t xml:space="preserve">Карачаево-Черкесской Республики   </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t xml:space="preserve">                        Э. П.  Байчоров</w:t>
      </w: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632668">
      <w:pPr>
        <w:pStyle w:val="Standard"/>
        <w:tabs>
          <w:tab w:val="left" w:pos="2870"/>
        </w:tabs>
        <w:spacing w:after="0"/>
        <w:jc w:val="both"/>
      </w:pPr>
      <w:r>
        <w:rPr>
          <w:rFonts w:ascii="Times New Roman" w:eastAsia="Calibri" w:hAnsi="Times New Roman" w:cs="Times New Roman"/>
          <w:sz w:val="28"/>
          <w:szCs w:val="28"/>
        </w:rPr>
        <w:t>Заместитель</w:t>
      </w:r>
    </w:p>
    <w:p w:rsidR="00455F2C" w:rsidRDefault="00632668">
      <w:pPr>
        <w:pStyle w:val="Standard"/>
        <w:tabs>
          <w:tab w:val="left" w:pos="2870"/>
        </w:tabs>
        <w:spacing w:after="0"/>
        <w:jc w:val="both"/>
      </w:pPr>
      <w:r>
        <w:rPr>
          <w:rFonts w:ascii="Times New Roman" w:eastAsia="Calibri" w:hAnsi="Times New Roman" w:cs="Times New Roman"/>
          <w:sz w:val="28"/>
          <w:szCs w:val="28"/>
        </w:rPr>
        <w:t>Председателя Правительства</w:t>
      </w:r>
    </w:p>
    <w:p w:rsidR="00455F2C" w:rsidRDefault="00632668">
      <w:pPr>
        <w:pStyle w:val="Standard"/>
        <w:tabs>
          <w:tab w:val="left" w:pos="287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Карачаево-Черкесской Республики,</w:t>
      </w:r>
    </w:p>
    <w:p w:rsidR="00455F2C" w:rsidRDefault="00632668">
      <w:pPr>
        <w:pStyle w:val="Standard"/>
        <w:tabs>
          <w:tab w:val="left" w:pos="287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Министр финансов</w:t>
      </w:r>
    </w:p>
    <w:p w:rsidR="00455F2C" w:rsidRDefault="00632668">
      <w:pPr>
        <w:pStyle w:val="Standard"/>
        <w:tabs>
          <w:tab w:val="left" w:pos="287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Карачаево-Черкесской Республики                                                         М. Х. Суюнчев </w:t>
      </w: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632668">
      <w:pPr>
        <w:pStyle w:val="Standard"/>
        <w:tabs>
          <w:tab w:val="left" w:pos="2870"/>
        </w:tabs>
        <w:spacing w:after="0"/>
        <w:jc w:val="both"/>
      </w:pPr>
      <w:r>
        <w:rPr>
          <w:rFonts w:ascii="Times New Roman" w:eastAsia="Calibri" w:hAnsi="Times New Roman" w:cs="Times New Roman"/>
          <w:sz w:val="28"/>
          <w:szCs w:val="28"/>
        </w:rPr>
        <w:t>Заместитель Руководителя</w:t>
      </w:r>
    </w:p>
    <w:p w:rsidR="00455F2C" w:rsidRDefault="00632668">
      <w:pPr>
        <w:pStyle w:val="Standard"/>
        <w:tabs>
          <w:tab w:val="left" w:pos="2870"/>
        </w:tabs>
        <w:spacing w:after="0"/>
        <w:jc w:val="both"/>
      </w:pPr>
      <w:r>
        <w:rPr>
          <w:rFonts w:ascii="Times New Roman" w:eastAsia="Calibri" w:hAnsi="Times New Roman" w:cs="Times New Roman"/>
          <w:sz w:val="28"/>
          <w:szCs w:val="28"/>
        </w:rPr>
        <w:t>Администрации Главы и Правительства</w:t>
      </w:r>
    </w:p>
    <w:p w:rsidR="00455F2C" w:rsidRDefault="00632668">
      <w:pPr>
        <w:pStyle w:val="Standard"/>
        <w:tabs>
          <w:tab w:val="left" w:pos="2870"/>
        </w:tabs>
        <w:spacing w:after="0"/>
        <w:jc w:val="both"/>
      </w:pPr>
      <w:r>
        <w:rPr>
          <w:rFonts w:ascii="Times New Roman" w:eastAsia="Calibri" w:hAnsi="Times New Roman" w:cs="Times New Roman"/>
          <w:sz w:val="28"/>
          <w:szCs w:val="28"/>
        </w:rPr>
        <w:t>Карачаево-Черкесской Республики,</w:t>
      </w:r>
    </w:p>
    <w:p w:rsidR="00455F2C" w:rsidRDefault="00632668">
      <w:pPr>
        <w:pStyle w:val="Standard"/>
        <w:tabs>
          <w:tab w:val="left" w:pos="2870"/>
        </w:tabs>
        <w:spacing w:after="0"/>
        <w:jc w:val="both"/>
      </w:pPr>
      <w:r>
        <w:rPr>
          <w:rFonts w:ascii="Times New Roman" w:eastAsia="Calibri" w:hAnsi="Times New Roman" w:cs="Times New Roman"/>
          <w:sz w:val="28"/>
          <w:szCs w:val="28"/>
        </w:rPr>
        <w:t>Начальник Управления документационного</w:t>
      </w:r>
    </w:p>
    <w:p w:rsidR="00455F2C" w:rsidRDefault="00632668">
      <w:pPr>
        <w:pStyle w:val="Standard"/>
        <w:tabs>
          <w:tab w:val="left" w:pos="2870"/>
        </w:tabs>
        <w:spacing w:after="0"/>
        <w:jc w:val="both"/>
      </w:pPr>
      <w:r>
        <w:rPr>
          <w:rFonts w:ascii="Times New Roman" w:eastAsia="Calibri" w:hAnsi="Times New Roman" w:cs="Times New Roman"/>
          <w:sz w:val="28"/>
          <w:szCs w:val="28"/>
        </w:rPr>
        <w:t>обеспечения Главы и Правительства</w:t>
      </w:r>
    </w:p>
    <w:p w:rsidR="00455F2C" w:rsidRDefault="00632668">
      <w:pPr>
        <w:pStyle w:val="Standard"/>
        <w:tabs>
          <w:tab w:val="left" w:pos="2870"/>
        </w:tabs>
        <w:spacing w:after="0"/>
        <w:jc w:val="both"/>
      </w:pPr>
      <w:r>
        <w:rPr>
          <w:rFonts w:ascii="Times New Roman" w:eastAsia="Calibri" w:hAnsi="Times New Roman" w:cs="Times New Roman"/>
          <w:sz w:val="28"/>
          <w:szCs w:val="28"/>
        </w:rPr>
        <w:t xml:space="preserve">Карачаево-Черкесской Республики          </w:t>
      </w:r>
      <w:r>
        <w:rPr>
          <w:rFonts w:ascii="Times New Roman" w:eastAsia="Calibri" w:hAnsi="Times New Roman" w:cs="Times New Roman"/>
          <w:sz w:val="28"/>
          <w:szCs w:val="28"/>
        </w:rPr>
        <w:tab/>
        <w:t xml:space="preserve">                                             Ф. Я. Астежева</w:t>
      </w: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632668">
      <w:pPr>
        <w:pStyle w:val="Standard"/>
        <w:tabs>
          <w:tab w:val="left" w:pos="2870"/>
        </w:tabs>
        <w:spacing w:after="0"/>
        <w:jc w:val="both"/>
      </w:pPr>
      <w:r>
        <w:rPr>
          <w:rFonts w:ascii="Times New Roman" w:eastAsia="Calibri" w:hAnsi="Times New Roman" w:cs="Times New Roman"/>
          <w:sz w:val="28"/>
          <w:szCs w:val="28"/>
        </w:rPr>
        <w:t>Министр экономического развития</w:t>
      </w:r>
    </w:p>
    <w:p w:rsidR="00455F2C" w:rsidRDefault="00632668">
      <w:pPr>
        <w:pStyle w:val="Standard"/>
        <w:tabs>
          <w:tab w:val="left" w:pos="2870"/>
        </w:tabs>
        <w:spacing w:after="0"/>
        <w:jc w:val="both"/>
      </w:pPr>
      <w:r>
        <w:rPr>
          <w:rFonts w:ascii="Times New Roman" w:eastAsia="Calibri" w:hAnsi="Times New Roman" w:cs="Times New Roman"/>
          <w:sz w:val="28"/>
          <w:szCs w:val="28"/>
        </w:rPr>
        <w:t xml:space="preserve">Карачаево-Черкесской Республики                                                           А. Х. </w:t>
      </w:r>
      <w:hyperlink r:id="rId14" w:history="1">
        <w:r>
          <w:rPr>
            <w:rFonts w:ascii="Times New Roman" w:eastAsia="Calibri" w:hAnsi="Times New Roman" w:cs="Times New Roman"/>
            <w:sz w:val="28"/>
            <w:szCs w:val="28"/>
          </w:rPr>
          <w:t xml:space="preserve">Накохов </w:t>
        </w:r>
      </w:hyperlink>
      <w:r>
        <w:rPr>
          <w:rFonts w:ascii="Times New Roman" w:eastAsia="Calibri" w:hAnsi="Times New Roman" w:cs="Times New Roman"/>
          <w:sz w:val="28"/>
          <w:szCs w:val="28"/>
        </w:rPr>
        <w:t xml:space="preserve">   </w:t>
      </w: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632668">
      <w:pPr>
        <w:pStyle w:val="Standard"/>
        <w:tabs>
          <w:tab w:val="left" w:pos="2870"/>
        </w:tabs>
        <w:spacing w:after="0"/>
        <w:jc w:val="both"/>
      </w:pPr>
      <w:r>
        <w:rPr>
          <w:rFonts w:ascii="Times New Roman" w:eastAsia="Calibri" w:hAnsi="Times New Roman" w:cs="Times New Roman"/>
          <w:sz w:val="28"/>
          <w:szCs w:val="28"/>
        </w:rPr>
        <w:t>Начальник Государственно-правового</w:t>
      </w:r>
    </w:p>
    <w:p w:rsidR="00455F2C" w:rsidRDefault="00632668">
      <w:pPr>
        <w:pStyle w:val="Standard"/>
        <w:tabs>
          <w:tab w:val="left" w:pos="2870"/>
        </w:tabs>
        <w:spacing w:after="0"/>
        <w:jc w:val="both"/>
      </w:pPr>
      <w:r>
        <w:rPr>
          <w:rFonts w:ascii="Times New Roman" w:eastAsia="Calibri" w:hAnsi="Times New Roman" w:cs="Times New Roman"/>
          <w:sz w:val="28"/>
          <w:szCs w:val="28"/>
        </w:rPr>
        <w:t>Управления Главы и Правительства</w:t>
      </w:r>
    </w:p>
    <w:p w:rsidR="00455F2C" w:rsidRDefault="00632668">
      <w:pPr>
        <w:pStyle w:val="Standard"/>
        <w:tabs>
          <w:tab w:val="left" w:pos="2870"/>
        </w:tabs>
        <w:spacing w:after="0"/>
        <w:jc w:val="both"/>
      </w:pPr>
      <w:r>
        <w:rPr>
          <w:rFonts w:ascii="Times New Roman" w:eastAsia="Calibri" w:hAnsi="Times New Roman" w:cs="Times New Roman"/>
          <w:sz w:val="28"/>
          <w:szCs w:val="28"/>
        </w:rPr>
        <w:t>Карачаево-Черкесской Республики                                                           А. А. Тлишев</w:t>
      </w: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632668">
      <w:pPr>
        <w:pStyle w:val="Standard"/>
        <w:tabs>
          <w:tab w:val="left" w:pos="851"/>
        </w:tabs>
        <w:spacing w:after="0"/>
        <w:jc w:val="both"/>
      </w:pPr>
      <w:r>
        <w:rPr>
          <w:rFonts w:ascii="Times New Roman" w:eastAsia="Calibri" w:hAnsi="Times New Roman" w:cs="Times New Roman"/>
          <w:sz w:val="28"/>
          <w:szCs w:val="28"/>
        </w:rPr>
        <w:tab/>
        <w:t xml:space="preserve">Проект подготовлен Министерством сельского хозяйства Карачаево-Черкесской Республики  </w:t>
      </w:r>
    </w:p>
    <w:p w:rsidR="00455F2C" w:rsidRDefault="00455F2C">
      <w:pPr>
        <w:pStyle w:val="Standard"/>
        <w:tabs>
          <w:tab w:val="left" w:pos="851"/>
        </w:tabs>
        <w:spacing w:after="0"/>
        <w:jc w:val="both"/>
        <w:rPr>
          <w:rFonts w:ascii="Times New Roman" w:eastAsia="Calibri" w:hAnsi="Times New Roman" w:cs="Times New Roman"/>
          <w:sz w:val="28"/>
          <w:szCs w:val="28"/>
        </w:rPr>
      </w:pPr>
    </w:p>
    <w:p w:rsidR="00455F2C" w:rsidRDefault="00455F2C">
      <w:pPr>
        <w:pStyle w:val="Standard"/>
        <w:tabs>
          <w:tab w:val="left" w:pos="851"/>
        </w:tabs>
        <w:spacing w:after="0"/>
        <w:jc w:val="both"/>
        <w:rPr>
          <w:rFonts w:ascii="Times New Roman" w:eastAsia="Calibri" w:hAnsi="Times New Roman" w:cs="Times New Roman"/>
          <w:sz w:val="28"/>
          <w:szCs w:val="28"/>
        </w:rPr>
      </w:pPr>
    </w:p>
    <w:p w:rsidR="00455F2C" w:rsidRDefault="00455F2C">
      <w:pPr>
        <w:pStyle w:val="Standard"/>
        <w:tabs>
          <w:tab w:val="left" w:pos="851"/>
        </w:tabs>
        <w:spacing w:after="0"/>
        <w:jc w:val="both"/>
        <w:rPr>
          <w:rFonts w:ascii="Times New Roman" w:eastAsia="Calibri" w:hAnsi="Times New Roman" w:cs="Times New Roman"/>
          <w:sz w:val="28"/>
          <w:szCs w:val="28"/>
        </w:rPr>
      </w:pPr>
    </w:p>
    <w:p w:rsidR="00455F2C" w:rsidRDefault="00455F2C">
      <w:pPr>
        <w:pStyle w:val="Standard"/>
        <w:tabs>
          <w:tab w:val="left" w:pos="851"/>
        </w:tabs>
        <w:spacing w:after="0"/>
        <w:jc w:val="both"/>
        <w:rPr>
          <w:rFonts w:ascii="Times New Roman" w:eastAsia="Calibri" w:hAnsi="Times New Roman" w:cs="Times New Roman"/>
          <w:sz w:val="28"/>
          <w:szCs w:val="28"/>
        </w:rPr>
      </w:pPr>
    </w:p>
    <w:p w:rsidR="00455F2C" w:rsidRDefault="00632668">
      <w:pPr>
        <w:pStyle w:val="Standard"/>
        <w:tabs>
          <w:tab w:val="left" w:pos="2870"/>
        </w:tabs>
        <w:spacing w:after="0"/>
        <w:jc w:val="both"/>
      </w:pPr>
      <w:r>
        <w:rPr>
          <w:rFonts w:ascii="Times New Roman" w:eastAsia="Calibri" w:hAnsi="Times New Roman" w:cs="Times New Roman"/>
          <w:sz w:val="28"/>
          <w:szCs w:val="28"/>
        </w:rPr>
        <w:t>Министр сельского хозяйства</w:t>
      </w:r>
    </w:p>
    <w:p w:rsidR="00455F2C" w:rsidRDefault="00632668">
      <w:pPr>
        <w:pStyle w:val="Standard"/>
        <w:tabs>
          <w:tab w:val="left" w:pos="2870"/>
        </w:tabs>
        <w:spacing w:after="0"/>
        <w:jc w:val="both"/>
      </w:pPr>
      <w:r>
        <w:rPr>
          <w:rFonts w:ascii="Times New Roman" w:eastAsia="Calibri" w:hAnsi="Times New Roman" w:cs="Times New Roman"/>
          <w:sz w:val="28"/>
          <w:szCs w:val="28"/>
        </w:rPr>
        <w:t xml:space="preserve">Карачаево-Черкесской Республики                                                      А.  А.  Боташев   </w:t>
      </w:r>
    </w:p>
    <w:p w:rsidR="00455F2C" w:rsidRDefault="00632668">
      <w:pPr>
        <w:pStyle w:val="Standard"/>
        <w:tabs>
          <w:tab w:val="left" w:pos="2870"/>
        </w:tabs>
        <w:spacing w:after="0"/>
        <w:jc w:val="both"/>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455F2C">
      <w:pPr>
        <w:pStyle w:val="Standard"/>
        <w:tabs>
          <w:tab w:val="left" w:pos="2870"/>
        </w:tabs>
        <w:spacing w:after="0"/>
        <w:jc w:val="both"/>
        <w:rPr>
          <w:rFonts w:ascii="Times New Roman" w:eastAsia="Calibri" w:hAnsi="Times New Roman" w:cs="Times New Roman"/>
          <w:sz w:val="28"/>
          <w:szCs w:val="28"/>
        </w:rPr>
      </w:pPr>
    </w:p>
    <w:p w:rsidR="00455F2C" w:rsidRDefault="00455F2C">
      <w:pPr>
        <w:pStyle w:val="Standard"/>
        <w:spacing w:after="0"/>
        <w:ind w:firstLine="708"/>
        <w:jc w:val="center"/>
        <w:rPr>
          <w:rFonts w:ascii="Times New Roman" w:eastAsia="Calibri" w:hAnsi="Times New Roman" w:cs="Times New Roman"/>
          <w:sz w:val="28"/>
          <w:szCs w:val="28"/>
        </w:rPr>
      </w:pPr>
    </w:p>
    <w:p w:rsidR="00455F2C" w:rsidRDefault="00455F2C">
      <w:pPr>
        <w:pStyle w:val="Standard"/>
        <w:spacing w:after="0"/>
        <w:ind w:firstLine="708"/>
        <w:jc w:val="center"/>
        <w:rPr>
          <w:rFonts w:ascii="Times New Roman" w:eastAsia="Calibri" w:hAnsi="Times New Roman" w:cs="Times New Roman"/>
          <w:sz w:val="28"/>
          <w:szCs w:val="28"/>
        </w:rPr>
      </w:pPr>
    </w:p>
    <w:p w:rsidR="00455F2C" w:rsidRDefault="00455F2C">
      <w:pPr>
        <w:pStyle w:val="Standard"/>
        <w:spacing w:after="0"/>
        <w:ind w:firstLine="708"/>
        <w:jc w:val="center"/>
        <w:rPr>
          <w:rFonts w:ascii="Times New Roman" w:eastAsia="Calibri" w:hAnsi="Times New Roman" w:cs="Times New Roman"/>
          <w:sz w:val="28"/>
          <w:szCs w:val="28"/>
        </w:rPr>
      </w:pPr>
    </w:p>
    <w:p w:rsidR="00455F2C" w:rsidRDefault="00455F2C">
      <w:pPr>
        <w:pStyle w:val="Standard"/>
        <w:spacing w:after="0"/>
        <w:ind w:firstLine="708"/>
        <w:jc w:val="center"/>
        <w:rPr>
          <w:rFonts w:ascii="Times New Roman" w:eastAsia="Calibri" w:hAnsi="Times New Roman" w:cs="Times New Roman"/>
          <w:sz w:val="28"/>
          <w:szCs w:val="28"/>
        </w:rPr>
      </w:pPr>
    </w:p>
    <w:p w:rsidR="00455F2C" w:rsidRDefault="00455F2C">
      <w:pPr>
        <w:pStyle w:val="Standard"/>
        <w:spacing w:after="0"/>
        <w:ind w:firstLine="708"/>
        <w:jc w:val="center"/>
        <w:rPr>
          <w:rFonts w:ascii="Times New Roman" w:eastAsia="Calibri" w:hAnsi="Times New Roman" w:cs="Times New Roman"/>
          <w:sz w:val="28"/>
          <w:szCs w:val="28"/>
        </w:rPr>
      </w:pPr>
    </w:p>
    <w:p w:rsidR="00D90DF4" w:rsidRDefault="00D90DF4">
      <w:pPr>
        <w:pStyle w:val="Standard"/>
        <w:spacing w:after="0"/>
        <w:ind w:firstLine="708"/>
        <w:jc w:val="right"/>
        <w:rPr>
          <w:rFonts w:ascii="Times New Roman" w:eastAsia="Calibri" w:hAnsi="Times New Roman" w:cs="Times New Roman"/>
          <w:sz w:val="28"/>
          <w:szCs w:val="28"/>
        </w:rPr>
      </w:pPr>
    </w:p>
    <w:p w:rsidR="00A5579C" w:rsidRDefault="00A5579C">
      <w:pPr>
        <w:pStyle w:val="Standard"/>
        <w:spacing w:after="0"/>
        <w:ind w:firstLine="708"/>
        <w:jc w:val="right"/>
        <w:rPr>
          <w:rFonts w:ascii="Times New Roman" w:eastAsia="Calibri" w:hAnsi="Times New Roman" w:cs="Times New Roman"/>
          <w:sz w:val="28"/>
          <w:szCs w:val="28"/>
        </w:rPr>
      </w:pPr>
    </w:p>
    <w:p w:rsidR="00455F2C" w:rsidRPr="00A5579C" w:rsidRDefault="00632668">
      <w:pPr>
        <w:pStyle w:val="Standard"/>
        <w:spacing w:after="0"/>
        <w:ind w:firstLine="708"/>
        <w:jc w:val="right"/>
        <w:rPr>
          <w:rFonts w:ascii="Times New Roman" w:eastAsia="Calibri" w:hAnsi="Times New Roman" w:cs="Times New Roman"/>
          <w:sz w:val="24"/>
          <w:szCs w:val="24"/>
        </w:rPr>
      </w:pPr>
      <w:r w:rsidRPr="00A5579C">
        <w:rPr>
          <w:rFonts w:ascii="Times New Roman" w:eastAsia="Calibri" w:hAnsi="Times New Roman" w:cs="Times New Roman"/>
          <w:sz w:val="24"/>
          <w:szCs w:val="24"/>
        </w:rPr>
        <w:lastRenderedPageBreak/>
        <w:t>Приложение</w:t>
      </w:r>
    </w:p>
    <w:p w:rsidR="00455F2C" w:rsidRPr="00A5579C" w:rsidRDefault="00632668">
      <w:pPr>
        <w:pStyle w:val="Standard"/>
        <w:spacing w:after="0"/>
        <w:ind w:firstLine="708"/>
        <w:jc w:val="right"/>
        <w:rPr>
          <w:rFonts w:ascii="Times New Roman" w:eastAsia="Calibri" w:hAnsi="Times New Roman" w:cs="Times New Roman"/>
          <w:sz w:val="24"/>
          <w:szCs w:val="24"/>
        </w:rPr>
      </w:pPr>
      <w:r w:rsidRPr="00A5579C">
        <w:rPr>
          <w:rFonts w:ascii="Times New Roman" w:eastAsia="Calibri" w:hAnsi="Times New Roman" w:cs="Times New Roman"/>
          <w:sz w:val="24"/>
          <w:szCs w:val="24"/>
        </w:rPr>
        <w:t>к постановлению Правительства</w:t>
      </w:r>
    </w:p>
    <w:p w:rsidR="00455F2C" w:rsidRPr="00A5579C" w:rsidRDefault="00632668">
      <w:pPr>
        <w:pStyle w:val="Standard"/>
        <w:spacing w:after="0"/>
        <w:ind w:firstLine="708"/>
        <w:jc w:val="right"/>
        <w:rPr>
          <w:rFonts w:ascii="Times New Roman" w:eastAsia="Calibri" w:hAnsi="Times New Roman" w:cs="Times New Roman"/>
          <w:sz w:val="24"/>
          <w:szCs w:val="24"/>
        </w:rPr>
      </w:pPr>
      <w:r w:rsidRPr="00A5579C">
        <w:rPr>
          <w:rFonts w:ascii="Times New Roman" w:eastAsia="Calibri" w:hAnsi="Times New Roman" w:cs="Times New Roman"/>
          <w:sz w:val="24"/>
          <w:szCs w:val="24"/>
        </w:rPr>
        <w:t>Карачаево-Черкесской Республики</w:t>
      </w:r>
    </w:p>
    <w:p w:rsidR="00455F2C" w:rsidRPr="00A5579C" w:rsidRDefault="00632668">
      <w:pPr>
        <w:pStyle w:val="Standard"/>
        <w:spacing w:after="0"/>
        <w:ind w:firstLine="708"/>
        <w:jc w:val="right"/>
        <w:rPr>
          <w:rFonts w:ascii="Times New Roman" w:eastAsia="Calibri" w:hAnsi="Times New Roman" w:cs="Times New Roman"/>
          <w:sz w:val="24"/>
          <w:szCs w:val="24"/>
        </w:rPr>
      </w:pPr>
      <w:r w:rsidRPr="00A5579C">
        <w:rPr>
          <w:rFonts w:ascii="Times New Roman" w:eastAsia="Calibri" w:hAnsi="Times New Roman" w:cs="Times New Roman"/>
          <w:sz w:val="24"/>
          <w:szCs w:val="24"/>
        </w:rPr>
        <w:t xml:space="preserve"> от _____2018 года №__</w:t>
      </w:r>
    </w:p>
    <w:p w:rsidR="00455F2C" w:rsidRDefault="00455F2C">
      <w:pPr>
        <w:pStyle w:val="Standard"/>
        <w:spacing w:after="0"/>
        <w:ind w:firstLine="708"/>
        <w:jc w:val="center"/>
        <w:rPr>
          <w:rFonts w:ascii="Times New Roman" w:eastAsia="Calibri" w:hAnsi="Times New Roman" w:cs="Times New Roman"/>
          <w:sz w:val="28"/>
          <w:szCs w:val="28"/>
        </w:rPr>
      </w:pPr>
    </w:p>
    <w:p w:rsidR="00455F2C" w:rsidRDefault="00632668">
      <w:pPr>
        <w:pStyle w:val="Standard"/>
        <w:spacing w:after="0"/>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Порядок </w:t>
      </w:r>
    </w:p>
    <w:p w:rsidR="00455F2C" w:rsidRDefault="00632668">
      <w:pPr>
        <w:pStyle w:val="Standard"/>
        <w:spacing w:after="0"/>
        <w:ind w:firstLine="708"/>
        <w:jc w:val="center"/>
      </w:pPr>
      <w:r>
        <w:rPr>
          <w:rFonts w:ascii="Times New Roman" w:eastAsia="Calibri" w:hAnsi="Times New Roman" w:cs="Times New Roman"/>
          <w:sz w:val="28"/>
          <w:szCs w:val="28"/>
        </w:rPr>
        <w:t xml:space="preserve">предоставления компенсации </w:t>
      </w:r>
      <w:r>
        <w:rPr>
          <w:rFonts w:ascii="Times New Roman" w:eastAsia="Times New Roman" w:hAnsi="Times New Roman" w:cs="Times New Roman"/>
          <w:bCs/>
          <w:sz w:val="28"/>
          <w:szCs w:val="28"/>
          <w:lang w:eastAsia="ru-RU"/>
        </w:rPr>
        <w:t>сельскохозяйственным товаропроизводителям ущерба, причиненного в результате чрезвычайных ситуаций природного характера на территории Карачаево-Черкесской Республики</w:t>
      </w:r>
    </w:p>
    <w:p w:rsidR="00455F2C" w:rsidRDefault="00455F2C">
      <w:pPr>
        <w:pStyle w:val="Standard"/>
        <w:spacing w:after="0"/>
        <w:ind w:firstLine="708"/>
        <w:jc w:val="both"/>
        <w:rPr>
          <w:rFonts w:ascii="Times New Roman" w:eastAsia="Times New Roman" w:hAnsi="Times New Roman" w:cs="Times New Roman"/>
          <w:bCs/>
          <w:sz w:val="28"/>
          <w:szCs w:val="28"/>
          <w:lang w:eastAsia="ru-RU"/>
        </w:rPr>
      </w:pPr>
    </w:p>
    <w:p w:rsidR="00455F2C" w:rsidRDefault="00632668">
      <w:pPr>
        <w:pStyle w:val="Standard"/>
        <w:spacing w:after="0"/>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1. Общие положения</w:t>
      </w:r>
    </w:p>
    <w:p w:rsidR="00455F2C" w:rsidRDefault="00455F2C">
      <w:pPr>
        <w:pStyle w:val="Standard"/>
        <w:spacing w:after="0"/>
        <w:ind w:firstLine="708"/>
        <w:jc w:val="both"/>
        <w:rPr>
          <w:rFonts w:ascii="Times New Roman" w:eastAsia="Calibri" w:hAnsi="Times New Roman" w:cs="Times New Roman"/>
          <w:sz w:val="28"/>
          <w:szCs w:val="28"/>
        </w:rPr>
      </w:pPr>
    </w:p>
    <w:p w:rsidR="00455F2C" w:rsidRDefault="00632668">
      <w:pPr>
        <w:pStyle w:val="Standard"/>
        <w:spacing w:after="0"/>
        <w:ind w:firstLine="708"/>
        <w:jc w:val="both"/>
      </w:pPr>
      <w:r>
        <w:rPr>
          <w:rFonts w:ascii="Times New Roman" w:eastAsia="Calibri" w:hAnsi="Times New Roman" w:cs="Times New Roman"/>
          <w:color w:val="000000"/>
          <w:sz w:val="28"/>
          <w:szCs w:val="28"/>
        </w:rPr>
        <w:t xml:space="preserve">1.1. </w:t>
      </w:r>
      <w:proofErr w:type="gramStart"/>
      <w:r>
        <w:rPr>
          <w:rFonts w:ascii="Times New Roman" w:eastAsia="Calibri" w:hAnsi="Times New Roman" w:cs="Times New Roman"/>
          <w:color w:val="000000"/>
          <w:sz w:val="28"/>
          <w:szCs w:val="28"/>
        </w:rPr>
        <w:t xml:space="preserve">Настоящий Порядок определяет правила предоставления компенсации сельскохозяйственным товаропроизводителям на возмещение ущерба, причиненного в результате чрезвычайной ситуации природного характера, за счет средств федерального бюджета, вследствие воздействия следующих природных явлений: </w:t>
      </w:r>
      <w:r>
        <w:rPr>
          <w:rFonts w:ascii="Times New Roman" w:eastAsia="Times New Roman" w:hAnsi="Times New Roman" w:cs="Times New Roman"/>
          <w:color w:val="000000"/>
          <w:spacing w:val="2"/>
          <w:sz w:val="28"/>
          <w:szCs w:val="28"/>
          <w:lang w:eastAsia="ru-RU"/>
        </w:rPr>
        <w:t>атмосферная, почвенная засуха, суховей, заморозки, вымерзание, выпревание, градобитие, пыльная буря, ледяная корка, половодье, переувлажнение почвы, шторм, сильный ветер, сильный снегопад, раннее установление снежного покрова, ураганный ветер, землетрясение, лавина, сель, природный пожар, удар</w:t>
      </w:r>
      <w:proofErr w:type="gramEnd"/>
      <w:r>
        <w:rPr>
          <w:rFonts w:ascii="Times New Roman" w:eastAsia="Times New Roman" w:hAnsi="Times New Roman" w:cs="Times New Roman"/>
          <w:color w:val="000000"/>
          <w:spacing w:val="2"/>
          <w:sz w:val="28"/>
          <w:szCs w:val="28"/>
          <w:lang w:eastAsia="ru-RU"/>
        </w:rPr>
        <w:t xml:space="preserve"> молнии, сильная метель, буран, наводнение, обвал, оползень (далее </w:t>
      </w:r>
      <w:r w:rsidR="006A7DED">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 xml:space="preserve"> компенсация).</w:t>
      </w:r>
    </w:p>
    <w:p w:rsidR="006A5AF1" w:rsidRPr="00995A76" w:rsidRDefault="00632668">
      <w:pPr>
        <w:pStyle w:val="Standard"/>
        <w:spacing w:after="0"/>
        <w:ind w:firstLine="708"/>
        <w:jc w:val="both"/>
      </w:pPr>
      <w:r>
        <w:rPr>
          <w:rFonts w:ascii="Times New Roman" w:eastAsia="Times New Roman" w:hAnsi="Times New Roman" w:cs="Times New Roman"/>
          <w:color w:val="000000"/>
          <w:spacing w:val="2"/>
          <w:sz w:val="28"/>
          <w:szCs w:val="28"/>
          <w:lang w:eastAsia="ru-RU"/>
        </w:rPr>
        <w:t xml:space="preserve">1.2. </w:t>
      </w:r>
      <w:proofErr w:type="gramStart"/>
      <w:r>
        <w:rPr>
          <w:rFonts w:ascii="Times New Roman" w:eastAsia="Times New Roman" w:hAnsi="Times New Roman" w:cs="Times New Roman"/>
          <w:color w:val="000000"/>
          <w:spacing w:val="2"/>
          <w:sz w:val="28"/>
          <w:szCs w:val="28"/>
          <w:lang w:eastAsia="ru-RU"/>
        </w:rPr>
        <w:t>Предоставление компенсаций осуществляется в соответствии с </w:t>
      </w:r>
      <w:hyperlink r:id="rId15" w:history="1">
        <w:r>
          <w:rPr>
            <w:rFonts w:ascii="Times New Roman" w:eastAsia="Times New Roman" w:hAnsi="Times New Roman" w:cs="Times New Roman"/>
            <w:color w:val="000000"/>
            <w:spacing w:val="2"/>
            <w:sz w:val="28"/>
            <w:szCs w:val="28"/>
            <w:lang w:eastAsia="ru-RU"/>
          </w:rPr>
          <w:t>Правилами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чрезвычайной ситуации природного характера</w:t>
        </w:r>
      </w:hyperlink>
      <w:r>
        <w:rPr>
          <w:rFonts w:ascii="Times New Roman" w:eastAsia="Times New Roman" w:hAnsi="Times New Roman" w:cs="Times New Roman"/>
          <w:color w:val="000000"/>
          <w:spacing w:val="2"/>
          <w:sz w:val="28"/>
          <w:szCs w:val="28"/>
          <w:lang w:eastAsia="ru-RU"/>
        </w:rPr>
        <w:t>, утвержденными </w:t>
      </w:r>
      <w:hyperlink r:id="rId16" w:history="1">
        <w:r>
          <w:rPr>
            <w:rFonts w:ascii="Times New Roman" w:eastAsia="Times New Roman" w:hAnsi="Times New Roman" w:cs="Times New Roman"/>
            <w:color w:val="000000"/>
            <w:spacing w:val="2"/>
            <w:sz w:val="28"/>
            <w:szCs w:val="28"/>
            <w:lang w:eastAsia="ru-RU"/>
          </w:rPr>
          <w:t>Постановлением Правительства Российской Федерации от 22.12.2014 №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w:t>
        </w:r>
        <w:proofErr w:type="gramEnd"/>
        <w:r>
          <w:rPr>
            <w:rFonts w:ascii="Times New Roman" w:eastAsia="Times New Roman" w:hAnsi="Times New Roman" w:cs="Times New Roman"/>
            <w:color w:val="000000"/>
            <w:spacing w:val="2"/>
            <w:sz w:val="28"/>
            <w:szCs w:val="28"/>
            <w:lang w:eastAsia="ru-RU"/>
          </w:rPr>
          <w:t xml:space="preserve"> в результате чрезвычайной ситуации природного характера»</w:t>
        </w:r>
      </w:hyperlink>
      <w:r w:rsidR="00E0488F">
        <w:t xml:space="preserve"> </w:t>
      </w:r>
      <w:r w:rsidR="00E0488F" w:rsidRPr="00E0488F">
        <w:rPr>
          <w:rFonts w:ascii="Times New Roman" w:eastAsia="Times New Roman" w:hAnsi="Times New Roman" w:cs="Times New Roman"/>
          <w:color w:val="000000"/>
          <w:spacing w:val="2"/>
          <w:sz w:val="28"/>
          <w:szCs w:val="28"/>
          <w:lang w:eastAsia="ru-RU"/>
        </w:rPr>
        <w:t>и</w:t>
      </w:r>
      <w:r w:rsidR="00E0488F">
        <w:t xml:space="preserve"> </w:t>
      </w:r>
      <w:hyperlink r:id="rId17" w:history="1">
        <w:r w:rsidR="00E0488F" w:rsidRPr="00995A76">
          <w:rPr>
            <w:rFonts w:ascii="Times New Roman" w:eastAsia="Times New Roman" w:hAnsi="Times New Roman" w:cs="Times New Roman"/>
            <w:spacing w:val="2"/>
            <w:sz w:val="28"/>
            <w:szCs w:val="28"/>
            <w:lang w:eastAsia="ru-RU"/>
          </w:rPr>
          <w:t>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hyperlink>
      <w:r w:rsidR="00E0488F" w:rsidRPr="00995A76">
        <w:rPr>
          <w:rFonts w:ascii="Times New Roman" w:eastAsia="Times New Roman" w:hAnsi="Times New Roman" w:cs="Times New Roman"/>
          <w:spacing w:val="2"/>
          <w:sz w:val="28"/>
          <w:szCs w:val="28"/>
          <w:lang w:eastAsia="ru-RU"/>
        </w:rPr>
        <w:t xml:space="preserve">, утвержденными </w:t>
      </w:r>
      <w:hyperlink r:id="rId18" w:history="1">
        <w:r w:rsidR="00E0488F" w:rsidRPr="00995A76">
          <w:rPr>
            <w:rFonts w:ascii="Times New Roman" w:eastAsia="Times New Roman" w:hAnsi="Times New Roman" w:cs="Times New Roman"/>
            <w:spacing w:val="2"/>
            <w:sz w:val="28"/>
            <w:szCs w:val="28"/>
            <w:lang w:eastAsia="ru-RU"/>
          </w:rPr>
          <w:t>постановлением Правительства Российской Федерации от 06.09.2016 года № 887</w:t>
        </w:r>
      </w:hyperlink>
      <w:r w:rsidRPr="00995A76">
        <w:rPr>
          <w:rFonts w:ascii="Times New Roman" w:eastAsia="Times New Roman" w:hAnsi="Times New Roman" w:cs="Times New Roman"/>
          <w:spacing w:val="2"/>
          <w:sz w:val="28"/>
          <w:szCs w:val="28"/>
          <w:lang w:eastAsia="ru-RU"/>
        </w:rPr>
        <w:t>.</w:t>
      </w:r>
      <w:r w:rsidR="006A5AF1" w:rsidRPr="00995A76">
        <w:t xml:space="preserve"> </w:t>
      </w:r>
    </w:p>
    <w:p w:rsidR="00455F2C" w:rsidRPr="006A5AF1" w:rsidRDefault="00632668">
      <w:pPr>
        <w:pStyle w:val="Standard"/>
        <w:spacing w:after="0"/>
        <w:ind w:firstLine="708"/>
        <w:jc w:val="both"/>
      </w:pPr>
      <w:r>
        <w:rPr>
          <w:rFonts w:ascii="Times New Roman" w:eastAsia="Times New Roman" w:hAnsi="Times New Roman" w:cs="Times New Roman"/>
          <w:color w:val="000000"/>
          <w:spacing w:val="2"/>
          <w:sz w:val="28"/>
          <w:szCs w:val="28"/>
          <w:lang w:eastAsia="ru-RU"/>
        </w:rPr>
        <w:t xml:space="preserve">1.3. Главным распорядителем бюджетных средств на предоставление компенсации и органом, уполномоченным на взаимодействие с Министерством сельского хозяйства Российской Федерации, является Министерство сельского хозяйства </w:t>
      </w:r>
      <w:r>
        <w:rPr>
          <w:rFonts w:ascii="Times New Roman" w:eastAsia="Times New Roman" w:hAnsi="Times New Roman" w:cs="Times New Roman"/>
          <w:bCs/>
          <w:color w:val="000000"/>
          <w:sz w:val="28"/>
          <w:szCs w:val="28"/>
          <w:lang w:eastAsia="ru-RU"/>
        </w:rPr>
        <w:t>Карачаево-Черкесской Республики</w:t>
      </w:r>
      <w:r>
        <w:rPr>
          <w:rFonts w:ascii="Times New Roman" w:eastAsia="Times New Roman" w:hAnsi="Times New Roman" w:cs="Times New Roman"/>
          <w:color w:val="000000"/>
          <w:spacing w:val="2"/>
          <w:sz w:val="28"/>
          <w:szCs w:val="28"/>
          <w:lang w:eastAsia="ru-RU"/>
        </w:rPr>
        <w:t xml:space="preserve"> (</w:t>
      </w:r>
      <w:r w:rsidRPr="006A5AF1">
        <w:rPr>
          <w:rFonts w:ascii="Times New Roman" w:eastAsia="Times New Roman" w:hAnsi="Times New Roman" w:cs="Times New Roman"/>
          <w:spacing w:val="2"/>
          <w:sz w:val="28"/>
          <w:szCs w:val="28"/>
          <w:lang w:eastAsia="ru-RU"/>
        </w:rPr>
        <w:t>далее – Уполномоченный орган).</w:t>
      </w:r>
    </w:p>
    <w:p w:rsidR="00455F2C" w:rsidRDefault="00632668">
      <w:pPr>
        <w:pStyle w:val="Standard"/>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455F2C" w:rsidRDefault="00632668">
      <w:pPr>
        <w:pStyle w:val="Standard"/>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 Условия предоставления компенсации</w:t>
      </w:r>
    </w:p>
    <w:p w:rsidR="00455F2C" w:rsidRDefault="00455F2C">
      <w:pPr>
        <w:pStyle w:val="Standard"/>
        <w:spacing w:after="0"/>
        <w:jc w:val="both"/>
        <w:rPr>
          <w:rFonts w:ascii="Times New Roman" w:eastAsia="Calibri" w:hAnsi="Times New Roman" w:cs="Times New Roman"/>
          <w:sz w:val="28"/>
          <w:szCs w:val="28"/>
        </w:rPr>
      </w:pPr>
    </w:p>
    <w:p w:rsidR="00455F2C" w:rsidRPr="00995A76" w:rsidRDefault="00632668" w:rsidP="000C405C">
      <w:pPr>
        <w:pStyle w:val="Standard"/>
        <w:tabs>
          <w:tab w:val="left" w:pos="1276"/>
          <w:tab w:val="left" w:pos="1418"/>
        </w:tabs>
        <w:spacing w:after="0"/>
        <w:ind w:firstLine="708"/>
        <w:jc w:val="both"/>
        <w:rPr>
          <w:rFonts w:ascii="Times New Roman" w:eastAsia="Times New Roman" w:hAnsi="Times New Roman" w:cs="Times New Roman"/>
          <w:spacing w:val="2"/>
          <w:sz w:val="28"/>
          <w:szCs w:val="28"/>
          <w:lang w:eastAsia="ru-RU"/>
        </w:rPr>
      </w:pPr>
      <w:r>
        <w:rPr>
          <w:rFonts w:ascii="Times New Roman" w:eastAsia="Calibri" w:hAnsi="Times New Roman" w:cs="Times New Roman"/>
          <w:sz w:val="28"/>
          <w:szCs w:val="28"/>
        </w:rPr>
        <w:t>2.1.</w:t>
      </w:r>
      <w:r>
        <w:rPr>
          <w:rFonts w:ascii="Times New Roman" w:eastAsia="Calibri" w:hAnsi="Times New Roman" w:cs="Times New Roman"/>
          <w:sz w:val="28"/>
          <w:szCs w:val="28"/>
        </w:rPr>
        <w:tab/>
      </w:r>
      <w:proofErr w:type="gramStart"/>
      <w:r>
        <w:rPr>
          <w:rFonts w:ascii="Times New Roman" w:eastAsia="Calibri" w:hAnsi="Times New Roman" w:cs="Times New Roman"/>
          <w:sz w:val="28"/>
          <w:szCs w:val="28"/>
        </w:rPr>
        <w:t xml:space="preserve">Компенсации предоставляются сельскохозяйственным </w:t>
      </w:r>
      <w:r>
        <w:rPr>
          <w:rFonts w:ascii="Times New Roman" w:eastAsia="Calibri" w:hAnsi="Times New Roman" w:cs="Times New Roman"/>
          <w:color w:val="000000"/>
          <w:sz w:val="28"/>
          <w:szCs w:val="28"/>
        </w:rPr>
        <w:t xml:space="preserve">товаропроизводителям </w:t>
      </w:r>
      <w:r>
        <w:rPr>
          <w:rFonts w:ascii="Times New Roman" w:eastAsia="Times New Roman" w:hAnsi="Times New Roman" w:cs="Times New Roman"/>
          <w:color w:val="000000"/>
          <w:spacing w:val="2"/>
          <w:sz w:val="28"/>
          <w:szCs w:val="28"/>
          <w:lang w:eastAsia="ru-RU"/>
        </w:rPr>
        <w:t xml:space="preserve">признанным таковыми в соответствии со статьей </w:t>
      </w:r>
      <w:r>
        <w:rPr>
          <w:rFonts w:ascii="Times New Roman" w:eastAsia="Times New Roman" w:hAnsi="Times New Roman" w:cs="Times New Roman"/>
          <w:color w:val="000000"/>
          <w:spacing w:val="2"/>
          <w:sz w:val="28"/>
          <w:szCs w:val="28"/>
          <w:lang w:eastAsia="ru-RU"/>
        </w:rPr>
        <w:lastRenderedPageBreak/>
        <w:t>3 </w:t>
      </w:r>
      <w:hyperlink r:id="rId19" w:history="1">
        <w:r>
          <w:rPr>
            <w:rFonts w:ascii="Times New Roman" w:eastAsia="Times New Roman" w:hAnsi="Times New Roman" w:cs="Times New Roman"/>
            <w:color w:val="000000"/>
            <w:spacing w:val="2"/>
            <w:sz w:val="28"/>
            <w:szCs w:val="28"/>
            <w:lang w:eastAsia="ru-RU"/>
          </w:rPr>
          <w:t>Федерального закона от 29.12.2006 № 264-ФЗ «О развитии сельского хозяйства»</w:t>
        </w:r>
      </w:hyperlink>
      <w:r>
        <w:rPr>
          <w:rFonts w:ascii="Times New Roman" w:eastAsia="Times New Roman" w:hAnsi="Times New Roman" w:cs="Times New Roman"/>
          <w:color w:val="000000"/>
          <w:spacing w:val="2"/>
          <w:sz w:val="28"/>
          <w:szCs w:val="28"/>
          <w:lang w:eastAsia="ru-RU"/>
        </w:rPr>
        <w:t>, на возмещение ущерба, причиненного в результате чрезвычайной ситуации природного характера</w:t>
      </w:r>
      <w:r w:rsidRPr="00113AB9">
        <w:rPr>
          <w:rFonts w:ascii="Times New Roman" w:eastAsia="Times New Roman" w:hAnsi="Times New Roman" w:cs="Times New Roman"/>
          <w:color w:val="FF0000"/>
          <w:spacing w:val="2"/>
          <w:sz w:val="28"/>
          <w:szCs w:val="28"/>
          <w:lang w:eastAsia="ru-RU"/>
        </w:rPr>
        <w:t>,</w:t>
      </w:r>
      <w:r>
        <w:rPr>
          <w:rFonts w:ascii="Times New Roman" w:eastAsia="Times New Roman" w:hAnsi="Times New Roman" w:cs="Times New Roman"/>
          <w:color w:val="000000"/>
          <w:spacing w:val="2"/>
          <w:sz w:val="28"/>
          <w:szCs w:val="28"/>
          <w:lang w:eastAsia="ru-RU"/>
        </w:rPr>
        <w:t xml:space="preserve"> при условиях: осуществления деятельности на территории введения режима чрезвычайной ситуации природного характера;</w:t>
      </w:r>
      <w:proofErr w:type="gramEnd"/>
      <w:r>
        <w:rPr>
          <w:rFonts w:ascii="Times New Roman" w:eastAsia="Times New Roman" w:hAnsi="Times New Roman" w:cs="Times New Roman"/>
          <w:color w:val="000000"/>
          <w:spacing w:val="2"/>
          <w:sz w:val="28"/>
          <w:szCs w:val="28"/>
          <w:lang w:eastAsia="ru-RU"/>
        </w:rPr>
        <w:t xml:space="preserve"> включения в Реестр сельскохозяйственных товаропроизводителей, пострадавших в результате чрезвычайных ситуаций природного характера</w:t>
      </w:r>
      <w:r w:rsidR="006A7DED">
        <w:rPr>
          <w:rFonts w:ascii="Times New Roman" w:eastAsia="Times New Roman" w:hAnsi="Times New Roman" w:cs="Times New Roman"/>
          <w:color w:val="000000"/>
          <w:spacing w:val="2"/>
          <w:sz w:val="28"/>
          <w:szCs w:val="28"/>
          <w:lang w:eastAsia="ru-RU"/>
        </w:rPr>
        <w:t xml:space="preserve"> </w:t>
      </w:r>
      <w:r w:rsidR="006A7DED" w:rsidRPr="00995A76">
        <w:rPr>
          <w:rFonts w:ascii="Times New Roman" w:eastAsia="Times New Roman" w:hAnsi="Times New Roman" w:cs="Times New Roman"/>
          <w:spacing w:val="2"/>
          <w:sz w:val="28"/>
          <w:szCs w:val="28"/>
          <w:lang w:eastAsia="ru-RU"/>
        </w:rPr>
        <w:t>(далее – реестр)</w:t>
      </w:r>
      <w:r w:rsidRPr="00995A76">
        <w:rPr>
          <w:rFonts w:ascii="Times New Roman" w:eastAsia="Times New Roman" w:hAnsi="Times New Roman" w:cs="Times New Roman"/>
          <w:spacing w:val="2"/>
          <w:sz w:val="28"/>
          <w:szCs w:val="28"/>
          <w:lang w:eastAsia="ru-RU"/>
        </w:rPr>
        <w:t xml:space="preserve">, утверждаемый </w:t>
      </w:r>
      <w:r w:rsidR="004B7125" w:rsidRPr="00995A76">
        <w:rPr>
          <w:rFonts w:ascii="Times New Roman" w:eastAsia="Times New Roman" w:hAnsi="Times New Roman" w:cs="Times New Roman"/>
          <w:spacing w:val="2"/>
          <w:sz w:val="28"/>
          <w:szCs w:val="28"/>
          <w:lang w:eastAsia="ru-RU"/>
        </w:rPr>
        <w:t xml:space="preserve">актом анализа материалов по гибели </w:t>
      </w:r>
      <w:r w:rsidR="00F66815" w:rsidRPr="00995A76">
        <w:rPr>
          <w:rFonts w:ascii="Times New Roman" w:eastAsia="Times New Roman" w:hAnsi="Times New Roman" w:cs="Times New Roman"/>
          <w:spacing w:val="2"/>
          <w:sz w:val="28"/>
          <w:szCs w:val="28"/>
          <w:lang w:eastAsia="ru-RU"/>
        </w:rPr>
        <w:t xml:space="preserve">объектов сельского хозяйства, представленных регионам, пострадавшими в результате чрезвычайных ситуаций </w:t>
      </w:r>
      <w:r w:rsidR="000C405C" w:rsidRPr="00995A76">
        <w:rPr>
          <w:rFonts w:ascii="Times New Roman" w:eastAsia="Times New Roman" w:hAnsi="Times New Roman" w:cs="Times New Roman"/>
          <w:spacing w:val="2"/>
          <w:sz w:val="28"/>
          <w:szCs w:val="28"/>
          <w:lang w:eastAsia="ru-RU"/>
        </w:rPr>
        <w:t>Министерства</w:t>
      </w:r>
      <w:r w:rsidRPr="00995A76">
        <w:rPr>
          <w:rFonts w:ascii="Times New Roman" w:eastAsia="Times New Roman" w:hAnsi="Times New Roman" w:cs="Times New Roman"/>
          <w:spacing w:val="2"/>
          <w:sz w:val="28"/>
          <w:szCs w:val="28"/>
          <w:lang w:eastAsia="ru-RU"/>
        </w:rPr>
        <w:t xml:space="preserve"> сельского хозяйства Российской Федерации</w:t>
      </w:r>
      <w:r w:rsidR="00766EA3" w:rsidRPr="00995A76">
        <w:rPr>
          <w:rFonts w:ascii="Times New Roman" w:eastAsia="Times New Roman" w:hAnsi="Times New Roman" w:cs="Times New Roman"/>
          <w:spacing w:val="2"/>
          <w:sz w:val="28"/>
          <w:szCs w:val="28"/>
          <w:lang w:eastAsia="ru-RU"/>
        </w:rPr>
        <w:t xml:space="preserve"> (далее</w:t>
      </w:r>
      <w:r w:rsidR="00113AB9" w:rsidRPr="00995A76">
        <w:rPr>
          <w:rFonts w:ascii="Times New Roman" w:eastAsia="Times New Roman" w:hAnsi="Times New Roman" w:cs="Times New Roman"/>
          <w:spacing w:val="2"/>
          <w:sz w:val="28"/>
          <w:szCs w:val="28"/>
          <w:lang w:eastAsia="ru-RU"/>
        </w:rPr>
        <w:t xml:space="preserve"> – </w:t>
      </w:r>
      <w:r w:rsidR="00766EA3" w:rsidRPr="00995A76">
        <w:rPr>
          <w:rFonts w:ascii="Times New Roman" w:eastAsia="Times New Roman" w:hAnsi="Times New Roman" w:cs="Times New Roman"/>
          <w:spacing w:val="2"/>
          <w:sz w:val="28"/>
          <w:szCs w:val="28"/>
          <w:lang w:eastAsia="ru-RU"/>
        </w:rPr>
        <w:t>акт анализа Министерства сельского хозяйства Российской Федерации</w:t>
      </w:r>
      <w:r w:rsidR="002A7216" w:rsidRPr="00995A76">
        <w:rPr>
          <w:rFonts w:ascii="Times New Roman" w:eastAsia="Times New Roman" w:hAnsi="Times New Roman" w:cs="Times New Roman"/>
          <w:spacing w:val="2"/>
          <w:sz w:val="28"/>
          <w:szCs w:val="28"/>
          <w:lang w:eastAsia="ru-RU"/>
        </w:rPr>
        <w:t>)</w:t>
      </w:r>
      <w:r w:rsidRPr="00995A76">
        <w:rPr>
          <w:rFonts w:ascii="Times New Roman" w:eastAsia="Times New Roman" w:hAnsi="Times New Roman" w:cs="Times New Roman"/>
          <w:spacing w:val="2"/>
          <w:sz w:val="28"/>
          <w:szCs w:val="28"/>
          <w:lang w:eastAsia="ru-RU"/>
        </w:rPr>
        <w:t>.</w:t>
      </w:r>
    </w:p>
    <w:p w:rsidR="00455F2C" w:rsidRPr="00995A76" w:rsidRDefault="00632668">
      <w:pPr>
        <w:pStyle w:val="Standard"/>
        <w:spacing w:after="0"/>
        <w:jc w:val="both"/>
      </w:pPr>
      <w:r w:rsidRPr="00995A76">
        <w:rPr>
          <w:rFonts w:ascii="Times New Roman" w:eastAsia="Times New Roman" w:hAnsi="Times New Roman" w:cs="Times New Roman"/>
          <w:spacing w:val="2"/>
          <w:sz w:val="28"/>
          <w:szCs w:val="28"/>
          <w:lang w:eastAsia="ru-RU"/>
        </w:rPr>
        <w:tab/>
        <w:t>2.2. Компенсации предоставляются сельскохозяйственным товаропроизводителям в пределах утвержденных лимитов Уполномоченному органу на эти цели пропорционально сумме ущерба, причиненного в результате чрезвычайной ситуации природного характера</w:t>
      </w:r>
      <w:r w:rsidR="004F0872" w:rsidRPr="00995A76">
        <w:rPr>
          <w:rFonts w:ascii="Times New Roman" w:eastAsia="Times New Roman" w:hAnsi="Times New Roman" w:cs="Times New Roman"/>
          <w:spacing w:val="2"/>
          <w:sz w:val="28"/>
          <w:szCs w:val="28"/>
          <w:lang w:eastAsia="ru-RU"/>
        </w:rPr>
        <w:t xml:space="preserve"> (далее – ущерб)</w:t>
      </w:r>
      <w:r w:rsidRPr="00995A76">
        <w:rPr>
          <w:rFonts w:ascii="Times New Roman" w:eastAsia="Times New Roman" w:hAnsi="Times New Roman" w:cs="Times New Roman"/>
          <w:spacing w:val="2"/>
          <w:sz w:val="28"/>
          <w:szCs w:val="28"/>
          <w:lang w:eastAsia="ru-RU"/>
        </w:rPr>
        <w:t xml:space="preserve">. </w:t>
      </w:r>
      <w:proofErr w:type="gramStart"/>
      <w:r w:rsidRPr="00995A76">
        <w:rPr>
          <w:rFonts w:ascii="Times New Roman" w:eastAsia="Times New Roman" w:hAnsi="Times New Roman" w:cs="Times New Roman"/>
          <w:spacing w:val="2"/>
          <w:sz w:val="28"/>
          <w:szCs w:val="28"/>
          <w:lang w:eastAsia="ru-RU"/>
        </w:rPr>
        <w:t>Оценка ущерба сельскохозяйственных товаропроизводителей от чрезвычайных ситуаций природного характера осуществляется Министерством сельского хозяйства Российской Федерации в соответствии с </w:t>
      </w:r>
      <w:hyperlink r:id="rId20" w:history="1">
        <w:r w:rsidR="00113AB9" w:rsidRPr="00995A76">
          <w:rPr>
            <w:rFonts w:ascii="Times New Roman" w:eastAsia="Times New Roman" w:hAnsi="Times New Roman" w:cs="Times New Roman"/>
            <w:spacing w:val="2"/>
            <w:sz w:val="28"/>
            <w:szCs w:val="28"/>
            <w:lang w:eastAsia="ru-RU"/>
          </w:rPr>
          <w:t>п</w:t>
        </w:r>
        <w:r w:rsidRPr="00995A76">
          <w:rPr>
            <w:rFonts w:ascii="Times New Roman" w:eastAsia="Times New Roman" w:hAnsi="Times New Roman" w:cs="Times New Roman"/>
            <w:spacing w:val="2"/>
            <w:sz w:val="28"/>
            <w:szCs w:val="28"/>
            <w:lang w:eastAsia="ru-RU"/>
          </w:rPr>
          <w:t>орядком осуществления оценки ущерба сельскохозяйственных товаропроизводителей от чрезвычайных ситуаций природного характера</w:t>
        </w:r>
      </w:hyperlink>
      <w:r w:rsidRPr="00995A76">
        <w:rPr>
          <w:rFonts w:ascii="Times New Roman" w:eastAsia="Times New Roman" w:hAnsi="Times New Roman" w:cs="Times New Roman"/>
          <w:spacing w:val="2"/>
          <w:sz w:val="28"/>
          <w:szCs w:val="28"/>
          <w:lang w:eastAsia="ru-RU"/>
        </w:rPr>
        <w:t>, утвержденным Приказом Министерства сельского хозяйства Российской Федерации от 26.03.2015 года № 113 «Об утверждении порядка осуществления оценки ущерба сельскохозяйственных товаропроизводителей от чрезвычайных ситуаций природного характера».</w:t>
      </w:r>
      <w:proofErr w:type="gramEnd"/>
    </w:p>
    <w:p w:rsidR="00455F2C" w:rsidRPr="00995A76" w:rsidRDefault="00632668">
      <w:pPr>
        <w:widowControl/>
        <w:autoSpaceDE w:val="0"/>
        <w:spacing w:after="0"/>
        <w:jc w:val="both"/>
        <w:textAlignment w:val="auto"/>
      </w:pPr>
      <w:r w:rsidRPr="00995A76">
        <w:rPr>
          <w:rFonts w:ascii="Times New Roman" w:eastAsia="Times New Roman" w:hAnsi="Times New Roman" w:cs="Times New Roman"/>
          <w:spacing w:val="2"/>
          <w:sz w:val="28"/>
          <w:szCs w:val="28"/>
          <w:lang w:eastAsia="ru-RU"/>
        </w:rPr>
        <w:tab/>
      </w:r>
      <w:r w:rsidRPr="00995A76">
        <w:rPr>
          <w:rFonts w:ascii="Times New Roman" w:hAnsi="Times New Roman" w:cs="Times New Roman"/>
          <w:kern w:val="0"/>
          <w:sz w:val="28"/>
          <w:szCs w:val="28"/>
        </w:rPr>
        <w:t xml:space="preserve">Размер компенсации, предоставляемой </w:t>
      </w:r>
      <w:r w:rsidR="001B137D" w:rsidRPr="00995A76">
        <w:rPr>
          <w:rFonts w:ascii="Times New Roman" w:hAnsi="Times New Roman" w:cs="Times New Roman"/>
          <w:kern w:val="0"/>
          <w:sz w:val="28"/>
          <w:szCs w:val="28"/>
        </w:rPr>
        <w:t>i-</w:t>
      </w:r>
      <w:proofErr w:type="spellStart"/>
      <w:r w:rsidR="003B29C5" w:rsidRPr="00995A76">
        <w:rPr>
          <w:rFonts w:ascii="Times New Roman" w:hAnsi="Times New Roman" w:cs="Times New Roman"/>
          <w:kern w:val="0"/>
          <w:sz w:val="28"/>
          <w:szCs w:val="28"/>
        </w:rPr>
        <w:t>му</w:t>
      </w:r>
      <w:proofErr w:type="spellEnd"/>
      <w:r w:rsidR="003B29C5" w:rsidRPr="00995A76">
        <w:rPr>
          <w:rFonts w:ascii="Times New Roman" w:hAnsi="Times New Roman" w:cs="Times New Roman"/>
          <w:kern w:val="0"/>
          <w:sz w:val="28"/>
          <w:szCs w:val="28"/>
        </w:rPr>
        <w:t xml:space="preserve"> </w:t>
      </w:r>
      <w:r w:rsidRPr="00995A76">
        <w:rPr>
          <w:rFonts w:ascii="Times New Roman" w:hAnsi="Times New Roman" w:cs="Times New Roman"/>
          <w:kern w:val="0"/>
          <w:sz w:val="28"/>
          <w:szCs w:val="28"/>
        </w:rPr>
        <w:t xml:space="preserve">получателю </w:t>
      </w:r>
      <w:r w:rsidR="003B29C5" w:rsidRPr="00995A76">
        <w:rPr>
          <w:rFonts w:ascii="Times New Roman" w:hAnsi="Times New Roman" w:cs="Times New Roman"/>
          <w:kern w:val="0"/>
          <w:sz w:val="28"/>
          <w:szCs w:val="28"/>
        </w:rPr>
        <w:t>компенсации</w:t>
      </w:r>
      <w:r w:rsidRPr="00995A76">
        <w:rPr>
          <w:rFonts w:ascii="Times New Roman" w:hAnsi="Times New Roman" w:cs="Times New Roman"/>
          <w:kern w:val="0"/>
          <w:sz w:val="28"/>
          <w:szCs w:val="28"/>
        </w:rPr>
        <w:t>, рассчитывается по формуле:</w:t>
      </w:r>
    </w:p>
    <w:p w:rsidR="00455F2C" w:rsidRPr="00995A76" w:rsidRDefault="00455F2C">
      <w:pPr>
        <w:widowControl/>
        <w:autoSpaceDE w:val="0"/>
        <w:spacing w:after="0"/>
        <w:jc w:val="center"/>
        <w:textAlignment w:val="auto"/>
      </w:pPr>
    </w:p>
    <w:p w:rsidR="00455F2C" w:rsidRPr="00995A76" w:rsidRDefault="00632668">
      <w:pPr>
        <w:widowControl/>
        <w:autoSpaceDE w:val="0"/>
        <w:spacing w:after="0"/>
        <w:ind w:firstLine="708"/>
        <w:jc w:val="center"/>
        <w:textAlignment w:val="auto"/>
      </w:pPr>
      <w:r w:rsidRPr="00995A76">
        <w:rPr>
          <w:rFonts w:ascii="Times New Roman" w:hAnsi="Times New Roman" w:cs="Times New Roman"/>
          <w:kern w:val="0"/>
          <w:sz w:val="28"/>
          <w:szCs w:val="28"/>
        </w:rPr>
        <w:t xml:space="preserve">С = Зi </w:t>
      </w:r>
      <w:r w:rsidRPr="00995A76">
        <w:rPr>
          <w:rFonts w:ascii="Symbol" w:hAnsi="Symbol" w:cs="Symbol"/>
          <w:kern w:val="0"/>
          <w:sz w:val="28"/>
          <w:szCs w:val="28"/>
        </w:rPr>
        <w:t></w:t>
      </w:r>
      <w:r w:rsidRPr="00995A76">
        <w:rPr>
          <w:rFonts w:ascii="Symbol" w:hAnsi="Symbol" w:cs="Symbol"/>
          <w:kern w:val="0"/>
          <w:sz w:val="28"/>
          <w:szCs w:val="28"/>
        </w:rPr>
        <w:t></w:t>
      </w:r>
      <w:r w:rsidRPr="00995A76">
        <w:rPr>
          <w:rFonts w:ascii="Times New Roman" w:hAnsi="Times New Roman" w:cs="Times New Roman"/>
          <w:kern w:val="0"/>
          <w:sz w:val="28"/>
          <w:szCs w:val="28"/>
        </w:rPr>
        <w:t>К,</w:t>
      </w:r>
    </w:p>
    <w:p w:rsidR="00455F2C" w:rsidRPr="00995A76" w:rsidRDefault="00632668">
      <w:pPr>
        <w:widowControl/>
        <w:autoSpaceDE w:val="0"/>
        <w:spacing w:after="0"/>
        <w:ind w:firstLine="708"/>
        <w:textAlignment w:val="auto"/>
        <w:rPr>
          <w:rFonts w:ascii="Times New Roman" w:hAnsi="Times New Roman" w:cs="Times New Roman"/>
          <w:kern w:val="0"/>
          <w:sz w:val="28"/>
          <w:szCs w:val="28"/>
        </w:rPr>
      </w:pPr>
      <w:r w:rsidRPr="00995A76">
        <w:rPr>
          <w:rFonts w:ascii="Times New Roman" w:hAnsi="Times New Roman" w:cs="Times New Roman"/>
          <w:kern w:val="0"/>
          <w:sz w:val="28"/>
          <w:szCs w:val="28"/>
        </w:rPr>
        <w:t>где:</w:t>
      </w:r>
    </w:p>
    <w:p w:rsidR="00455F2C" w:rsidRPr="00995A76" w:rsidRDefault="00632668">
      <w:pPr>
        <w:widowControl/>
        <w:autoSpaceDE w:val="0"/>
        <w:spacing w:after="0"/>
        <w:ind w:firstLine="708"/>
        <w:textAlignment w:val="auto"/>
        <w:rPr>
          <w:rFonts w:ascii="Times New Roman" w:hAnsi="Times New Roman" w:cs="Times New Roman"/>
          <w:kern w:val="0"/>
          <w:sz w:val="28"/>
          <w:szCs w:val="28"/>
        </w:rPr>
      </w:pPr>
      <w:r w:rsidRPr="00995A76">
        <w:rPr>
          <w:rFonts w:ascii="Times New Roman" w:hAnsi="Times New Roman" w:cs="Times New Roman"/>
          <w:kern w:val="0"/>
          <w:sz w:val="28"/>
          <w:szCs w:val="28"/>
        </w:rPr>
        <w:t xml:space="preserve">С – размер компенсации, предоставляемой </w:t>
      </w:r>
      <w:r w:rsidR="006A7DED" w:rsidRPr="00995A76">
        <w:rPr>
          <w:rFonts w:ascii="Times New Roman" w:hAnsi="Times New Roman" w:cs="Times New Roman"/>
          <w:kern w:val="0"/>
          <w:sz w:val="28"/>
          <w:szCs w:val="28"/>
        </w:rPr>
        <w:t xml:space="preserve">i- </w:t>
      </w:r>
      <w:proofErr w:type="spellStart"/>
      <w:r w:rsidR="006A7DED" w:rsidRPr="00995A76">
        <w:rPr>
          <w:rFonts w:ascii="Times New Roman" w:hAnsi="Times New Roman" w:cs="Times New Roman"/>
          <w:kern w:val="0"/>
          <w:sz w:val="28"/>
          <w:szCs w:val="28"/>
        </w:rPr>
        <w:t>му</w:t>
      </w:r>
      <w:proofErr w:type="spellEnd"/>
      <w:r w:rsidR="006A7DED" w:rsidRPr="00995A76">
        <w:rPr>
          <w:rFonts w:ascii="Times New Roman" w:hAnsi="Times New Roman" w:cs="Times New Roman"/>
          <w:kern w:val="0"/>
          <w:sz w:val="28"/>
          <w:szCs w:val="28"/>
        </w:rPr>
        <w:t xml:space="preserve"> получателю </w:t>
      </w:r>
      <w:r w:rsidR="003B29C5" w:rsidRPr="00995A76">
        <w:rPr>
          <w:rFonts w:ascii="Times New Roman" w:hAnsi="Times New Roman" w:cs="Times New Roman"/>
          <w:kern w:val="0"/>
          <w:sz w:val="28"/>
          <w:szCs w:val="28"/>
        </w:rPr>
        <w:t>компенсации</w:t>
      </w:r>
      <w:r w:rsidRPr="00995A76">
        <w:rPr>
          <w:rFonts w:ascii="Times New Roman" w:hAnsi="Times New Roman" w:cs="Times New Roman"/>
          <w:kern w:val="0"/>
          <w:sz w:val="28"/>
          <w:szCs w:val="28"/>
        </w:rPr>
        <w:t>, рублей;</w:t>
      </w:r>
    </w:p>
    <w:p w:rsidR="00455F2C" w:rsidRPr="00995A76" w:rsidRDefault="00632668">
      <w:pPr>
        <w:widowControl/>
        <w:tabs>
          <w:tab w:val="left" w:pos="9356"/>
        </w:tabs>
        <w:autoSpaceDE w:val="0"/>
        <w:spacing w:after="0"/>
        <w:ind w:firstLine="708"/>
        <w:jc w:val="both"/>
        <w:textAlignment w:val="auto"/>
        <w:rPr>
          <w:rFonts w:ascii="Times New Roman" w:hAnsi="Times New Roman" w:cs="Times New Roman"/>
          <w:kern w:val="0"/>
          <w:sz w:val="28"/>
          <w:szCs w:val="28"/>
        </w:rPr>
      </w:pPr>
      <w:r w:rsidRPr="00995A76">
        <w:rPr>
          <w:rFonts w:ascii="Times New Roman" w:hAnsi="Times New Roman" w:cs="Times New Roman"/>
          <w:kern w:val="0"/>
          <w:sz w:val="28"/>
          <w:szCs w:val="28"/>
        </w:rPr>
        <w:t>З</w:t>
      </w:r>
      <w:proofErr w:type="gramStart"/>
      <w:r w:rsidRPr="00995A76">
        <w:rPr>
          <w:rFonts w:ascii="Times New Roman" w:hAnsi="Times New Roman" w:cs="Times New Roman"/>
          <w:kern w:val="0"/>
          <w:sz w:val="28"/>
          <w:szCs w:val="28"/>
        </w:rPr>
        <w:t>i</w:t>
      </w:r>
      <w:proofErr w:type="gramEnd"/>
      <w:r w:rsidRPr="00995A76">
        <w:rPr>
          <w:rFonts w:ascii="Times New Roman" w:hAnsi="Times New Roman" w:cs="Times New Roman"/>
          <w:kern w:val="0"/>
          <w:sz w:val="28"/>
          <w:szCs w:val="28"/>
        </w:rPr>
        <w:t xml:space="preserve"> – размер ущерба </w:t>
      </w:r>
      <w:r w:rsidR="00BA263B" w:rsidRPr="00995A76">
        <w:rPr>
          <w:rFonts w:ascii="Times New Roman" w:hAnsi="Times New Roman" w:cs="Times New Roman"/>
          <w:kern w:val="0"/>
          <w:sz w:val="28"/>
          <w:szCs w:val="28"/>
        </w:rPr>
        <w:t>причиненного i-</w:t>
      </w:r>
      <w:proofErr w:type="spellStart"/>
      <w:r w:rsidR="00BA263B" w:rsidRPr="00995A76">
        <w:rPr>
          <w:rFonts w:ascii="Times New Roman" w:hAnsi="Times New Roman" w:cs="Times New Roman"/>
          <w:kern w:val="0"/>
          <w:sz w:val="28"/>
          <w:szCs w:val="28"/>
        </w:rPr>
        <w:t>му</w:t>
      </w:r>
      <w:proofErr w:type="spellEnd"/>
      <w:r w:rsidRPr="00995A76">
        <w:rPr>
          <w:rFonts w:ascii="Times New Roman" w:hAnsi="Times New Roman" w:cs="Times New Roman"/>
          <w:kern w:val="0"/>
          <w:sz w:val="28"/>
          <w:szCs w:val="28"/>
        </w:rPr>
        <w:t xml:space="preserve"> </w:t>
      </w:r>
      <w:r w:rsidR="00BA263B" w:rsidRPr="00995A76">
        <w:rPr>
          <w:rFonts w:ascii="Times New Roman" w:hAnsi="Times New Roman" w:cs="Times New Roman"/>
          <w:kern w:val="0"/>
          <w:sz w:val="28"/>
          <w:szCs w:val="28"/>
        </w:rPr>
        <w:t>сельскохозяйственному товаропроизводителю</w:t>
      </w:r>
      <w:r w:rsidRPr="00995A76">
        <w:rPr>
          <w:rFonts w:ascii="Times New Roman" w:hAnsi="Times New Roman" w:cs="Times New Roman"/>
          <w:kern w:val="0"/>
          <w:sz w:val="28"/>
          <w:szCs w:val="28"/>
        </w:rPr>
        <w:t>,</w:t>
      </w:r>
      <w:r w:rsidR="00BA263B" w:rsidRPr="00995A76">
        <w:rPr>
          <w:rFonts w:ascii="Times New Roman" w:hAnsi="Times New Roman" w:cs="Times New Roman"/>
          <w:kern w:val="0"/>
          <w:sz w:val="28"/>
          <w:szCs w:val="28"/>
        </w:rPr>
        <w:t xml:space="preserve"> включенному в реестр</w:t>
      </w:r>
      <w:r w:rsidR="00DF6E8B" w:rsidRPr="00995A76">
        <w:rPr>
          <w:rFonts w:ascii="Times New Roman" w:hAnsi="Times New Roman" w:cs="Times New Roman"/>
          <w:kern w:val="0"/>
          <w:sz w:val="28"/>
          <w:szCs w:val="28"/>
        </w:rPr>
        <w:t>,</w:t>
      </w:r>
      <w:r w:rsidRPr="00995A76">
        <w:rPr>
          <w:rFonts w:ascii="Times New Roman" w:hAnsi="Times New Roman" w:cs="Times New Roman"/>
          <w:kern w:val="0"/>
          <w:sz w:val="28"/>
          <w:szCs w:val="28"/>
        </w:rPr>
        <w:t xml:space="preserve"> рублей;</w:t>
      </w:r>
    </w:p>
    <w:p w:rsidR="00455F2C" w:rsidRPr="00995A76" w:rsidRDefault="00632668" w:rsidP="00DF6E8B">
      <w:pPr>
        <w:widowControl/>
        <w:autoSpaceDE w:val="0"/>
        <w:spacing w:after="0"/>
        <w:ind w:firstLine="708"/>
        <w:jc w:val="both"/>
        <w:textAlignment w:val="auto"/>
        <w:rPr>
          <w:rFonts w:ascii="Times New Roman" w:hAnsi="Times New Roman" w:cs="Times New Roman"/>
          <w:kern w:val="0"/>
          <w:sz w:val="28"/>
          <w:szCs w:val="28"/>
        </w:rPr>
      </w:pPr>
      <w:proofErr w:type="gramStart"/>
      <w:r w:rsidRPr="00995A76">
        <w:rPr>
          <w:rFonts w:ascii="Times New Roman" w:hAnsi="Times New Roman" w:cs="Times New Roman"/>
          <w:kern w:val="0"/>
          <w:sz w:val="28"/>
          <w:szCs w:val="28"/>
        </w:rPr>
        <w:t>К</w:t>
      </w:r>
      <w:proofErr w:type="gramEnd"/>
      <w:r w:rsidRPr="00995A76">
        <w:rPr>
          <w:rFonts w:ascii="Times New Roman" w:hAnsi="Times New Roman" w:cs="Times New Roman"/>
          <w:kern w:val="0"/>
          <w:sz w:val="28"/>
          <w:szCs w:val="28"/>
        </w:rPr>
        <w:t xml:space="preserve"> – </w:t>
      </w:r>
      <w:proofErr w:type="gramStart"/>
      <w:r w:rsidRPr="00995A76">
        <w:rPr>
          <w:rFonts w:ascii="Times New Roman" w:hAnsi="Times New Roman" w:cs="Times New Roman"/>
          <w:kern w:val="0"/>
          <w:sz w:val="28"/>
          <w:szCs w:val="28"/>
        </w:rPr>
        <w:t>коэффициент</w:t>
      </w:r>
      <w:proofErr w:type="gramEnd"/>
      <w:r w:rsidRPr="00995A76">
        <w:rPr>
          <w:rFonts w:ascii="Times New Roman" w:hAnsi="Times New Roman" w:cs="Times New Roman"/>
          <w:kern w:val="0"/>
          <w:sz w:val="28"/>
          <w:szCs w:val="28"/>
        </w:rPr>
        <w:t>, учит</w:t>
      </w:r>
      <w:r w:rsidR="00960B65" w:rsidRPr="00995A76">
        <w:rPr>
          <w:rFonts w:ascii="Times New Roman" w:hAnsi="Times New Roman" w:cs="Times New Roman"/>
          <w:kern w:val="0"/>
          <w:sz w:val="28"/>
          <w:szCs w:val="28"/>
        </w:rPr>
        <w:t>ывающий долю компенсации в общем</w:t>
      </w:r>
      <w:r w:rsidR="006A5AF1" w:rsidRPr="00995A76">
        <w:rPr>
          <w:rFonts w:ascii="Times New Roman" w:hAnsi="Times New Roman" w:cs="Times New Roman"/>
          <w:kern w:val="0"/>
          <w:sz w:val="28"/>
          <w:szCs w:val="28"/>
        </w:rPr>
        <w:t xml:space="preserve"> </w:t>
      </w:r>
      <w:r w:rsidR="00960B65" w:rsidRPr="00995A76">
        <w:rPr>
          <w:rFonts w:ascii="Times New Roman" w:hAnsi="Times New Roman" w:cs="Times New Roman"/>
          <w:kern w:val="0"/>
          <w:sz w:val="28"/>
          <w:szCs w:val="28"/>
        </w:rPr>
        <w:t>объеме</w:t>
      </w:r>
      <w:r w:rsidR="006A7DED" w:rsidRPr="00995A76">
        <w:rPr>
          <w:rFonts w:ascii="Times New Roman" w:hAnsi="Times New Roman" w:cs="Times New Roman"/>
          <w:kern w:val="0"/>
          <w:sz w:val="28"/>
          <w:szCs w:val="28"/>
        </w:rPr>
        <w:t xml:space="preserve"> </w:t>
      </w:r>
      <w:r w:rsidRPr="00995A76">
        <w:rPr>
          <w:rFonts w:ascii="Times New Roman" w:hAnsi="Times New Roman" w:cs="Times New Roman"/>
          <w:kern w:val="0"/>
          <w:sz w:val="28"/>
          <w:szCs w:val="28"/>
        </w:rPr>
        <w:t>ущерба</w:t>
      </w:r>
      <w:r w:rsidR="00DF6E8B" w:rsidRPr="00995A76">
        <w:rPr>
          <w:rFonts w:ascii="Times New Roman" w:hAnsi="Times New Roman" w:cs="Times New Roman"/>
          <w:kern w:val="0"/>
          <w:sz w:val="28"/>
          <w:szCs w:val="28"/>
        </w:rPr>
        <w:t xml:space="preserve"> </w:t>
      </w:r>
      <w:r w:rsidR="006A7DED" w:rsidRPr="00995A76">
        <w:rPr>
          <w:rFonts w:ascii="Times New Roman" w:hAnsi="Times New Roman" w:cs="Times New Roman"/>
          <w:kern w:val="0"/>
          <w:sz w:val="28"/>
          <w:szCs w:val="28"/>
        </w:rPr>
        <w:t xml:space="preserve">сельскохозяйственных </w:t>
      </w:r>
      <w:r w:rsidR="00DF6E8B" w:rsidRPr="00995A76">
        <w:rPr>
          <w:rFonts w:ascii="Times New Roman" w:hAnsi="Times New Roman" w:cs="Times New Roman"/>
          <w:kern w:val="0"/>
          <w:sz w:val="28"/>
          <w:szCs w:val="28"/>
        </w:rPr>
        <w:t>товаропроизводителей,</w:t>
      </w:r>
      <w:r w:rsidRPr="00995A76">
        <w:rPr>
          <w:rFonts w:ascii="Times New Roman" w:hAnsi="Times New Roman" w:cs="Times New Roman"/>
          <w:kern w:val="0"/>
          <w:sz w:val="28"/>
          <w:szCs w:val="28"/>
        </w:rPr>
        <w:t xml:space="preserve"> </w:t>
      </w:r>
      <w:r w:rsidR="00DF6E8B" w:rsidRPr="00995A76">
        <w:rPr>
          <w:rFonts w:ascii="Times New Roman" w:hAnsi="Times New Roman" w:cs="Times New Roman"/>
          <w:kern w:val="0"/>
          <w:sz w:val="28"/>
          <w:szCs w:val="28"/>
        </w:rPr>
        <w:t xml:space="preserve">включенных в реестр, </w:t>
      </w:r>
      <w:r w:rsidRPr="00995A76">
        <w:rPr>
          <w:rFonts w:ascii="Times New Roman" w:hAnsi="Times New Roman" w:cs="Times New Roman"/>
          <w:kern w:val="0"/>
          <w:sz w:val="28"/>
          <w:szCs w:val="28"/>
        </w:rPr>
        <w:t>рассчитывается по формуле:</w:t>
      </w:r>
    </w:p>
    <w:p w:rsidR="00455F2C" w:rsidRPr="00995A76" w:rsidRDefault="00455F2C">
      <w:pPr>
        <w:widowControl/>
        <w:autoSpaceDE w:val="0"/>
        <w:spacing w:after="0"/>
        <w:ind w:firstLine="708"/>
        <w:jc w:val="center"/>
        <w:textAlignment w:val="auto"/>
        <w:rPr>
          <w:rFonts w:ascii="Times New Roman" w:hAnsi="Times New Roman" w:cs="Times New Roman"/>
          <w:kern w:val="0"/>
          <w:sz w:val="28"/>
          <w:szCs w:val="28"/>
        </w:rPr>
      </w:pPr>
    </w:p>
    <w:p w:rsidR="00455F2C" w:rsidRPr="00995A76" w:rsidRDefault="00632668">
      <w:pPr>
        <w:widowControl/>
        <w:autoSpaceDE w:val="0"/>
        <w:spacing w:after="0"/>
        <w:ind w:firstLine="708"/>
        <w:jc w:val="center"/>
        <w:textAlignment w:val="auto"/>
        <w:rPr>
          <w:rFonts w:ascii="Times New Roman" w:hAnsi="Times New Roman" w:cs="Times New Roman"/>
          <w:kern w:val="0"/>
          <w:sz w:val="28"/>
          <w:szCs w:val="28"/>
        </w:rPr>
      </w:pPr>
      <w:r w:rsidRPr="00995A76">
        <w:rPr>
          <w:rFonts w:ascii="Times New Roman" w:hAnsi="Times New Roman" w:cs="Times New Roman"/>
          <w:kern w:val="0"/>
          <w:sz w:val="28"/>
          <w:szCs w:val="28"/>
        </w:rPr>
        <w:t>К = А / З,</w:t>
      </w:r>
    </w:p>
    <w:p w:rsidR="00455F2C" w:rsidRPr="00995A76" w:rsidRDefault="00632668">
      <w:pPr>
        <w:widowControl/>
        <w:autoSpaceDE w:val="0"/>
        <w:spacing w:after="0"/>
        <w:ind w:firstLine="708"/>
        <w:textAlignment w:val="auto"/>
        <w:rPr>
          <w:rFonts w:ascii="Times New Roman" w:hAnsi="Times New Roman" w:cs="Times New Roman"/>
          <w:kern w:val="0"/>
          <w:sz w:val="28"/>
          <w:szCs w:val="28"/>
        </w:rPr>
      </w:pPr>
      <w:r w:rsidRPr="00995A76">
        <w:rPr>
          <w:rFonts w:ascii="Times New Roman" w:hAnsi="Times New Roman" w:cs="Times New Roman"/>
          <w:kern w:val="0"/>
          <w:sz w:val="28"/>
          <w:szCs w:val="28"/>
        </w:rPr>
        <w:t>где:</w:t>
      </w:r>
    </w:p>
    <w:p w:rsidR="00455F2C" w:rsidRPr="00995A76" w:rsidRDefault="00632668">
      <w:pPr>
        <w:widowControl/>
        <w:autoSpaceDE w:val="0"/>
        <w:spacing w:after="0"/>
        <w:ind w:firstLine="708"/>
        <w:textAlignment w:val="auto"/>
        <w:rPr>
          <w:rFonts w:ascii="Times New Roman" w:hAnsi="Times New Roman" w:cs="Times New Roman"/>
          <w:kern w:val="0"/>
          <w:sz w:val="28"/>
          <w:szCs w:val="28"/>
        </w:rPr>
      </w:pPr>
      <w:r w:rsidRPr="00995A76">
        <w:rPr>
          <w:rFonts w:ascii="Times New Roman" w:hAnsi="Times New Roman" w:cs="Times New Roman"/>
          <w:kern w:val="0"/>
          <w:sz w:val="28"/>
          <w:szCs w:val="28"/>
        </w:rPr>
        <w:t>А – сумма выделенных субсидий, рублей;</w:t>
      </w:r>
    </w:p>
    <w:p w:rsidR="00455F2C" w:rsidRPr="00995A76" w:rsidRDefault="00632668">
      <w:pPr>
        <w:widowControl/>
        <w:autoSpaceDE w:val="0"/>
        <w:spacing w:after="0"/>
        <w:ind w:firstLine="708"/>
        <w:jc w:val="both"/>
        <w:textAlignment w:val="auto"/>
        <w:rPr>
          <w:rFonts w:ascii="Times New Roman" w:hAnsi="Times New Roman" w:cs="Times New Roman"/>
          <w:kern w:val="0"/>
          <w:sz w:val="28"/>
          <w:szCs w:val="28"/>
        </w:rPr>
      </w:pPr>
      <w:proofErr w:type="gramStart"/>
      <w:r w:rsidRPr="00995A76">
        <w:rPr>
          <w:rFonts w:ascii="Times New Roman" w:hAnsi="Times New Roman" w:cs="Times New Roman"/>
          <w:kern w:val="0"/>
          <w:sz w:val="28"/>
          <w:szCs w:val="28"/>
        </w:rPr>
        <w:t>З</w:t>
      </w:r>
      <w:proofErr w:type="gramEnd"/>
      <w:r w:rsidRPr="00995A76">
        <w:rPr>
          <w:rFonts w:ascii="Times New Roman" w:hAnsi="Times New Roman" w:cs="Times New Roman"/>
          <w:kern w:val="0"/>
          <w:sz w:val="28"/>
          <w:szCs w:val="28"/>
        </w:rPr>
        <w:t xml:space="preserve"> –</w:t>
      </w:r>
      <w:r w:rsidR="006A5AF1" w:rsidRPr="00995A76">
        <w:rPr>
          <w:rFonts w:ascii="Times New Roman" w:hAnsi="Times New Roman" w:cs="Times New Roman"/>
          <w:kern w:val="0"/>
          <w:sz w:val="28"/>
          <w:szCs w:val="28"/>
        </w:rPr>
        <w:t xml:space="preserve"> </w:t>
      </w:r>
      <w:r w:rsidR="005E75A0" w:rsidRPr="00995A76">
        <w:rPr>
          <w:rFonts w:ascii="Times New Roman" w:hAnsi="Times New Roman" w:cs="Times New Roman"/>
          <w:kern w:val="0"/>
          <w:sz w:val="28"/>
          <w:szCs w:val="28"/>
        </w:rPr>
        <w:t>объем</w:t>
      </w:r>
      <w:r w:rsidRPr="00995A76">
        <w:rPr>
          <w:rFonts w:ascii="Times New Roman" w:hAnsi="Times New Roman" w:cs="Times New Roman"/>
          <w:kern w:val="0"/>
          <w:sz w:val="28"/>
          <w:szCs w:val="28"/>
        </w:rPr>
        <w:t xml:space="preserve"> ущерба </w:t>
      </w:r>
      <w:r w:rsidR="00BE02FD" w:rsidRPr="00995A76">
        <w:rPr>
          <w:rFonts w:ascii="Times New Roman" w:hAnsi="Times New Roman" w:cs="Times New Roman"/>
          <w:kern w:val="0"/>
          <w:sz w:val="28"/>
          <w:szCs w:val="28"/>
        </w:rPr>
        <w:t>причиненного сельскохозяйственным  товаропроизводителям, включенн</w:t>
      </w:r>
      <w:r w:rsidR="005E75A0" w:rsidRPr="00995A76">
        <w:rPr>
          <w:rFonts w:ascii="Times New Roman" w:hAnsi="Times New Roman" w:cs="Times New Roman"/>
          <w:kern w:val="0"/>
          <w:sz w:val="28"/>
          <w:szCs w:val="28"/>
        </w:rPr>
        <w:t>ым</w:t>
      </w:r>
      <w:r w:rsidR="00BE02FD" w:rsidRPr="00995A76">
        <w:rPr>
          <w:rFonts w:ascii="Times New Roman" w:hAnsi="Times New Roman" w:cs="Times New Roman"/>
          <w:kern w:val="0"/>
          <w:sz w:val="28"/>
          <w:szCs w:val="28"/>
        </w:rPr>
        <w:t xml:space="preserve"> в реестр</w:t>
      </w:r>
      <w:r w:rsidRPr="00995A76">
        <w:rPr>
          <w:rFonts w:ascii="Times New Roman" w:hAnsi="Times New Roman" w:cs="Times New Roman"/>
          <w:kern w:val="0"/>
          <w:sz w:val="28"/>
          <w:szCs w:val="28"/>
        </w:rPr>
        <w:t>, рублей.</w:t>
      </w:r>
    </w:p>
    <w:p w:rsidR="0040172B" w:rsidRPr="00995A76" w:rsidRDefault="0040172B" w:rsidP="0040172B">
      <w:pPr>
        <w:pStyle w:val="Standard"/>
        <w:tabs>
          <w:tab w:val="left" w:pos="1276"/>
          <w:tab w:val="left" w:pos="1418"/>
        </w:tabs>
        <w:spacing w:after="0"/>
        <w:ind w:firstLine="708"/>
        <w:jc w:val="both"/>
      </w:pPr>
      <w:r w:rsidRPr="00995A76">
        <w:rPr>
          <w:rFonts w:ascii="Times New Roman" w:hAnsi="Times New Roman" w:cs="Times New Roman"/>
          <w:kern w:val="0"/>
          <w:sz w:val="28"/>
          <w:szCs w:val="28"/>
        </w:rPr>
        <w:t xml:space="preserve">Сумма компенсации, предоставляемой </w:t>
      </w:r>
      <w:r w:rsidRPr="00995A76">
        <w:rPr>
          <w:rFonts w:ascii="Times New Roman" w:hAnsi="Times New Roman" w:cs="Times New Roman"/>
          <w:kern w:val="0"/>
          <w:sz w:val="28"/>
          <w:szCs w:val="28"/>
          <w:lang w:val="en-US"/>
        </w:rPr>
        <w:t>i</w:t>
      </w:r>
      <w:r w:rsidRPr="00995A76">
        <w:rPr>
          <w:rFonts w:ascii="Times New Roman" w:hAnsi="Times New Roman" w:cs="Times New Roman"/>
          <w:kern w:val="0"/>
          <w:sz w:val="28"/>
          <w:szCs w:val="28"/>
        </w:rPr>
        <w:t>-му сельскохозяйственному товаропроизводителю, не может превышать размер ущерба сельскохозяйственного товаропроизводителя</w:t>
      </w:r>
      <w:r w:rsidRPr="00995A76">
        <w:rPr>
          <w:rFonts w:ascii="Times New Roman" w:eastAsia="Times New Roman" w:hAnsi="Times New Roman" w:cs="Times New Roman"/>
          <w:spacing w:val="2"/>
          <w:sz w:val="28"/>
          <w:szCs w:val="28"/>
          <w:lang w:eastAsia="ru-RU"/>
        </w:rPr>
        <w:t xml:space="preserve">, </w:t>
      </w:r>
      <w:r w:rsidR="006B1CAC" w:rsidRPr="00995A76">
        <w:rPr>
          <w:rFonts w:ascii="Times New Roman" w:eastAsia="Times New Roman" w:hAnsi="Times New Roman" w:cs="Times New Roman"/>
          <w:spacing w:val="2"/>
          <w:sz w:val="28"/>
          <w:szCs w:val="28"/>
          <w:lang w:eastAsia="ru-RU"/>
        </w:rPr>
        <w:t xml:space="preserve">отраженный в реестре, </w:t>
      </w:r>
      <w:r w:rsidRPr="00995A76">
        <w:rPr>
          <w:rFonts w:ascii="Times New Roman" w:eastAsia="Times New Roman" w:hAnsi="Times New Roman" w:cs="Times New Roman"/>
          <w:spacing w:val="2"/>
          <w:sz w:val="28"/>
          <w:szCs w:val="28"/>
          <w:lang w:eastAsia="ru-RU"/>
        </w:rPr>
        <w:t>утвержденн</w:t>
      </w:r>
      <w:r w:rsidR="006B1CAC" w:rsidRPr="00995A76">
        <w:rPr>
          <w:rFonts w:ascii="Times New Roman" w:eastAsia="Times New Roman" w:hAnsi="Times New Roman" w:cs="Times New Roman"/>
          <w:spacing w:val="2"/>
          <w:sz w:val="28"/>
          <w:szCs w:val="28"/>
          <w:lang w:eastAsia="ru-RU"/>
        </w:rPr>
        <w:t>ом</w:t>
      </w:r>
      <w:r w:rsidRPr="00995A76">
        <w:rPr>
          <w:rFonts w:ascii="Times New Roman" w:eastAsia="Times New Roman" w:hAnsi="Times New Roman" w:cs="Times New Roman"/>
          <w:spacing w:val="2"/>
          <w:sz w:val="28"/>
          <w:szCs w:val="28"/>
          <w:lang w:eastAsia="ru-RU"/>
        </w:rPr>
        <w:t xml:space="preserve"> актом </w:t>
      </w:r>
      <w:r w:rsidR="006B1CAC" w:rsidRPr="00995A76">
        <w:rPr>
          <w:rFonts w:ascii="Times New Roman" w:eastAsia="Times New Roman" w:hAnsi="Times New Roman" w:cs="Times New Roman"/>
          <w:spacing w:val="2"/>
          <w:sz w:val="28"/>
          <w:szCs w:val="28"/>
          <w:lang w:eastAsia="ru-RU"/>
        </w:rPr>
        <w:t>анализа Министерства сельского хозяйства Российской Федерации.</w:t>
      </w:r>
    </w:p>
    <w:p w:rsidR="00455F2C" w:rsidRDefault="00632668">
      <w:pPr>
        <w:widowControl/>
        <w:autoSpaceDE w:val="0"/>
        <w:spacing w:after="0"/>
        <w:ind w:firstLine="708"/>
        <w:textAlignment w:val="auto"/>
        <w:rPr>
          <w:rFonts w:ascii="Times New Roman" w:hAnsi="Times New Roman" w:cs="Times New Roman"/>
          <w:kern w:val="0"/>
          <w:sz w:val="28"/>
          <w:szCs w:val="28"/>
        </w:rPr>
      </w:pPr>
      <w:r>
        <w:rPr>
          <w:rFonts w:ascii="Times New Roman" w:hAnsi="Times New Roman" w:cs="Times New Roman"/>
          <w:kern w:val="0"/>
          <w:sz w:val="28"/>
          <w:szCs w:val="28"/>
        </w:rPr>
        <w:t>2.3. Компенсация предоставляется получателям в случаях, если:</w:t>
      </w:r>
    </w:p>
    <w:p w:rsidR="00455F2C" w:rsidRDefault="00632668">
      <w:pPr>
        <w:widowControl/>
        <w:autoSpaceDE w:val="0"/>
        <w:spacing w:after="0"/>
        <w:ind w:firstLine="708"/>
        <w:jc w:val="both"/>
        <w:textAlignment w:val="auto"/>
      </w:pPr>
      <w:r>
        <w:rPr>
          <w:rFonts w:ascii="Times New Roman" w:hAnsi="Times New Roman" w:cs="Times New Roman"/>
          <w:kern w:val="0"/>
          <w:sz w:val="28"/>
          <w:szCs w:val="28"/>
        </w:rPr>
        <w:t xml:space="preserve">на   первое   число  месяца, </w:t>
      </w:r>
      <w:r w:rsidR="00ED4948">
        <w:rPr>
          <w:rFonts w:ascii="Times New Roman" w:hAnsi="Times New Roman" w:cs="Times New Roman"/>
          <w:kern w:val="0"/>
          <w:sz w:val="28"/>
          <w:szCs w:val="28"/>
        </w:rPr>
        <w:t>предшествующе</w:t>
      </w:r>
      <w:r w:rsidR="006B1CAC">
        <w:rPr>
          <w:rFonts w:ascii="Times New Roman" w:hAnsi="Times New Roman" w:cs="Times New Roman"/>
          <w:kern w:val="0"/>
          <w:sz w:val="28"/>
          <w:szCs w:val="28"/>
        </w:rPr>
        <w:t>го</w:t>
      </w:r>
      <w:r w:rsidR="00ED4948">
        <w:rPr>
          <w:rFonts w:ascii="Times New Roman" w:hAnsi="Times New Roman" w:cs="Times New Roman"/>
          <w:kern w:val="0"/>
          <w:sz w:val="28"/>
          <w:szCs w:val="28"/>
        </w:rPr>
        <w:t xml:space="preserve"> месяцу </w:t>
      </w:r>
      <w:r>
        <w:rPr>
          <w:rFonts w:ascii="Times New Roman" w:hAnsi="Times New Roman" w:cs="Times New Roman"/>
          <w:kern w:val="0"/>
          <w:sz w:val="28"/>
          <w:szCs w:val="28"/>
        </w:rPr>
        <w:t xml:space="preserve">в   котором планируется заключение соглашения о предоставлении компенсации, </w:t>
      </w:r>
      <w:r>
        <w:rPr>
          <w:rFonts w:ascii="Times New Roman" w:hAnsi="Times New Roman" w:cs="Times New Roman"/>
          <w:kern w:val="0"/>
          <w:sz w:val="28"/>
          <w:szCs w:val="28"/>
        </w:rPr>
        <w:lastRenderedPageBreak/>
        <w:t>сельскохозяйственный товаропроизводитель соответствует следующим требованиям:</w:t>
      </w:r>
    </w:p>
    <w:p w:rsidR="00455F2C" w:rsidRDefault="00632668">
      <w:pPr>
        <w:widowControl/>
        <w:autoSpaceDE w:val="0"/>
        <w:spacing w:after="0"/>
        <w:jc w:val="both"/>
        <w:textAlignment w:val="auto"/>
        <w:rPr>
          <w:rFonts w:ascii="Times New Roman" w:hAnsi="Times New Roman" w:cs="Times New Roman"/>
          <w:kern w:val="0"/>
          <w:sz w:val="28"/>
          <w:szCs w:val="28"/>
        </w:rPr>
      </w:pPr>
      <w:r>
        <w:rPr>
          <w:rFonts w:ascii="Times New Roman" w:hAnsi="Times New Roman" w:cs="Times New Roman"/>
          <w:kern w:val="0"/>
          <w:sz w:val="28"/>
          <w:szCs w:val="28"/>
        </w:rPr>
        <w:tab/>
        <w:t>а) у сельскохозяйственного товаропроизводителя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55F2C" w:rsidRDefault="00632668">
      <w:pPr>
        <w:widowControl/>
        <w:autoSpaceDE w:val="0"/>
        <w:spacing w:after="0"/>
        <w:ind w:firstLine="708"/>
        <w:jc w:val="both"/>
        <w:textAlignment w:val="auto"/>
        <w:rPr>
          <w:rFonts w:ascii="Times New Roman" w:hAnsi="Times New Roman" w:cs="Times New Roman"/>
          <w:kern w:val="0"/>
          <w:sz w:val="28"/>
          <w:szCs w:val="28"/>
        </w:rPr>
      </w:pPr>
      <w:r>
        <w:rPr>
          <w:rFonts w:ascii="Times New Roman" w:hAnsi="Times New Roman" w:cs="Times New Roman"/>
          <w:kern w:val="0"/>
          <w:sz w:val="28"/>
          <w:szCs w:val="28"/>
        </w:rPr>
        <w:t>б) у сельскохозяйственного товаропроизводителя должна отсутствовать просроченная задолженность по возврату в республиканский бюджет Карачаево-Черкесской Республики субсидий, бюджетных инвестиций, предоставленных</w:t>
      </w:r>
      <w:r w:rsidR="00EA7F64">
        <w:rPr>
          <w:rFonts w:ascii="Times New Roman" w:hAnsi="Times New Roman" w:cs="Times New Roman"/>
          <w:kern w:val="0"/>
          <w:sz w:val="28"/>
          <w:szCs w:val="28"/>
        </w:rPr>
        <w:t>,</w:t>
      </w:r>
      <w:r>
        <w:rPr>
          <w:rFonts w:ascii="Times New Roman" w:hAnsi="Times New Roman" w:cs="Times New Roman"/>
          <w:kern w:val="0"/>
          <w:sz w:val="28"/>
          <w:szCs w:val="28"/>
        </w:rPr>
        <w:t xml:space="preserve"> в том числе в соответствии с иными правовыми актами, и иная просроченная задолженность перед республиканским бюджетом Карачаево-Черкесской Республики;</w:t>
      </w:r>
    </w:p>
    <w:p w:rsidR="00455F2C" w:rsidRDefault="00632668">
      <w:pPr>
        <w:widowControl/>
        <w:autoSpaceDE w:val="0"/>
        <w:spacing w:after="0"/>
        <w:ind w:firstLine="708"/>
        <w:jc w:val="both"/>
        <w:textAlignment w:val="auto"/>
        <w:rPr>
          <w:rFonts w:ascii="Times New Roman" w:hAnsi="Times New Roman" w:cs="Times New Roman"/>
          <w:kern w:val="0"/>
          <w:sz w:val="28"/>
          <w:szCs w:val="28"/>
        </w:rPr>
      </w:pPr>
      <w:r>
        <w:rPr>
          <w:rFonts w:ascii="Times New Roman" w:hAnsi="Times New Roman" w:cs="Times New Roman"/>
          <w:kern w:val="0"/>
          <w:sz w:val="28"/>
          <w:szCs w:val="28"/>
        </w:rPr>
        <w:t>в) сельскохозяйственные товаропроизводители – юридические лица – не должны находиться в процессе реорганизации, ликвидации, банкротства, а индивидуальные предприниматели – не должны прекратить деятельность в качестве индивидуального предпринимателя;</w:t>
      </w:r>
    </w:p>
    <w:p w:rsidR="00455F2C" w:rsidRDefault="00632668">
      <w:pPr>
        <w:widowControl/>
        <w:autoSpaceDE w:val="0"/>
        <w:spacing w:after="0"/>
        <w:ind w:firstLine="708"/>
        <w:jc w:val="both"/>
        <w:textAlignment w:val="auto"/>
        <w:rPr>
          <w:rFonts w:ascii="Times New Roman" w:hAnsi="Times New Roman" w:cs="Times New Roman"/>
          <w:kern w:val="0"/>
          <w:sz w:val="28"/>
          <w:szCs w:val="28"/>
        </w:rPr>
      </w:pPr>
      <w:r>
        <w:rPr>
          <w:rFonts w:ascii="Times New Roman" w:hAnsi="Times New Roman" w:cs="Times New Roman"/>
          <w:kern w:val="0"/>
          <w:sz w:val="28"/>
          <w:szCs w:val="28"/>
        </w:rPr>
        <w:t>г) получатель компенсации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55F2C" w:rsidRDefault="00632668">
      <w:pPr>
        <w:widowControl/>
        <w:autoSpaceDE w:val="0"/>
        <w:spacing w:after="0"/>
        <w:ind w:firstLine="708"/>
        <w:jc w:val="both"/>
        <w:textAlignment w:val="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2.4.</w:t>
      </w:r>
      <w:r w:rsidR="004F0872">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Для получения компенсации сельскохозяйственные товаропроизводители (далее - заявители) представляют в Уполномоченный орган следующие документы:</w:t>
      </w:r>
    </w:p>
    <w:p w:rsidR="00455F2C" w:rsidRDefault="00632668">
      <w:pPr>
        <w:widowControl/>
        <w:autoSpaceDE w:val="0"/>
        <w:spacing w:after="0"/>
        <w:ind w:firstLine="708"/>
        <w:jc w:val="both"/>
        <w:textAlignment w:val="auto"/>
      </w:pPr>
      <w:r>
        <w:rPr>
          <w:rFonts w:ascii="Times New Roman" w:eastAsia="Times New Roman" w:hAnsi="Times New Roman" w:cs="Times New Roman"/>
          <w:color w:val="000000"/>
          <w:spacing w:val="2"/>
          <w:sz w:val="28"/>
          <w:szCs w:val="28"/>
          <w:lang w:eastAsia="ru-RU"/>
        </w:rPr>
        <w:t>заявление на получение компенсации согласно приложению к настоящему Порядку.</w:t>
      </w:r>
      <w:r>
        <w:rPr>
          <w:rFonts w:ascii="Times New Roman" w:hAnsi="Times New Roman" w:cs="Times New Roman"/>
          <w:color w:val="000000"/>
          <w:kern w:val="0"/>
          <w:sz w:val="28"/>
          <w:szCs w:val="28"/>
        </w:rPr>
        <w:t xml:space="preserve"> </w:t>
      </w:r>
    </w:p>
    <w:p w:rsidR="00455F2C" w:rsidRDefault="00632668">
      <w:pPr>
        <w:widowControl/>
        <w:autoSpaceDE w:val="0"/>
        <w:spacing w:after="0"/>
        <w:ind w:firstLine="708"/>
        <w:jc w:val="both"/>
        <w:textAlignment w:val="auto"/>
        <w:rPr>
          <w:rFonts w:ascii="Times New Roman" w:hAnsi="Times New Roman" w:cs="Times New Roman"/>
          <w:kern w:val="0"/>
          <w:sz w:val="28"/>
          <w:szCs w:val="28"/>
        </w:rPr>
      </w:pPr>
      <w:r>
        <w:rPr>
          <w:rFonts w:ascii="Times New Roman" w:hAnsi="Times New Roman" w:cs="Times New Roman"/>
          <w:kern w:val="0"/>
          <w:sz w:val="28"/>
          <w:szCs w:val="28"/>
        </w:rPr>
        <w:t>Ответственность за достоверность сведений, содержащихся в заявлении, представленном получателем компенсации, несут получатели компенсации.</w:t>
      </w:r>
    </w:p>
    <w:p w:rsidR="00455F2C" w:rsidRDefault="00632668">
      <w:pPr>
        <w:pStyle w:val="Standard"/>
        <w:tabs>
          <w:tab w:val="left" w:pos="709"/>
          <w:tab w:val="left" w:pos="3402"/>
          <w:tab w:val="left" w:pos="3544"/>
        </w:tabs>
        <w:spacing w:after="0"/>
        <w:ind w:firstLine="708"/>
        <w:jc w:val="both"/>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2.5. Уполномоченный орган: </w:t>
      </w:r>
    </w:p>
    <w:p w:rsidR="00455F2C" w:rsidRDefault="00632668">
      <w:pPr>
        <w:pStyle w:val="Standard"/>
        <w:tabs>
          <w:tab w:val="left" w:pos="709"/>
          <w:tab w:val="left" w:pos="3402"/>
          <w:tab w:val="left" w:pos="3544"/>
        </w:tabs>
        <w:spacing w:after="0"/>
        <w:ind w:firstLine="70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регистрирует заявления на предоставление </w:t>
      </w:r>
      <w:r w:rsidR="005E75A0">
        <w:rPr>
          <w:rFonts w:ascii="Times New Roman" w:eastAsia="Times New Roman" w:hAnsi="Times New Roman" w:cs="Times New Roman"/>
          <w:color w:val="000000"/>
          <w:spacing w:val="2"/>
          <w:sz w:val="28"/>
          <w:szCs w:val="28"/>
          <w:lang w:eastAsia="ru-RU"/>
        </w:rPr>
        <w:t xml:space="preserve">компенсации </w:t>
      </w:r>
      <w:r>
        <w:rPr>
          <w:rFonts w:ascii="Times New Roman" w:eastAsia="Times New Roman" w:hAnsi="Times New Roman" w:cs="Times New Roman"/>
          <w:color w:val="000000"/>
          <w:spacing w:val="2"/>
          <w:sz w:val="28"/>
          <w:szCs w:val="28"/>
          <w:lang w:eastAsia="ru-RU"/>
        </w:rPr>
        <w:t>в день их поступления в специальном журнале, который должен быть пронумерован, прошнурован и скреплен печатью</w:t>
      </w:r>
      <w:r w:rsidRPr="00EA7F64">
        <w:rPr>
          <w:rFonts w:ascii="Times New Roman" w:eastAsia="Times New Roman" w:hAnsi="Times New Roman" w:cs="Times New Roman"/>
          <w:color w:val="FF0000"/>
          <w:spacing w:val="2"/>
          <w:sz w:val="28"/>
          <w:szCs w:val="28"/>
          <w:lang w:eastAsia="ru-RU"/>
        </w:rPr>
        <w:t>;</w:t>
      </w:r>
      <w:r>
        <w:rPr>
          <w:rFonts w:ascii="Times New Roman" w:eastAsia="Times New Roman" w:hAnsi="Times New Roman" w:cs="Times New Roman"/>
          <w:color w:val="000000"/>
          <w:spacing w:val="2"/>
          <w:sz w:val="28"/>
          <w:szCs w:val="28"/>
          <w:lang w:eastAsia="ru-RU"/>
        </w:rPr>
        <w:t xml:space="preserve"> </w:t>
      </w:r>
    </w:p>
    <w:p w:rsidR="00ED4948" w:rsidRDefault="00ED4948">
      <w:pPr>
        <w:pStyle w:val="Standard"/>
        <w:tabs>
          <w:tab w:val="left" w:pos="709"/>
          <w:tab w:val="left" w:pos="3402"/>
          <w:tab w:val="left" w:pos="3544"/>
        </w:tabs>
        <w:spacing w:after="0"/>
        <w:ind w:firstLine="708"/>
        <w:jc w:val="both"/>
        <w:rPr>
          <w:rFonts w:ascii="Times New Roman" w:eastAsia="Times New Roman" w:hAnsi="Times New Roman" w:cs="Times New Roman"/>
          <w:color w:val="000000"/>
          <w:spacing w:val="2"/>
          <w:sz w:val="28"/>
          <w:szCs w:val="28"/>
          <w:lang w:eastAsia="ru-RU"/>
        </w:rPr>
      </w:pPr>
      <w:proofErr w:type="gramStart"/>
      <w:r>
        <w:rPr>
          <w:rFonts w:ascii="Times New Roman" w:eastAsia="Calibri" w:hAnsi="Times New Roman" w:cs="Times New Roman"/>
          <w:color w:val="000000"/>
          <w:sz w:val="28"/>
          <w:szCs w:val="28"/>
        </w:rPr>
        <w:t xml:space="preserve">посредством запросов, в том числе в электронной форме с использованием единой системы межведомственного электронного взаимодействия, 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w:t>
      </w:r>
      <w:r w:rsidRPr="00EB2DDE">
        <w:rPr>
          <w:rFonts w:ascii="Times New Roman" w:eastAsia="Calibri" w:hAnsi="Times New Roman" w:cs="Times New Roman"/>
          <w:color w:val="000000" w:themeColor="text1"/>
          <w:sz w:val="28"/>
          <w:szCs w:val="28"/>
        </w:rPr>
        <w:t>платежам в бюджеты бюджетной системы Российской Федерации,</w:t>
      </w:r>
      <w:r w:rsidRPr="00EF7ECA">
        <w:rPr>
          <w:rFonts w:ascii="Times New Roman" w:eastAsia="Calibri" w:hAnsi="Times New Roman" w:cs="Times New Roman"/>
          <w:color w:val="FF0000"/>
          <w:sz w:val="28"/>
          <w:szCs w:val="28"/>
        </w:rPr>
        <w:t xml:space="preserve"> </w:t>
      </w:r>
      <w:r>
        <w:rPr>
          <w:rFonts w:ascii="Times New Roman" w:eastAsia="Calibri" w:hAnsi="Times New Roman" w:cs="Times New Roman"/>
          <w:color w:val="000000"/>
          <w:sz w:val="28"/>
          <w:szCs w:val="28"/>
        </w:rPr>
        <w:t>срок исполнения по которым наступил в соответствии с законодательством Российской Федерации, копию выписки из Единого государственного реестра юридических</w:t>
      </w:r>
      <w:proofErr w:type="gramEnd"/>
      <w:r>
        <w:rPr>
          <w:rFonts w:ascii="Times New Roman" w:eastAsia="Calibri" w:hAnsi="Times New Roman" w:cs="Times New Roman"/>
          <w:color w:val="000000"/>
          <w:sz w:val="28"/>
          <w:szCs w:val="28"/>
        </w:rPr>
        <w:t xml:space="preserve"> лиц или из Единого государственного реестра индивидуальных предпринимателей;</w:t>
      </w:r>
    </w:p>
    <w:p w:rsidR="00455F2C" w:rsidRDefault="00632668">
      <w:pPr>
        <w:pStyle w:val="Standard"/>
        <w:tabs>
          <w:tab w:val="left" w:pos="709"/>
          <w:tab w:val="left" w:pos="3402"/>
          <w:tab w:val="left" w:pos="3544"/>
        </w:tabs>
        <w:spacing w:after="0"/>
        <w:ind w:firstLine="70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рассматривает представленные в соответствии с </w:t>
      </w:r>
      <w:r w:rsidR="004A28C3">
        <w:rPr>
          <w:rFonts w:ascii="Times New Roman" w:eastAsia="Times New Roman" w:hAnsi="Times New Roman" w:cs="Times New Roman"/>
          <w:color w:val="000000"/>
          <w:spacing w:val="2"/>
          <w:sz w:val="28"/>
          <w:szCs w:val="28"/>
          <w:lang w:eastAsia="ru-RU"/>
        </w:rPr>
        <w:t xml:space="preserve">настоящим </w:t>
      </w:r>
      <w:r>
        <w:rPr>
          <w:rFonts w:ascii="Times New Roman" w:eastAsia="Times New Roman" w:hAnsi="Times New Roman" w:cs="Times New Roman"/>
          <w:color w:val="000000"/>
          <w:spacing w:val="2"/>
          <w:sz w:val="28"/>
          <w:szCs w:val="28"/>
          <w:lang w:eastAsia="ru-RU"/>
        </w:rPr>
        <w:t xml:space="preserve">пунктом </w:t>
      </w:r>
      <w:r w:rsidR="004A28C3">
        <w:rPr>
          <w:rFonts w:ascii="Times New Roman" w:eastAsia="Times New Roman" w:hAnsi="Times New Roman" w:cs="Times New Roman"/>
          <w:color w:val="000000"/>
          <w:spacing w:val="2"/>
          <w:sz w:val="28"/>
          <w:szCs w:val="28"/>
          <w:lang w:eastAsia="ru-RU"/>
        </w:rPr>
        <w:t>и пунктом 2.4</w:t>
      </w:r>
      <w:r>
        <w:rPr>
          <w:rFonts w:ascii="Times New Roman" w:eastAsia="Times New Roman" w:hAnsi="Times New Roman" w:cs="Times New Roman"/>
          <w:color w:val="000000"/>
          <w:spacing w:val="2"/>
          <w:sz w:val="28"/>
          <w:szCs w:val="28"/>
          <w:lang w:eastAsia="ru-RU"/>
        </w:rPr>
        <w:t xml:space="preserve"> настоящего Порядка документы в течение </w:t>
      </w:r>
      <w:r w:rsidR="00FF0F0F">
        <w:rPr>
          <w:rFonts w:ascii="Times New Roman" w:eastAsia="Times New Roman" w:hAnsi="Times New Roman" w:cs="Times New Roman"/>
          <w:color w:val="000000"/>
          <w:spacing w:val="2"/>
          <w:sz w:val="28"/>
          <w:szCs w:val="28"/>
          <w:lang w:eastAsia="ru-RU"/>
        </w:rPr>
        <w:t>10</w:t>
      </w:r>
      <w:r>
        <w:rPr>
          <w:rFonts w:ascii="Times New Roman" w:eastAsia="Times New Roman" w:hAnsi="Times New Roman" w:cs="Times New Roman"/>
          <w:color w:val="000000"/>
          <w:spacing w:val="2"/>
          <w:sz w:val="28"/>
          <w:szCs w:val="28"/>
          <w:lang w:eastAsia="ru-RU"/>
        </w:rPr>
        <w:t xml:space="preserve"> рабочих дней со дня регистрации заявлений; </w:t>
      </w:r>
    </w:p>
    <w:p w:rsidR="00455F2C" w:rsidRPr="00995A76" w:rsidRDefault="00632668">
      <w:pPr>
        <w:pStyle w:val="Standard"/>
        <w:tabs>
          <w:tab w:val="left" w:pos="709"/>
          <w:tab w:val="left" w:pos="3402"/>
          <w:tab w:val="left" w:pos="3544"/>
        </w:tabs>
        <w:spacing w:after="0"/>
        <w:ind w:firstLine="708"/>
        <w:jc w:val="both"/>
        <w:rPr>
          <w:rFonts w:ascii="Times New Roman" w:eastAsia="Times New Roman" w:hAnsi="Times New Roman" w:cs="Times New Roman"/>
          <w:spacing w:val="2"/>
          <w:sz w:val="28"/>
          <w:szCs w:val="28"/>
          <w:lang w:eastAsia="ru-RU"/>
        </w:rPr>
      </w:pPr>
      <w:r w:rsidRPr="00995A76">
        <w:rPr>
          <w:rFonts w:ascii="Times New Roman" w:eastAsia="Times New Roman" w:hAnsi="Times New Roman" w:cs="Times New Roman"/>
          <w:spacing w:val="2"/>
          <w:sz w:val="28"/>
          <w:szCs w:val="28"/>
          <w:lang w:eastAsia="ru-RU"/>
        </w:rPr>
        <w:lastRenderedPageBreak/>
        <w:t xml:space="preserve">на основании представленных документов, в течение 5 рабочих дней, </w:t>
      </w:r>
      <w:proofErr w:type="gramStart"/>
      <w:r w:rsidRPr="00995A76">
        <w:rPr>
          <w:rFonts w:ascii="Times New Roman" w:eastAsia="Times New Roman" w:hAnsi="Times New Roman" w:cs="Times New Roman"/>
          <w:spacing w:val="2"/>
          <w:sz w:val="28"/>
          <w:szCs w:val="28"/>
          <w:lang w:eastAsia="ru-RU"/>
        </w:rPr>
        <w:t>с даты принятия</w:t>
      </w:r>
      <w:proofErr w:type="gramEnd"/>
      <w:r w:rsidRPr="00995A76">
        <w:rPr>
          <w:rFonts w:ascii="Times New Roman" w:eastAsia="Times New Roman" w:hAnsi="Times New Roman" w:cs="Times New Roman"/>
          <w:spacing w:val="2"/>
          <w:sz w:val="28"/>
          <w:szCs w:val="28"/>
          <w:lang w:eastAsia="ru-RU"/>
        </w:rPr>
        <w:t xml:space="preserve"> решения о предоставлении </w:t>
      </w:r>
      <w:r w:rsidR="003B29C5" w:rsidRPr="00995A76">
        <w:rPr>
          <w:rFonts w:ascii="Times New Roman" w:eastAsia="Times New Roman" w:hAnsi="Times New Roman" w:cs="Times New Roman"/>
          <w:spacing w:val="2"/>
          <w:sz w:val="28"/>
          <w:szCs w:val="28"/>
          <w:lang w:eastAsia="ru-RU"/>
        </w:rPr>
        <w:t>компенсации</w:t>
      </w:r>
      <w:r w:rsidRPr="00995A76">
        <w:rPr>
          <w:rFonts w:ascii="Times New Roman" w:eastAsia="Times New Roman" w:hAnsi="Times New Roman" w:cs="Times New Roman"/>
          <w:spacing w:val="2"/>
          <w:sz w:val="28"/>
          <w:szCs w:val="28"/>
          <w:lang w:eastAsia="ru-RU"/>
        </w:rPr>
        <w:t xml:space="preserve">, составляет реестр получателей </w:t>
      </w:r>
      <w:r w:rsidR="003B29C5" w:rsidRPr="00995A76">
        <w:rPr>
          <w:rFonts w:ascii="Times New Roman" w:eastAsia="Times New Roman" w:hAnsi="Times New Roman" w:cs="Times New Roman"/>
          <w:spacing w:val="2"/>
          <w:sz w:val="28"/>
          <w:szCs w:val="28"/>
          <w:lang w:eastAsia="ru-RU"/>
        </w:rPr>
        <w:t>компенсации</w:t>
      </w:r>
      <w:r w:rsidRPr="00995A76">
        <w:rPr>
          <w:rFonts w:ascii="Times New Roman" w:eastAsia="Times New Roman" w:hAnsi="Times New Roman" w:cs="Times New Roman"/>
          <w:spacing w:val="2"/>
          <w:sz w:val="28"/>
          <w:szCs w:val="28"/>
          <w:lang w:eastAsia="ru-RU"/>
        </w:rPr>
        <w:t xml:space="preserve"> и направляет его в Министерство финансов </w:t>
      </w:r>
      <w:r w:rsidRPr="00995A76">
        <w:rPr>
          <w:rFonts w:ascii="Times New Roman" w:eastAsia="Times New Roman" w:hAnsi="Times New Roman" w:cs="Times New Roman"/>
          <w:bCs/>
          <w:sz w:val="28"/>
          <w:szCs w:val="28"/>
          <w:lang w:eastAsia="ru-RU"/>
        </w:rPr>
        <w:t>Карачаево-Черкесской Республики</w:t>
      </w:r>
      <w:r w:rsidRPr="00995A76">
        <w:rPr>
          <w:rFonts w:ascii="Times New Roman" w:eastAsia="Times New Roman" w:hAnsi="Times New Roman" w:cs="Times New Roman"/>
          <w:spacing w:val="2"/>
          <w:sz w:val="28"/>
          <w:szCs w:val="28"/>
          <w:lang w:eastAsia="ru-RU"/>
        </w:rPr>
        <w:t xml:space="preserve"> для перечисления </w:t>
      </w:r>
      <w:r w:rsidR="003B29C5" w:rsidRPr="00995A76">
        <w:rPr>
          <w:rFonts w:ascii="Times New Roman" w:eastAsia="Times New Roman" w:hAnsi="Times New Roman" w:cs="Times New Roman"/>
          <w:spacing w:val="2"/>
          <w:sz w:val="28"/>
          <w:szCs w:val="28"/>
          <w:lang w:eastAsia="ru-RU"/>
        </w:rPr>
        <w:t>компенсации</w:t>
      </w:r>
      <w:r w:rsidRPr="00995A76">
        <w:rPr>
          <w:rFonts w:ascii="Times New Roman" w:eastAsia="Times New Roman" w:hAnsi="Times New Roman" w:cs="Times New Roman"/>
          <w:spacing w:val="2"/>
          <w:sz w:val="28"/>
          <w:szCs w:val="28"/>
          <w:lang w:eastAsia="ru-RU"/>
        </w:rPr>
        <w:t xml:space="preserve"> из республиканского бюджета </w:t>
      </w:r>
      <w:r w:rsidRPr="00995A76">
        <w:rPr>
          <w:rFonts w:ascii="Times New Roman" w:eastAsia="Times New Roman" w:hAnsi="Times New Roman" w:cs="Times New Roman"/>
          <w:bCs/>
          <w:sz w:val="28"/>
          <w:szCs w:val="28"/>
          <w:lang w:eastAsia="ru-RU"/>
        </w:rPr>
        <w:t>Карачаево-Черкесской</w:t>
      </w:r>
      <w:r w:rsidRPr="00995A76">
        <w:rPr>
          <w:rFonts w:ascii="Times New Roman" w:eastAsia="Times New Roman" w:hAnsi="Times New Roman" w:cs="Times New Roman"/>
          <w:spacing w:val="2"/>
          <w:sz w:val="28"/>
          <w:szCs w:val="28"/>
          <w:lang w:eastAsia="ru-RU"/>
        </w:rPr>
        <w:t xml:space="preserve"> Республики на лицевой счет Уполномоченного органа, открытый в Управлении Федерального казначейства по </w:t>
      </w:r>
      <w:r w:rsidRPr="00995A76">
        <w:rPr>
          <w:rFonts w:ascii="Times New Roman" w:eastAsia="Times New Roman" w:hAnsi="Times New Roman" w:cs="Times New Roman"/>
          <w:bCs/>
          <w:sz w:val="28"/>
          <w:szCs w:val="28"/>
          <w:lang w:eastAsia="ru-RU"/>
        </w:rPr>
        <w:t>Карачаево-Черкесской Республике</w:t>
      </w:r>
      <w:r w:rsidRPr="00995A76">
        <w:rPr>
          <w:rFonts w:ascii="Times New Roman" w:eastAsia="Times New Roman" w:hAnsi="Times New Roman" w:cs="Times New Roman"/>
          <w:spacing w:val="2"/>
          <w:sz w:val="28"/>
          <w:szCs w:val="28"/>
          <w:lang w:eastAsia="ru-RU"/>
        </w:rPr>
        <w:t>.</w:t>
      </w:r>
    </w:p>
    <w:p w:rsidR="00D5609D" w:rsidRPr="00995A76" w:rsidRDefault="00D5609D" w:rsidP="00D5609D">
      <w:pPr>
        <w:spacing w:after="0"/>
        <w:ind w:firstLine="708"/>
        <w:jc w:val="both"/>
      </w:pPr>
      <w:r w:rsidRPr="00995A76">
        <w:rPr>
          <w:rFonts w:ascii="Times New Roman" w:eastAsia="Calibri" w:hAnsi="Times New Roman" w:cs="Times New Roman"/>
          <w:sz w:val="28"/>
          <w:szCs w:val="28"/>
        </w:rPr>
        <w:t>Информация о дате, времени, месте и сроках приема документов публикуется на официальном сайте Министерства сельского хозяйства Карачаево-Черкесской Республики в информационно-телекоммуникационной сети «Интернет» в разделе «Информация для сельскохозяйственных товаропроизводителей».</w:t>
      </w:r>
    </w:p>
    <w:p w:rsidR="00455F2C" w:rsidRPr="00995A76" w:rsidRDefault="00632668">
      <w:pPr>
        <w:pStyle w:val="Standard"/>
        <w:tabs>
          <w:tab w:val="left" w:pos="709"/>
          <w:tab w:val="left" w:pos="3402"/>
          <w:tab w:val="left" w:pos="3544"/>
        </w:tabs>
        <w:spacing w:after="0"/>
        <w:ind w:firstLine="708"/>
        <w:jc w:val="both"/>
      </w:pPr>
      <w:r w:rsidRPr="00995A76">
        <w:rPr>
          <w:rFonts w:ascii="Times New Roman" w:eastAsia="Times New Roman" w:hAnsi="Times New Roman" w:cs="Times New Roman"/>
          <w:spacing w:val="2"/>
          <w:sz w:val="28"/>
          <w:szCs w:val="28"/>
          <w:lang w:eastAsia="ru-RU"/>
        </w:rPr>
        <w:t xml:space="preserve">2.6. Министерство финансов </w:t>
      </w:r>
      <w:r w:rsidRPr="00995A76">
        <w:rPr>
          <w:rFonts w:ascii="Times New Roman" w:eastAsia="Times New Roman" w:hAnsi="Times New Roman" w:cs="Times New Roman"/>
          <w:bCs/>
          <w:sz w:val="28"/>
          <w:szCs w:val="28"/>
          <w:lang w:eastAsia="ru-RU"/>
        </w:rPr>
        <w:t>Карачаево-Черкесской</w:t>
      </w:r>
      <w:r w:rsidRPr="00995A76">
        <w:rPr>
          <w:rFonts w:ascii="Times New Roman" w:eastAsia="Times New Roman" w:hAnsi="Times New Roman" w:cs="Times New Roman"/>
          <w:spacing w:val="2"/>
          <w:sz w:val="28"/>
          <w:szCs w:val="28"/>
          <w:lang w:eastAsia="ru-RU"/>
        </w:rPr>
        <w:t xml:space="preserve"> Республики при получении реестра, указанного в пункте </w:t>
      </w:r>
      <w:r w:rsidR="00FF0F0F" w:rsidRPr="00995A76">
        <w:rPr>
          <w:rFonts w:ascii="Times New Roman" w:eastAsia="Times New Roman" w:hAnsi="Times New Roman" w:cs="Times New Roman"/>
          <w:spacing w:val="2"/>
          <w:sz w:val="28"/>
          <w:szCs w:val="28"/>
          <w:lang w:eastAsia="ru-RU"/>
        </w:rPr>
        <w:t>2.5</w:t>
      </w:r>
      <w:r w:rsidRPr="00995A76">
        <w:rPr>
          <w:rFonts w:ascii="Times New Roman" w:eastAsia="Times New Roman" w:hAnsi="Times New Roman" w:cs="Times New Roman"/>
          <w:spacing w:val="2"/>
          <w:sz w:val="28"/>
          <w:szCs w:val="28"/>
          <w:lang w:eastAsia="ru-RU"/>
        </w:rPr>
        <w:t xml:space="preserve"> настоящего Порядка, перечисляет денежные средства из бюджета </w:t>
      </w:r>
      <w:r w:rsidRPr="00995A76">
        <w:rPr>
          <w:rFonts w:ascii="Times New Roman" w:eastAsia="Times New Roman" w:hAnsi="Times New Roman" w:cs="Times New Roman"/>
          <w:bCs/>
          <w:sz w:val="28"/>
          <w:szCs w:val="28"/>
          <w:lang w:eastAsia="ru-RU"/>
        </w:rPr>
        <w:t>Карачаево-Черкесской Республике</w:t>
      </w:r>
      <w:r w:rsidRPr="00995A76">
        <w:rPr>
          <w:rFonts w:ascii="Times New Roman" w:eastAsia="Times New Roman" w:hAnsi="Times New Roman" w:cs="Times New Roman"/>
          <w:spacing w:val="2"/>
          <w:sz w:val="28"/>
          <w:szCs w:val="28"/>
          <w:lang w:eastAsia="ru-RU"/>
        </w:rPr>
        <w:t xml:space="preserve"> на лицевой счет Уполномоченного органа в течение 5 рабочих дней.</w:t>
      </w:r>
    </w:p>
    <w:p w:rsidR="00455F2C" w:rsidRPr="00995A76" w:rsidRDefault="00632668">
      <w:pPr>
        <w:pStyle w:val="Standard"/>
        <w:tabs>
          <w:tab w:val="left" w:pos="709"/>
          <w:tab w:val="left" w:pos="3402"/>
          <w:tab w:val="left" w:pos="3544"/>
        </w:tabs>
        <w:spacing w:after="0"/>
        <w:ind w:firstLine="708"/>
        <w:jc w:val="both"/>
      </w:pPr>
      <w:r w:rsidRPr="00995A76">
        <w:rPr>
          <w:rFonts w:ascii="Times New Roman" w:eastAsia="Times New Roman" w:hAnsi="Times New Roman" w:cs="Times New Roman"/>
          <w:spacing w:val="2"/>
          <w:sz w:val="28"/>
          <w:szCs w:val="28"/>
          <w:lang w:eastAsia="ru-RU"/>
        </w:rPr>
        <w:t xml:space="preserve">2.7. Уполномоченный орган, при наличии заявленных средств на лицевом счете, открытом в Управлении Федерального казначейства по </w:t>
      </w:r>
      <w:r w:rsidRPr="00995A76">
        <w:rPr>
          <w:rFonts w:ascii="Times New Roman" w:eastAsia="Times New Roman" w:hAnsi="Times New Roman" w:cs="Times New Roman"/>
          <w:bCs/>
          <w:sz w:val="28"/>
          <w:szCs w:val="28"/>
          <w:lang w:eastAsia="ru-RU"/>
        </w:rPr>
        <w:t>Карачаево-Черкесской Республике</w:t>
      </w:r>
      <w:r w:rsidRPr="00995A76">
        <w:rPr>
          <w:rFonts w:ascii="Times New Roman" w:eastAsia="Times New Roman" w:hAnsi="Times New Roman" w:cs="Times New Roman"/>
          <w:spacing w:val="2"/>
          <w:sz w:val="28"/>
          <w:szCs w:val="28"/>
          <w:lang w:eastAsia="ru-RU"/>
        </w:rPr>
        <w:t xml:space="preserve">, перечисляет бюджетные средства на расчетные счета получателей компенсации, открытые ими в кредитных организациях в течение 5 рабочих дней со дня поступления денежных средств на лицевой счет Уполномоченного органа. </w:t>
      </w:r>
    </w:p>
    <w:p w:rsidR="00455F2C" w:rsidRPr="00995A76" w:rsidRDefault="00455F2C">
      <w:pPr>
        <w:pStyle w:val="Standard"/>
        <w:tabs>
          <w:tab w:val="left" w:pos="709"/>
          <w:tab w:val="left" w:pos="3402"/>
          <w:tab w:val="left" w:pos="3544"/>
        </w:tabs>
        <w:spacing w:after="0"/>
        <w:ind w:firstLine="708"/>
        <w:jc w:val="both"/>
      </w:pPr>
    </w:p>
    <w:p w:rsidR="00455F2C" w:rsidRPr="00995A76" w:rsidRDefault="00632668">
      <w:pPr>
        <w:pStyle w:val="Standard"/>
        <w:numPr>
          <w:ilvl w:val="0"/>
          <w:numId w:val="4"/>
        </w:numPr>
        <w:tabs>
          <w:tab w:val="left" w:pos="-11"/>
          <w:tab w:val="left" w:pos="2682"/>
          <w:tab w:val="left" w:pos="2824"/>
        </w:tabs>
        <w:spacing w:after="0"/>
        <w:jc w:val="center"/>
        <w:rPr>
          <w:rFonts w:ascii="Times New Roman" w:eastAsia="Times New Roman" w:hAnsi="Times New Roman" w:cs="Times New Roman"/>
          <w:spacing w:val="2"/>
          <w:sz w:val="28"/>
          <w:szCs w:val="28"/>
          <w:lang w:eastAsia="ru-RU"/>
        </w:rPr>
      </w:pPr>
      <w:r w:rsidRPr="00995A76">
        <w:rPr>
          <w:rFonts w:ascii="Times New Roman" w:eastAsia="Times New Roman" w:hAnsi="Times New Roman" w:cs="Times New Roman"/>
          <w:spacing w:val="2"/>
          <w:sz w:val="28"/>
          <w:szCs w:val="28"/>
          <w:lang w:eastAsia="ru-RU"/>
        </w:rPr>
        <w:t xml:space="preserve">Осуществление контроля за соблюдением условий, целей и порядка предоставления </w:t>
      </w:r>
      <w:r w:rsidR="0083715B" w:rsidRPr="00995A76">
        <w:rPr>
          <w:rFonts w:ascii="Times New Roman" w:eastAsia="Times New Roman" w:hAnsi="Times New Roman" w:cs="Times New Roman"/>
          <w:spacing w:val="2"/>
          <w:sz w:val="28"/>
          <w:szCs w:val="28"/>
          <w:lang w:eastAsia="ru-RU"/>
        </w:rPr>
        <w:t>компенсации</w:t>
      </w:r>
      <w:r w:rsidRPr="00995A76">
        <w:rPr>
          <w:rFonts w:ascii="Times New Roman" w:eastAsia="Times New Roman" w:hAnsi="Times New Roman" w:cs="Times New Roman"/>
          <w:spacing w:val="2"/>
          <w:sz w:val="28"/>
          <w:szCs w:val="28"/>
          <w:lang w:eastAsia="ru-RU"/>
        </w:rPr>
        <w:t xml:space="preserve"> и ответственность за их нарушение</w:t>
      </w:r>
    </w:p>
    <w:p w:rsidR="00455F2C" w:rsidRPr="00995A76" w:rsidRDefault="00455F2C">
      <w:pPr>
        <w:pStyle w:val="Standard"/>
        <w:tabs>
          <w:tab w:val="left" w:pos="709"/>
          <w:tab w:val="left" w:pos="3402"/>
          <w:tab w:val="left" w:pos="3544"/>
        </w:tabs>
        <w:spacing w:after="0"/>
        <w:ind w:left="360"/>
        <w:rPr>
          <w:rFonts w:ascii="Times New Roman" w:eastAsia="Times New Roman" w:hAnsi="Times New Roman" w:cs="Times New Roman"/>
          <w:spacing w:val="2"/>
          <w:sz w:val="28"/>
          <w:szCs w:val="28"/>
          <w:lang w:eastAsia="ru-RU"/>
        </w:rPr>
      </w:pPr>
    </w:p>
    <w:p w:rsidR="00455F2C" w:rsidRPr="00995A76" w:rsidRDefault="00632668">
      <w:pPr>
        <w:pStyle w:val="Standard"/>
        <w:tabs>
          <w:tab w:val="left" w:pos="709"/>
          <w:tab w:val="left" w:pos="3402"/>
          <w:tab w:val="left" w:pos="3544"/>
        </w:tabs>
        <w:spacing w:after="0"/>
        <w:ind w:firstLine="708"/>
        <w:jc w:val="both"/>
        <w:rPr>
          <w:rFonts w:ascii="Times New Roman" w:eastAsia="Times New Roman" w:hAnsi="Times New Roman" w:cs="Times New Roman"/>
          <w:spacing w:val="2"/>
          <w:sz w:val="28"/>
          <w:szCs w:val="28"/>
          <w:lang w:eastAsia="ru-RU"/>
        </w:rPr>
      </w:pPr>
      <w:r w:rsidRPr="00995A76">
        <w:rPr>
          <w:rFonts w:ascii="Times New Roman" w:eastAsia="Times New Roman" w:hAnsi="Times New Roman" w:cs="Times New Roman"/>
          <w:spacing w:val="2"/>
          <w:sz w:val="28"/>
          <w:szCs w:val="28"/>
          <w:lang w:eastAsia="ru-RU"/>
        </w:rPr>
        <w:t>3.1. Контроль за выполнением получателем субсидии условий Соглашения, заключенного в соответствии  с пунктом 2.3 настоящего Порядка осуществляется Министерством сельского хозяйства Карачаево-Черкесской Республики и уполномоченным органом финансового контроля.</w:t>
      </w:r>
    </w:p>
    <w:p w:rsidR="00455F2C" w:rsidRPr="00995A76" w:rsidRDefault="00632668">
      <w:pPr>
        <w:widowControl/>
        <w:autoSpaceDE w:val="0"/>
        <w:spacing w:after="0"/>
        <w:ind w:firstLine="708"/>
        <w:jc w:val="both"/>
        <w:textAlignment w:val="auto"/>
        <w:rPr>
          <w:rFonts w:ascii="Times New Roman" w:hAnsi="Times New Roman" w:cs="Times New Roman"/>
          <w:kern w:val="0"/>
          <w:sz w:val="28"/>
          <w:szCs w:val="28"/>
        </w:rPr>
      </w:pPr>
      <w:r w:rsidRPr="00995A76">
        <w:rPr>
          <w:rFonts w:ascii="Times New Roman" w:hAnsi="Times New Roman" w:cs="Times New Roman"/>
          <w:kern w:val="0"/>
          <w:sz w:val="28"/>
          <w:szCs w:val="28"/>
        </w:rPr>
        <w:t>3.1. Компенсация подлежит возврату в доход республиканского бюджета в случаях:</w:t>
      </w:r>
    </w:p>
    <w:p w:rsidR="00455F2C" w:rsidRPr="00995A76" w:rsidRDefault="00632668">
      <w:pPr>
        <w:widowControl/>
        <w:autoSpaceDE w:val="0"/>
        <w:spacing w:after="0"/>
        <w:ind w:firstLine="708"/>
        <w:jc w:val="both"/>
        <w:textAlignment w:val="auto"/>
        <w:rPr>
          <w:rFonts w:ascii="Times New Roman" w:hAnsi="Times New Roman" w:cs="Times New Roman"/>
          <w:kern w:val="0"/>
          <w:sz w:val="28"/>
          <w:szCs w:val="28"/>
        </w:rPr>
      </w:pPr>
      <w:r w:rsidRPr="00995A76">
        <w:rPr>
          <w:rFonts w:ascii="Times New Roman" w:hAnsi="Times New Roman" w:cs="Times New Roman"/>
          <w:kern w:val="0"/>
          <w:sz w:val="28"/>
          <w:szCs w:val="28"/>
        </w:rPr>
        <w:t>несоблюдения условий предоставления компенсации, установленных настоящим Порядком;</w:t>
      </w:r>
    </w:p>
    <w:p w:rsidR="00455F2C" w:rsidRPr="00995A76" w:rsidRDefault="00632668">
      <w:pPr>
        <w:widowControl/>
        <w:autoSpaceDE w:val="0"/>
        <w:spacing w:after="0"/>
        <w:ind w:firstLine="708"/>
        <w:jc w:val="both"/>
        <w:textAlignment w:val="auto"/>
        <w:rPr>
          <w:rFonts w:ascii="Times New Roman" w:hAnsi="Times New Roman" w:cs="Times New Roman"/>
          <w:kern w:val="0"/>
          <w:sz w:val="28"/>
          <w:szCs w:val="28"/>
        </w:rPr>
      </w:pPr>
      <w:r w:rsidRPr="00995A76">
        <w:rPr>
          <w:rFonts w:ascii="Times New Roman" w:hAnsi="Times New Roman" w:cs="Times New Roman"/>
          <w:kern w:val="0"/>
          <w:sz w:val="28"/>
          <w:szCs w:val="28"/>
        </w:rPr>
        <w:t xml:space="preserve">установление факта предоставления ложных сведений в целях получения компенсации. </w:t>
      </w:r>
    </w:p>
    <w:p w:rsidR="00455F2C" w:rsidRPr="00995A76" w:rsidRDefault="00632668">
      <w:pPr>
        <w:widowControl/>
        <w:autoSpaceDE w:val="0"/>
        <w:spacing w:after="0"/>
        <w:ind w:firstLine="708"/>
        <w:jc w:val="both"/>
        <w:textAlignment w:val="auto"/>
        <w:rPr>
          <w:rFonts w:ascii="Times New Roman" w:hAnsi="Times New Roman" w:cs="Times New Roman"/>
          <w:kern w:val="0"/>
          <w:sz w:val="28"/>
          <w:szCs w:val="28"/>
        </w:rPr>
      </w:pPr>
      <w:r w:rsidRPr="00995A76">
        <w:rPr>
          <w:rFonts w:ascii="Times New Roman" w:hAnsi="Times New Roman" w:cs="Times New Roman"/>
          <w:kern w:val="0"/>
          <w:sz w:val="28"/>
          <w:szCs w:val="28"/>
        </w:rPr>
        <w:t>При выявлении указанных нарушений, Министерство сельского хозяйства Карачаево-Черкесской Республики в 10-дневный срок после подписания акта проверки или получения акта проверки от уполномоченного органа государственной власти, осуществляющего государственный финансовый контроль, направляет сельскохозяйственному товаропроизводителю требование о возврате компенсации.</w:t>
      </w:r>
    </w:p>
    <w:p w:rsidR="00455F2C" w:rsidRPr="00995A76" w:rsidRDefault="00632668">
      <w:pPr>
        <w:widowControl/>
        <w:autoSpaceDE w:val="0"/>
        <w:spacing w:after="0"/>
        <w:ind w:firstLine="708"/>
        <w:jc w:val="both"/>
        <w:textAlignment w:val="auto"/>
        <w:rPr>
          <w:rFonts w:ascii="Times New Roman" w:hAnsi="Times New Roman" w:cs="Times New Roman"/>
          <w:kern w:val="0"/>
          <w:sz w:val="28"/>
          <w:szCs w:val="28"/>
        </w:rPr>
      </w:pPr>
      <w:r w:rsidRPr="00995A76">
        <w:rPr>
          <w:rFonts w:ascii="Times New Roman" w:hAnsi="Times New Roman" w:cs="Times New Roman"/>
          <w:kern w:val="0"/>
          <w:sz w:val="28"/>
          <w:szCs w:val="28"/>
        </w:rPr>
        <w:t xml:space="preserve">получатель компенсации производит возврат в течение 30 (тридцати) календарных дней со дня получения от Министерства сельского хозяйства Карачаево-Черкесской Республики требования о возврате компенсации. </w:t>
      </w:r>
    </w:p>
    <w:p w:rsidR="00455F2C" w:rsidRPr="00995A76" w:rsidRDefault="00632668">
      <w:pPr>
        <w:widowControl/>
        <w:autoSpaceDE w:val="0"/>
        <w:spacing w:after="0"/>
        <w:ind w:firstLine="708"/>
        <w:jc w:val="both"/>
        <w:textAlignment w:val="auto"/>
      </w:pPr>
      <w:r w:rsidRPr="00995A76">
        <w:rPr>
          <w:rFonts w:ascii="Times New Roman" w:hAnsi="Times New Roman" w:cs="Times New Roman"/>
          <w:kern w:val="0"/>
          <w:sz w:val="28"/>
          <w:szCs w:val="28"/>
        </w:rPr>
        <w:t xml:space="preserve">При нарушении заявителем срока возврата компенсации, Министерство сельского хозяйства Карачаево-Черкесской Республики в течение 30 (тридцати) календарных дней принимает меры по взысканию указанных средств в доход </w:t>
      </w:r>
      <w:r w:rsidRPr="00995A76">
        <w:rPr>
          <w:rFonts w:ascii="Times New Roman" w:hAnsi="Times New Roman" w:cs="Times New Roman"/>
          <w:kern w:val="0"/>
          <w:sz w:val="28"/>
          <w:szCs w:val="28"/>
        </w:rPr>
        <w:lastRenderedPageBreak/>
        <w:t>республиканского бюджета Карачаево-Черкесской Республики в соответствии с законодательством Российской Федерации.</w:t>
      </w:r>
    </w:p>
    <w:p w:rsidR="00455F2C" w:rsidRPr="00995A76" w:rsidRDefault="00632668">
      <w:pPr>
        <w:pStyle w:val="Standard"/>
        <w:tabs>
          <w:tab w:val="left" w:pos="1134"/>
          <w:tab w:val="left" w:pos="3402"/>
          <w:tab w:val="left" w:pos="3544"/>
        </w:tabs>
        <w:spacing w:after="0"/>
        <w:ind w:firstLine="708"/>
        <w:jc w:val="both"/>
        <w:rPr>
          <w:rFonts w:ascii="Times New Roman" w:eastAsia="Times New Roman" w:hAnsi="Times New Roman" w:cs="Times New Roman"/>
          <w:spacing w:val="2"/>
          <w:sz w:val="28"/>
          <w:szCs w:val="28"/>
          <w:lang w:eastAsia="ru-RU"/>
        </w:rPr>
      </w:pPr>
      <w:r w:rsidRPr="00995A76">
        <w:rPr>
          <w:rFonts w:ascii="Times New Roman" w:eastAsia="Times New Roman" w:hAnsi="Times New Roman" w:cs="Times New Roman"/>
          <w:spacing w:val="2"/>
          <w:sz w:val="28"/>
          <w:szCs w:val="28"/>
          <w:lang w:eastAsia="ru-RU"/>
        </w:rPr>
        <w:t>3.2. Министерство сельского хозяйства Карачаево-Черкесской Республики несет ответственность за осуществление расходов республиканского бюджета Карачаево-Черкесской Республики, направляемых на выплату компенсации, в соответствии с законодательством Российской Федерации.</w:t>
      </w:r>
    </w:p>
    <w:p w:rsidR="00455F2C" w:rsidRPr="00995A76" w:rsidRDefault="00455F2C">
      <w:pPr>
        <w:pStyle w:val="Standard"/>
        <w:tabs>
          <w:tab w:val="left" w:pos="1134"/>
          <w:tab w:val="left" w:pos="3402"/>
          <w:tab w:val="left" w:pos="3544"/>
        </w:tabs>
        <w:spacing w:after="0"/>
        <w:ind w:firstLine="708"/>
        <w:jc w:val="both"/>
        <w:rPr>
          <w:rFonts w:ascii="Times New Roman" w:eastAsia="Calibri" w:hAnsi="Times New Roman" w:cs="Times New Roman"/>
          <w:sz w:val="28"/>
          <w:szCs w:val="28"/>
        </w:rPr>
      </w:pPr>
    </w:p>
    <w:p w:rsidR="004F0872" w:rsidRPr="00995A76" w:rsidRDefault="004F0872">
      <w:pPr>
        <w:pStyle w:val="Standard"/>
        <w:tabs>
          <w:tab w:val="left" w:pos="1134"/>
          <w:tab w:val="left" w:pos="3402"/>
          <w:tab w:val="left" w:pos="3544"/>
        </w:tabs>
        <w:spacing w:after="0"/>
        <w:ind w:firstLine="708"/>
        <w:jc w:val="both"/>
        <w:rPr>
          <w:rFonts w:ascii="Times New Roman" w:eastAsia="Calibri" w:hAnsi="Times New Roman" w:cs="Times New Roman"/>
          <w:sz w:val="28"/>
          <w:szCs w:val="28"/>
        </w:rPr>
      </w:pPr>
    </w:p>
    <w:p w:rsidR="004F0872" w:rsidRPr="00995A76" w:rsidRDefault="004F0872">
      <w:pPr>
        <w:pStyle w:val="Standard"/>
        <w:tabs>
          <w:tab w:val="left" w:pos="1134"/>
          <w:tab w:val="left" w:pos="3402"/>
          <w:tab w:val="left" w:pos="3544"/>
        </w:tabs>
        <w:spacing w:after="0"/>
        <w:ind w:firstLine="708"/>
        <w:jc w:val="both"/>
        <w:rPr>
          <w:rFonts w:ascii="Times New Roman" w:eastAsia="Calibri" w:hAnsi="Times New Roman" w:cs="Times New Roman"/>
          <w:sz w:val="28"/>
          <w:szCs w:val="28"/>
        </w:rPr>
      </w:pPr>
    </w:p>
    <w:p w:rsidR="004F0872" w:rsidRPr="00995A76" w:rsidRDefault="004F0872">
      <w:pPr>
        <w:pStyle w:val="Standard"/>
        <w:tabs>
          <w:tab w:val="left" w:pos="1134"/>
          <w:tab w:val="left" w:pos="3402"/>
          <w:tab w:val="left" w:pos="3544"/>
        </w:tabs>
        <w:spacing w:after="0"/>
        <w:ind w:firstLine="708"/>
        <w:jc w:val="both"/>
        <w:rPr>
          <w:rFonts w:ascii="Times New Roman" w:eastAsia="Calibri" w:hAnsi="Times New Roman" w:cs="Times New Roman"/>
          <w:sz w:val="28"/>
          <w:szCs w:val="28"/>
        </w:rPr>
      </w:pPr>
    </w:p>
    <w:p w:rsidR="00965886" w:rsidRDefault="00965886" w:rsidP="00965886">
      <w:pPr>
        <w:pStyle w:val="Standard"/>
        <w:tabs>
          <w:tab w:val="left" w:pos="2870"/>
        </w:tabs>
        <w:spacing w:after="0"/>
        <w:jc w:val="both"/>
      </w:pPr>
      <w:r>
        <w:rPr>
          <w:rFonts w:ascii="Times New Roman" w:eastAsia="Calibri" w:hAnsi="Times New Roman" w:cs="Times New Roman"/>
          <w:color w:val="000000"/>
          <w:sz w:val="28"/>
          <w:szCs w:val="28"/>
        </w:rPr>
        <w:t>Руководитель Администрации</w:t>
      </w:r>
    </w:p>
    <w:p w:rsidR="00965886" w:rsidRDefault="00965886" w:rsidP="00965886">
      <w:pPr>
        <w:pStyle w:val="Standard"/>
        <w:tabs>
          <w:tab w:val="left" w:pos="2870"/>
        </w:tabs>
        <w:spacing w:after="0"/>
        <w:jc w:val="both"/>
      </w:pPr>
      <w:r>
        <w:rPr>
          <w:rFonts w:ascii="Times New Roman" w:eastAsia="Calibri" w:hAnsi="Times New Roman" w:cs="Times New Roman"/>
          <w:color w:val="000000"/>
          <w:sz w:val="28"/>
          <w:szCs w:val="28"/>
        </w:rPr>
        <w:t xml:space="preserve">Главы и Правительства КЧР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                    </w:t>
      </w:r>
      <w:r>
        <w:rPr>
          <w:rFonts w:ascii="Times New Roman" w:eastAsia="Calibri" w:hAnsi="Times New Roman" w:cs="Times New Roman"/>
          <w:color w:val="000000"/>
          <w:sz w:val="28"/>
          <w:szCs w:val="28"/>
        </w:rPr>
        <w:tab/>
        <w:t xml:space="preserve">                                         М. Н. </w:t>
      </w:r>
      <w:proofErr w:type="spellStart"/>
      <w:r>
        <w:rPr>
          <w:rFonts w:ascii="Times New Roman" w:eastAsia="Calibri" w:hAnsi="Times New Roman" w:cs="Times New Roman"/>
          <w:color w:val="000000"/>
          <w:sz w:val="28"/>
          <w:szCs w:val="28"/>
        </w:rPr>
        <w:t>Озов</w:t>
      </w:r>
      <w:proofErr w:type="spellEnd"/>
      <w:r>
        <w:rPr>
          <w:rFonts w:ascii="Times New Roman" w:eastAsia="Calibri" w:hAnsi="Times New Roman" w:cs="Times New Roman"/>
          <w:color w:val="000000"/>
          <w:sz w:val="28"/>
          <w:szCs w:val="28"/>
        </w:rPr>
        <w:t xml:space="preserve">                                  </w:t>
      </w:r>
    </w:p>
    <w:p w:rsidR="00965886" w:rsidRDefault="00965886" w:rsidP="00965886">
      <w:pPr>
        <w:pStyle w:val="Standard"/>
        <w:tabs>
          <w:tab w:val="left" w:pos="2870"/>
          <w:tab w:val="left" w:pos="9923"/>
        </w:tabs>
        <w:spacing w:after="0"/>
        <w:ind w:right="-65"/>
      </w:pPr>
      <w:r>
        <w:rPr>
          <w:rFonts w:ascii="Times New Roman" w:hAnsi="Times New Roman" w:cs="Times New Roman"/>
          <w:color w:val="000000"/>
          <w:sz w:val="28"/>
          <w:szCs w:val="28"/>
        </w:rPr>
        <w:t xml:space="preserve">       </w:t>
      </w:r>
    </w:p>
    <w:p w:rsidR="00965886" w:rsidRDefault="00965886" w:rsidP="00965886">
      <w:pPr>
        <w:pStyle w:val="Standard"/>
        <w:spacing w:after="0"/>
        <w:rPr>
          <w:rFonts w:ascii="Times New Roman" w:hAnsi="Times New Roman" w:cs="Times New Roman"/>
          <w:color w:val="000000"/>
          <w:sz w:val="28"/>
          <w:szCs w:val="28"/>
        </w:rPr>
      </w:pPr>
      <w:r>
        <w:rPr>
          <w:rFonts w:ascii="Times New Roman" w:hAnsi="Times New Roman" w:cs="Times New Roman"/>
          <w:color w:val="000000"/>
          <w:sz w:val="28"/>
          <w:szCs w:val="28"/>
        </w:rPr>
        <w:t>Министр сельского хозяйства</w:t>
      </w:r>
    </w:p>
    <w:p w:rsidR="00965886" w:rsidRDefault="00965886" w:rsidP="00965886">
      <w:pPr>
        <w:pStyle w:val="Standard"/>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Карачаево-Черкесской Республики                                                       А.  А.  </w:t>
      </w:r>
      <w:proofErr w:type="spellStart"/>
      <w:r>
        <w:rPr>
          <w:rFonts w:ascii="Times New Roman" w:hAnsi="Times New Roman" w:cs="Times New Roman"/>
          <w:color w:val="000000"/>
          <w:sz w:val="28"/>
          <w:szCs w:val="28"/>
        </w:rPr>
        <w:t>Боташев</w:t>
      </w:r>
      <w:proofErr w:type="spellEnd"/>
      <w:r>
        <w:rPr>
          <w:rFonts w:ascii="Times New Roman" w:hAnsi="Times New Roman" w:cs="Times New Roman"/>
          <w:color w:val="000000"/>
          <w:sz w:val="28"/>
          <w:szCs w:val="28"/>
        </w:rPr>
        <w:t xml:space="preserve">   </w:t>
      </w: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DB6DAE" w:rsidRDefault="00DB6DAE">
      <w:pPr>
        <w:pStyle w:val="Standard"/>
        <w:spacing w:after="0"/>
        <w:jc w:val="both"/>
        <w:rPr>
          <w:rFonts w:ascii="Times New Roman" w:eastAsia="Calibri" w:hAnsi="Times New Roman" w:cs="Times New Roman"/>
          <w:sz w:val="18"/>
          <w:szCs w:val="18"/>
        </w:rPr>
      </w:pPr>
    </w:p>
    <w:p w:rsidR="00DB6DAE" w:rsidRDefault="00DB6DAE">
      <w:pPr>
        <w:pStyle w:val="Standard"/>
        <w:spacing w:after="0"/>
        <w:jc w:val="both"/>
        <w:rPr>
          <w:rFonts w:ascii="Times New Roman" w:eastAsia="Calibri" w:hAnsi="Times New Roman" w:cs="Times New Roman"/>
          <w:sz w:val="18"/>
          <w:szCs w:val="18"/>
        </w:rPr>
      </w:pPr>
    </w:p>
    <w:p w:rsidR="00DB6DAE" w:rsidRDefault="00DB6DAE">
      <w:pPr>
        <w:pStyle w:val="Standard"/>
        <w:spacing w:after="0"/>
        <w:jc w:val="both"/>
        <w:rPr>
          <w:rFonts w:ascii="Times New Roman" w:eastAsia="Calibri" w:hAnsi="Times New Roman" w:cs="Times New Roman"/>
          <w:sz w:val="18"/>
          <w:szCs w:val="18"/>
        </w:rPr>
      </w:pPr>
    </w:p>
    <w:p w:rsidR="00DB6DAE" w:rsidRDefault="00DB6DAE">
      <w:pPr>
        <w:pStyle w:val="Standard"/>
        <w:spacing w:after="0"/>
        <w:jc w:val="both"/>
        <w:rPr>
          <w:rFonts w:ascii="Times New Roman" w:eastAsia="Calibri" w:hAnsi="Times New Roman" w:cs="Times New Roman"/>
          <w:sz w:val="18"/>
          <w:szCs w:val="18"/>
        </w:rPr>
      </w:pPr>
    </w:p>
    <w:p w:rsidR="00DB6DAE" w:rsidRDefault="00DB6DAE">
      <w:pPr>
        <w:pStyle w:val="Standard"/>
        <w:spacing w:after="0"/>
        <w:jc w:val="both"/>
        <w:rPr>
          <w:rFonts w:ascii="Times New Roman" w:eastAsia="Calibri" w:hAnsi="Times New Roman" w:cs="Times New Roman"/>
          <w:sz w:val="18"/>
          <w:szCs w:val="18"/>
        </w:rPr>
      </w:pPr>
    </w:p>
    <w:p w:rsidR="00DB6DAE" w:rsidRDefault="00DB6DAE">
      <w:pPr>
        <w:pStyle w:val="Standard"/>
        <w:spacing w:after="0"/>
        <w:jc w:val="both"/>
        <w:rPr>
          <w:rFonts w:ascii="Times New Roman" w:eastAsia="Calibri" w:hAnsi="Times New Roman" w:cs="Times New Roman"/>
          <w:sz w:val="18"/>
          <w:szCs w:val="18"/>
        </w:rPr>
      </w:pPr>
    </w:p>
    <w:p w:rsidR="00DB6DAE" w:rsidRDefault="00DB6DAE">
      <w:pPr>
        <w:pStyle w:val="Standard"/>
        <w:spacing w:after="0"/>
        <w:jc w:val="both"/>
        <w:rPr>
          <w:rFonts w:ascii="Times New Roman" w:eastAsia="Calibri" w:hAnsi="Times New Roman" w:cs="Times New Roman"/>
          <w:sz w:val="18"/>
          <w:szCs w:val="18"/>
        </w:rPr>
      </w:pPr>
    </w:p>
    <w:p w:rsidR="00DB6DAE" w:rsidRDefault="00DB6DAE">
      <w:pPr>
        <w:pStyle w:val="Standard"/>
        <w:spacing w:after="0"/>
        <w:jc w:val="both"/>
        <w:rPr>
          <w:rFonts w:ascii="Times New Roman" w:eastAsia="Calibri" w:hAnsi="Times New Roman" w:cs="Times New Roman"/>
          <w:sz w:val="18"/>
          <w:szCs w:val="18"/>
        </w:rPr>
      </w:pPr>
    </w:p>
    <w:p w:rsidR="00DB6DAE" w:rsidRDefault="00DB6DAE">
      <w:pPr>
        <w:pStyle w:val="Standard"/>
        <w:spacing w:after="0"/>
        <w:jc w:val="both"/>
        <w:rPr>
          <w:rFonts w:ascii="Times New Roman" w:eastAsia="Calibri" w:hAnsi="Times New Roman" w:cs="Times New Roman"/>
          <w:sz w:val="18"/>
          <w:szCs w:val="18"/>
        </w:rPr>
      </w:pPr>
    </w:p>
    <w:p w:rsidR="00DB6DAE" w:rsidRDefault="00DB6DAE">
      <w:pPr>
        <w:pStyle w:val="Standard"/>
        <w:spacing w:after="0"/>
        <w:jc w:val="both"/>
        <w:rPr>
          <w:rFonts w:ascii="Times New Roman" w:eastAsia="Calibri" w:hAnsi="Times New Roman" w:cs="Times New Roman"/>
          <w:sz w:val="18"/>
          <w:szCs w:val="18"/>
        </w:rPr>
      </w:pPr>
    </w:p>
    <w:p w:rsidR="00DB6DAE" w:rsidRDefault="00DB6DAE">
      <w:pPr>
        <w:pStyle w:val="Standard"/>
        <w:spacing w:after="0"/>
        <w:jc w:val="both"/>
        <w:rPr>
          <w:rFonts w:ascii="Times New Roman" w:eastAsia="Calibri" w:hAnsi="Times New Roman" w:cs="Times New Roman"/>
          <w:sz w:val="18"/>
          <w:szCs w:val="18"/>
        </w:rPr>
      </w:pPr>
    </w:p>
    <w:p w:rsidR="00DB6DAE" w:rsidRDefault="00DB6DAE">
      <w:pPr>
        <w:pStyle w:val="Standard"/>
        <w:spacing w:after="0"/>
        <w:jc w:val="both"/>
        <w:rPr>
          <w:rFonts w:ascii="Times New Roman" w:eastAsia="Calibri" w:hAnsi="Times New Roman" w:cs="Times New Roman"/>
          <w:sz w:val="18"/>
          <w:szCs w:val="18"/>
        </w:rPr>
      </w:pPr>
    </w:p>
    <w:p w:rsidR="003B0B01" w:rsidRDefault="003B0B01">
      <w:pPr>
        <w:pStyle w:val="Standard"/>
        <w:spacing w:after="0"/>
        <w:jc w:val="both"/>
        <w:rPr>
          <w:rFonts w:ascii="Times New Roman" w:eastAsia="Calibri" w:hAnsi="Times New Roman" w:cs="Times New Roman"/>
          <w:sz w:val="18"/>
          <w:szCs w:val="18"/>
        </w:rPr>
      </w:pPr>
    </w:p>
    <w:p w:rsidR="003B0B01" w:rsidRDefault="003B0B01">
      <w:pPr>
        <w:pStyle w:val="Standard"/>
        <w:spacing w:after="0"/>
        <w:jc w:val="both"/>
        <w:rPr>
          <w:rFonts w:ascii="Times New Roman" w:eastAsia="Calibri" w:hAnsi="Times New Roman" w:cs="Times New Roman"/>
          <w:sz w:val="18"/>
          <w:szCs w:val="18"/>
        </w:rPr>
      </w:pPr>
    </w:p>
    <w:p w:rsidR="003B0B01" w:rsidRDefault="003B0B01">
      <w:pPr>
        <w:pStyle w:val="Standard"/>
        <w:spacing w:after="0"/>
        <w:jc w:val="both"/>
        <w:rPr>
          <w:rFonts w:ascii="Times New Roman" w:eastAsia="Calibri" w:hAnsi="Times New Roman" w:cs="Times New Roman"/>
          <w:sz w:val="18"/>
          <w:szCs w:val="18"/>
        </w:rPr>
      </w:pPr>
    </w:p>
    <w:p w:rsidR="003B0B01" w:rsidRDefault="003B0B01">
      <w:pPr>
        <w:pStyle w:val="Standard"/>
        <w:spacing w:after="0"/>
        <w:jc w:val="both"/>
        <w:rPr>
          <w:rFonts w:ascii="Times New Roman" w:eastAsia="Calibri" w:hAnsi="Times New Roman" w:cs="Times New Roman"/>
          <w:sz w:val="18"/>
          <w:szCs w:val="18"/>
        </w:rPr>
      </w:pPr>
    </w:p>
    <w:p w:rsidR="003B0B01" w:rsidRDefault="003B0B01">
      <w:pPr>
        <w:pStyle w:val="Standard"/>
        <w:spacing w:after="0"/>
        <w:jc w:val="both"/>
        <w:rPr>
          <w:rFonts w:ascii="Times New Roman" w:eastAsia="Calibri" w:hAnsi="Times New Roman" w:cs="Times New Roman"/>
          <w:sz w:val="18"/>
          <w:szCs w:val="18"/>
        </w:rPr>
      </w:pPr>
    </w:p>
    <w:p w:rsidR="003B0B01" w:rsidRDefault="003B0B01">
      <w:pPr>
        <w:pStyle w:val="Standard"/>
        <w:spacing w:after="0"/>
        <w:jc w:val="both"/>
        <w:rPr>
          <w:rFonts w:ascii="Times New Roman" w:eastAsia="Calibri" w:hAnsi="Times New Roman" w:cs="Times New Roman"/>
          <w:sz w:val="18"/>
          <w:szCs w:val="18"/>
        </w:rPr>
      </w:pPr>
    </w:p>
    <w:p w:rsidR="007953C0" w:rsidRDefault="007953C0">
      <w:pPr>
        <w:pStyle w:val="Standard"/>
        <w:spacing w:after="0"/>
        <w:jc w:val="both"/>
        <w:rPr>
          <w:rFonts w:ascii="Times New Roman" w:eastAsia="Calibri" w:hAnsi="Times New Roman" w:cs="Times New Roman"/>
          <w:sz w:val="18"/>
          <w:szCs w:val="18"/>
        </w:rPr>
      </w:pPr>
    </w:p>
    <w:p w:rsidR="007953C0" w:rsidRDefault="007953C0">
      <w:pPr>
        <w:pStyle w:val="Standard"/>
        <w:spacing w:after="0"/>
        <w:jc w:val="both"/>
        <w:rPr>
          <w:rFonts w:ascii="Times New Roman" w:eastAsia="Calibri" w:hAnsi="Times New Roman" w:cs="Times New Roman"/>
          <w:sz w:val="18"/>
          <w:szCs w:val="18"/>
        </w:rPr>
      </w:pPr>
    </w:p>
    <w:p w:rsidR="007953C0" w:rsidRDefault="007953C0">
      <w:pPr>
        <w:pStyle w:val="Standard"/>
        <w:spacing w:after="0"/>
        <w:jc w:val="both"/>
        <w:rPr>
          <w:rFonts w:ascii="Times New Roman" w:eastAsia="Calibri" w:hAnsi="Times New Roman" w:cs="Times New Roman"/>
          <w:sz w:val="18"/>
          <w:szCs w:val="18"/>
        </w:rPr>
      </w:pPr>
    </w:p>
    <w:p w:rsidR="007953C0" w:rsidRDefault="007953C0">
      <w:pPr>
        <w:pStyle w:val="Standard"/>
        <w:spacing w:after="0"/>
        <w:jc w:val="both"/>
        <w:rPr>
          <w:rFonts w:ascii="Times New Roman" w:eastAsia="Calibri" w:hAnsi="Times New Roman" w:cs="Times New Roman"/>
          <w:sz w:val="18"/>
          <w:szCs w:val="18"/>
        </w:rPr>
      </w:pPr>
    </w:p>
    <w:p w:rsidR="007953C0" w:rsidRDefault="007953C0">
      <w:pPr>
        <w:pStyle w:val="Standard"/>
        <w:spacing w:after="0"/>
        <w:jc w:val="both"/>
        <w:rPr>
          <w:rFonts w:ascii="Times New Roman" w:eastAsia="Calibri" w:hAnsi="Times New Roman" w:cs="Times New Roman"/>
          <w:sz w:val="18"/>
          <w:szCs w:val="18"/>
        </w:rPr>
      </w:pPr>
    </w:p>
    <w:p w:rsidR="007953C0" w:rsidRDefault="007953C0">
      <w:pPr>
        <w:pStyle w:val="Standard"/>
        <w:spacing w:after="0"/>
        <w:jc w:val="both"/>
        <w:rPr>
          <w:rFonts w:ascii="Times New Roman" w:eastAsia="Calibri" w:hAnsi="Times New Roman" w:cs="Times New Roman"/>
          <w:sz w:val="18"/>
          <w:szCs w:val="18"/>
        </w:rPr>
      </w:pPr>
    </w:p>
    <w:p w:rsidR="007953C0" w:rsidRDefault="007953C0">
      <w:pPr>
        <w:pStyle w:val="Standard"/>
        <w:spacing w:after="0"/>
        <w:jc w:val="both"/>
        <w:rPr>
          <w:rFonts w:ascii="Times New Roman" w:eastAsia="Calibri" w:hAnsi="Times New Roman" w:cs="Times New Roman"/>
          <w:sz w:val="18"/>
          <w:szCs w:val="18"/>
        </w:rPr>
      </w:pPr>
    </w:p>
    <w:p w:rsidR="007953C0" w:rsidRDefault="007953C0">
      <w:pPr>
        <w:pStyle w:val="Standard"/>
        <w:spacing w:after="0"/>
        <w:jc w:val="both"/>
        <w:rPr>
          <w:rFonts w:ascii="Times New Roman" w:eastAsia="Calibri" w:hAnsi="Times New Roman" w:cs="Times New Roman"/>
          <w:sz w:val="18"/>
          <w:szCs w:val="18"/>
        </w:rPr>
      </w:pPr>
    </w:p>
    <w:p w:rsidR="007953C0" w:rsidRDefault="007953C0">
      <w:pPr>
        <w:pStyle w:val="Standard"/>
        <w:spacing w:after="0"/>
        <w:jc w:val="both"/>
        <w:rPr>
          <w:rFonts w:ascii="Times New Roman" w:eastAsia="Calibri" w:hAnsi="Times New Roman" w:cs="Times New Roman"/>
          <w:sz w:val="18"/>
          <w:szCs w:val="18"/>
        </w:rPr>
      </w:pPr>
    </w:p>
    <w:p w:rsidR="007953C0" w:rsidRDefault="007953C0">
      <w:pPr>
        <w:pStyle w:val="Standard"/>
        <w:spacing w:after="0"/>
        <w:jc w:val="both"/>
        <w:rPr>
          <w:rFonts w:ascii="Times New Roman" w:eastAsia="Calibri" w:hAnsi="Times New Roman" w:cs="Times New Roman"/>
          <w:sz w:val="18"/>
          <w:szCs w:val="18"/>
        </w:rPr>
      </w:pPr>
    </w:p>
    <w:p w:rsidR="003B0B01" w:rsidRDefault="003B0B01">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455F2C" w:rsidRDefault="00455F2C">
      <w:pPr>
        <w:pStyle w:val="Standard"/>
        <w:spacing w:after="0"/>
        <w:jc w:val="both"/>
        <w:rPr>
          <w:rFonts w:ascii="Times New Roman" w:eastAsia="Calibri" w:hAnsi="Times New Roman" w:cs="Times New Roman"/>
          <w:sz w:val="18"/>
          <w:szCs w:val="18"/>
        </w:rPr>
      </w:pPr>
    </w:p>
    <w:p w:rsidR="00965886" w:rsidRDefault="00965886">
      <w:pPr>
        <w:pStyle w:val="Standard"/>
        <w:spacing w:after="0"/>
        <w:jc w:val="both"/>
        <w:rPr>
          <w:rFonts w:ascii="Times New Roman" w:eastAsia="Calibri" w:hAnsi="Times New Roman" w:cs="Times New Roman"/>
          <w:sz w:val="18"/>
          <w:szCs w:val="18"/>
        </w:rPr>
      </w:pPr>
    </w:p>
    <w:p w:rsidR="00965886" w:rsidRDefault="00965886">
      <w:pPr>
        <w:pStyle w:val="Standard"/>
        <w:spacing w:after="0"/>
        <w:jc w:val="both"/>
        <w:rPr>
          <w:rFonts w:ascii="Times New Roman" w:eastAsia="Calibri" w:hAnsi="Times New Roman" w:cs="Times New Roman"/>
          <w:sz w:val="18"/>
          <w:szCs w:val="18"/>
        </w:rPr>
      </w:pPr>
    </w:p>
    <w:p w:rsidR="00965886" w:rsidRDefault="00965886">
      <w:pPr>
        <w:pStyle w:val="Standard"/>
        <w:spacing w:after="0"/>
        <w:jc w:val="both"/>
        <w:rPr>
          <w:rFonts w:ascii="Times New Roman" w:eastAsia="Calibri" w:hAnsi="Times New Roman" w:cs="Times New Roman"/>
          <w:sz w:val="18"/>
          <w:szCs w:val="18"/>
        </w:rPr>
      </w:pPr>
    </w:p>
    <w:p w:rsidR="00965886" w:rsidRDefault="00965886">
      <w:pPr>
        <w:pStyle w:val="Standard"/>
        <w:spacing w:after="0"/>
        <w:jc w:val="both"/>
        <w:rPr>
          <w:rFonts w:ascii="Times New Roman" w:eastAsia="Calibri" w:hAnsi="Times New Roman" w:cs="Times New Roman"/>
          <w:sz w:val="18"/>
          <w:szCs w:val="18"/>
        </w:rPr>
      </w:pPr>
    </w:p>
    <w:p w:rsidR="006960E6" w:rsidRDefault="006960E6">
      <w:pPr>
        <w:pStyle w:val="Standard"/>
        <w:spacing w:after="0"/>
        <w:jc w:val="right"/>
        <w:rPr>
          <w:rFonts w:ascii="Times New Roman" w:eastAsia="Calibri" w:hAnsi="Times New Roman" w:cs="Times New Roman"/>
          <w:sz w:val="18"/>
          <w:szCs w:val="18"/>
        </w:rPr>
      </w:pPr>
    </w:p>
    <w:p w:rsidR="004E229C" w:rsidRDefault="004E229C">
      <w:pPr>
        <w:pStyle w:val="Standard"/>
        <w:spacing w:after="0"/>
        <w:jc w:val="right"/>
        <w:rPr>
          <w:rFonts w:ascii="Times New Roman" w:eastAsia="Calibri" w:hAnsi="Times New Roman" w:cs="Times New Roman"/>
          <w:sz w:val="18"/>
          <w:szCs w:val="18"/>
        </w:rPr>
      </w:pPr>
      <w:bookmarkStart w:id="0" w:name="_GoBack"/>
      <w:bookmarkEnd w:id="0"/>
    </w:p>
    <w:p w:rsidR="00455F2C" w:rsidRPr="007953C0" w:rsidRDefault="00632668">
      <w:pPr>
        <w:pStyle w:val="Standard"/>
        <w:spacing w:after="0"/>
        <w:jc w:val="right"/>
        <w:rPr>
          <w:rFonts w:ascii="Times New Roman" w:eastAsia="Calibri" w:hAnsi="Times New Roman" w:cs="Times New Roman"/>
          <w:sz w:val="24"/>
          <w:szCs w:val="24"/>
        </w:rPr>
      </w:pPr>
      <w:r w:rsidRPr="007953C0">
        <w:rPr>
          <w:rFonts w:ascii="Times New Roman" w:eastAsia="Calibri" w:hAnsi="Times New Roman" w:cs="Times New Roman"/>
          <w:sz w:val="24"/>
          <w:szCs w:val="24"/>
        </w:rPr>
        <w:lastRenderedPageBreak/>
        <w:t xml:space="preserve">Приложение </w:t>
      </w:r>
    </w:p>
    <w:p w:rsidR="00455F2C" w:rsidRPr="007953C0" w:rsidRDefault="00632668">
      <w:pPr>
        <w:autoSpaceDE w:val="0"/>
        <w:spacing w:after="0"/>
        <w:jc w:val="right"/>
        <w:rPr>
          <w:rFonts w:ascii="Times New Roman" w:eastAsia="Times New Roman" w:hAnsi="Times New Roman" w:cs="Times New Roman"/>
          <w:sz w:val="24"/>
          <w:szCs w:val="24"/>
          <w:lang w:eastAsia="ru-RU"/>
        </w:rPr>
      </w:pPr>
      <w:r w:rsidRPr="007953C0">
        <w:rPr>
          <w:rFonts w:ascii="Times New Roman" w:eastAsia="Times New Roman" w:hAnsi="Times New Roman" w:cs="Times New Roman"/>
          <w:sz w:val="24"/>
          <w:szCs w:val="24"/>
          <w:lang w:eastAsia="ru-RU"/>
        </w:rPr>
        <w:t>Министру сельского хозяйства</w:t>
      </w:r>
    </w:p>
    <w:p w:rsidR="00455F2C" w:rsidRPr="007953C0" w:rsidRDefault="00632668">
      <w:pPr>
        <w:autoSpaceDE w:val="0"/>
        <w:spacing w:after="0"/>
        <w:jc w:val="right"/>
        <w:rPr>
          <w:rFonts w:ascii="Times New Roman" w:eastAsia="Times New Roman" w:hAnsi="Times New Roman" w:cs="Times New Roman"/>
          <w:sz w:val="24"/>
          <w:szCs w:val="24"/>
          <w:lang w:eastAsia="ru-RU"/>
        </w:rPr>
      </w:pPr>
      <w:r w:rsidRPr="007953C0">
        <w:rPr>
          <w:rFonts w:ascii="Times New Roman" w:eastAsia="Times New Roman" w:hAnsi="Times New Roman" w:cs="Times New Roman"/>
          <w:sz w:val="24"/>
          <w:szCs w:val="24"/>
          <w:lang w:eastAsia="ru-RU"/>
        </w:rPr>
        <w:t>Карачаево-Черкесской Республики</w:t>
      </w:r>
    </w:p>
    <w:p w:rsidR="00455F2C" w:rsidRDefault="00632668">
      <w:pPr>
        <w:autoSpaceDE w:val="0"/>
        <w:spacing w:after="0"/>
        <w:jc w:val="right"/>
        <w:rPr>
          <w:rFonts w:ascii="Times New Roman" w:eastAsia="Times New Roman" w:hAnsi="Times New Roman" w:cs="Times New Roman"/>
          <w:sz w:val="24"/>
          <w:szCs w:val="24"/>
          <w:lang w:eastAsia="ru-RU"/>
        </w:rPr>
      </w:pPr>
      <w:r w:rsidRPr="007953C0">
        <w:rPr>
          <w:rFonts w:ascii="Times New Roman" w:eastAsia="Times New Roman" w:hAnsi="Times New Roman" w:cs="Times New Roman"/>
          <w:sz w:val="24"/>
          <w:szCs w:val="24"/>
          <w:lang w:eastAsia="ru-RU"/>
        </w:rPr>
        <w:t>А.А. Боташеву</w:t>
      </w:r>
    </w:p>
    <w:p w:rsidR="00455F2C" w:rsidRDefault="00455F2C">
      <w:pPr>
        <w:spacing w:after="0"/>
        <w:jc w:val="center"/>
        <w:rPr>
          <w:rFonts w:ascii="Times New Roman" w:eastAsia="Times New Roman" w:hAnsi="Times New Roman" w:cs="Times New Roman"/>
          <w:b/>
          <w:sz w:val="28"/>
          <w:szCs w:val="28"/>
          <w:lang w:eastAsia="ru-RU"/>
        </w:rPr>
      </w:pPr>
    </w:p>
    <w:p w:rsidR="00455F2C" w:rsidRPr="007C2D60" w:rsidRDefault="00632668">
      <w:pPr>
        <w:spacing w:after="0"/>
        <w:jc w:val="center"/>
        <w:rPr>
          <w:rFonts w:ascii="Times New Roman" w:eastAsia="Times New Roman" w:hAnsi="Times New Roman" w:cs="Times New Roman"/>
          <w:b/>
          <w:sz w:val="24"/>
          <w:szCs w:val="24"/>
          <w:lang w:eastAsia="ru-RU"/>
        </w:rPr>
      </w:pPr>
      <w:r w:rsidRPr="007C2D60">
        <w:rPr>
          <w:rFonts w:ascii="Times New Roman" w:eastAsia="Times New Roman" w:hAnsi="Times New Roman" w:cs="Times New Roman"/>
          <w:b/>
          <w:sz w:val="24"/>
          <w:szCs w:val="24"/>
          <w:lang w:eastAsia="ru-RU"/>
        </w:rPr>
        <w:t>ЗАЯВЛЕНИЕ</w:t>
      </w:r>
    </w:p>
    <w:p w:rsidR="00455F2C" w:rsidRPr="007C2D60" w:rsidRDefault="00632668">
      <w:pPr>
        <w:spacing w:after="0"/>
        <w:jc w:val="center"/>
        <w:rPr>
          <w:sz w:val="24"/>
          <w:szCs w:val="24"/>
        </w:rPr>
      </w:pPr>
      <w:r w:rsidRPr="007C2D60">
        <w:rPr>
          <w:rFonts w:ascii="Times New Roman" w:eastAsia="Times New Roman" w:hAnsi="Times New Roman" w:cs="Times New Roman"/>
          <w:b/>
          <w:sz w:val="24"/>
          <w:szCs w:val="24"/>
          <w:lang w:eastAsia="ru-RU"/>
        </w:rPr>
        <w:t xml:space="preserve">о предоставлении компенсации </w:t>
      </w:r>
      <w:r w:rsidRPr="007C2D60">
        <w:rPr>
          <w:rFonts w:ascii="Times New Roman" w:eastAsia="Times New Roman" w:hAnsi="Times New Roman" w:cs="Times New Roman"/>
          <w:b/>
          <w:bCs/>
          <w:sz w:val="24"/>
          <w:szCs w:val="24"/>
          <w:lang w:eastAsia="ru-RU"/>
        </w:rPr>
        <w:t>сельскохозяйственным товаропроизводителям ущерба, причиненного в результате чрезвычайных ситуаций природного характера на территории Карачаево-Черкесской Республики</w:t>
      </w:r>
    </w:p>
    <w:p w:rsidR="00455F2C" w:rsidRPr="007C2D60" w:rsidRDefault="00455F2C">
      <w:pPr>
        <w:spacing w:after="0"/>
        <w:jc w:val="center"/>
        <w:rPr>
          <w:rFonts w:ascii="Times New Roman" w:eastAsia="Times New Roman" w:hAnsi="Times New Roman" w:cs="Times New Roman"/>
          <w:b/>
          <w:sz w:val="24"/>
          <w:szCs w:val="24"/>
          <w:lang w:eastAsia="ru-RU"/>
        </w:rPr>
      </w:pPr>
    </w:p>
    <w:p w:rsidR="00455F2C" w:rsidRPr="007C2D60" w:rsidRDefault="00455F2C">
      <w:pPr>
        <w:spacing w:after="0"/>
        <w:jc w:val="both"/>
        <w:rPr>
          <w:rFonts w:ascii="Times New Roman" w:eastAsia="Times New Roman" w:hAnsi="Times New Roman" w:cs="Times New Roman"/>
          <w:sz w:val="24"/>
          <w:szCs w:val="24"/>
          <w:shd w:val="clear" w:color="auto" w:fill="FFFF00"/>
          <w:lang w:eastAsia="ru-RU"/>
        </w:rPr>
      </w:pPr>
    </w:p>
    <w:p w:rsidR="00455F2C" w:rsidRPr="007C2D60" w:rsidRDefault="00632668">
      <w:pPr>
        <w:pStyle w:val="a7"/>
        <w:pBdr>
          <w:top w:val="single" w:sz="4" w:space="1" w:color="000000"/>
          <w:bottom w:val="single" w:sz="4" w:space="1" w:color="000000"/>
        </w:pBdr>
        <w:jc w:val="center"/>
        <w:rPr>
          <w:sz w:val="24"/>
          <w:szCs w:val="24"/>
        </w:rPr>
      </w:pPr>
      <w:r w:rsidRPr="007C2D60">
        <w:rPr>
          <w:bCs/>
          <w:sz w:val="24"/>
          <w:szCs w:val="24"/>
        </w:rPr>
        <w:tab/>
      </w:r>
      <w:r w:rsidRPr="007C2D60">
        <w:rPr>
          <w:rFonts w:eastAsia="Calibri"/>
          <w:kern w:val="0"/>
          <w:sz w:val="24"/>
          <w:szCs w:val="24"/>
        </w:rPr>
        <w:t>(полное и краткое наименование заявителя в соответствии с учредительным документом)</w:t>
      </w:r>
      <w:r w:rsidRPr="007C2D60">
        <w:rPr>
          <w:rFonts w:eastAsia="Calibri"/>
          <w:kern w:val="0"/>
          <w:sz w:val="24"/>
          <w:szCs w:val="24"/>
        </w:rPr>
        <w:br/>
        <w:t>_______________________________________________________________________</w:t>
      </w:r>
      <w:r w:rsidRPr="007C2D60">
        <w:rPr>
          <w:rFonts w:eastAsia="Calibri"/>
          <w:kern w:val="0"/>
          <w:sz w:val="24"/>
          <w:szCs w:val="24"/>
        </w:rPr>
        <w:br/>
        <w:t>(юридический адрес)</w:t>
      </w:r>
      <w:r w:rsidRPr="007C2D60">
        <w:rPr>
          <w:rFonts w:eastAsia="Calibri"/>
          <w:kern w:val="0"/>
          <w:sz w:val="24"/>
          <w:szCs w:val="24"/>
        </w:rPr>
        <w:br/>
        <w:t>_______________________________________________________________________</w:t>
      </w:r>
      <w:r w:rsidRPr="007C2D60">
        <w:rPr>
          <w:rFonts w:eastAsia="Calibri"/>
          <w:kern w:val="0"/>
          <w:sz w:val="24"/>
          <w:szCs w:val="24"/>
        </w:rPr>
        <w:br/>
        <w:t>(адрес фактического местонахождения, телефон)</w:t>
      </w:r>
      <w:r w:rsidRPr="007C2D60">
        <w:rPr>
          <w:rFonts w:eastAsia="Calibri"/>
          <w:kern w:val="0"/>
          <w:sz w:val="24"/>
          <w:szCs w:val="24"/>
        </w:rPr>
        <w:br/>
      </w:r>
      <w:r w:rsidRPr="007C2D60">
        <w:rPr>
          <w:rFonts w:eastAsia="Calibri"/>
          <w:kern w:val="0"/>
          <w:sz w:val="24"/>
          <w:szCs w:val="24"/>
        </w:rPr>
        <w:br/>
        <w:t>ОГРН _________________________________________________________________</w:t>
      </w:r>
      <w:r w:rsidRPr="007C2D60">
        <w:rPr>
          <w:rFonts w:eastAsia="Calibri"/>
          <w:kern w:val="0"/>
          <w:sz w:val="24"/>
          <w:szCs w:val="24"/>
        </w:rPr>
        <w:br/>
      </w:r>
    </w:p>
    <w:p w:rsidR="00455F2C" w:rsidRPr="007C2D60" w:rsidRDefault="00632668" w:rsidP="007C2D60">
      <w:pPr>
        <w:widowControl/>
        <w:spacing w:after="0"/>
        <w:textAlignment w:val="auto"/>
        <w:rPr>
          <w:sz w:val="24"/>
          <w:szCs w:val="24"/>
        </w:rPr>
      </w:pPr>
      <w:r w:rsidRPr="007C2D60">
        <w:rPr>
          <w:rFonts w:ascii="Times New Roman" w:eastAsia="Calibri" w:hAnsi="Times New Roman" w:cs="Times New Roman"/>
          <w:kern w:val="0"/>
          <w:sz w:val="24"/>
          <w:szCs w:val="24"/>
        </w:rPr>
        <w:t>Прошу Вас перечислить причитающуюся мне компенсацию на</w:t>
      </w:r>
      <w:r w:rsidRPr="007C2D60">
        <w:rPr>
          <w:rFonts w:ascii="Times New Roman" w:eastAsia="Calibri" w:hAnsi="Times New Roman" w:cs="Times New Roman"/>
          <w:kern w:val="0"/>
          <w:sz w:val="24"/>
          <w:szCs w:val="24"/>
        </w:rPr>
        <w:br/>
        <w:t>_______________________________________________________________________</w:t>
      </w:r>
      <w:r w:rsidRPr="007C2D60">
        <w:rPr>
          <w:rFonts w:ascii="Times New Roman" w:eastAsia="Calibri" w:hAnsi="Times New Roman" w:cs="Times New Roman"/>
          <w:kern w:val="0"/>
          <w:sz w:val="24"/>
          <w:szCs w:val="24"/>
        </w:rPr>
        <w:br/>
        <w:t xml:space="preserve">                                                                              (наименование компенсации)</w:t>
      </w:r>
      <w:r w:rsidRPr="007C2D60">
        <w:rPr>
          <w:rFonts w:ascii="Times New Roman" w:eastAsia="Calibri" w:hAnsi="Times New Roman" w:cs="Times New Roman"/>
          <w:kern w:val="0"/>
          <w:sz w:val="24"/>
          <w:szCs w:val="24"/>
        </w:rPr>
        <w:br/>
        <w:t>по следующим банковским реквизитам:</w:t>
      </w:r>
      <w:r w:rsidRPr="007C2D60">
        <w:rPr>
          <w:rFonts w:ascii="Times New Roman" w:eastAsia="Calibri" w:hAnsi="Times New Roman" w:cs="Times New Roman"/>
          <w:kern w:val="0"/>
          <w:sz w:val="24"/>
          <w:szCs w:val="24"/>
        </w:rPr>
        <w:br/>
        <w:t>ИНН______________________________________________________________</w:t>
      </w:r>
      <w:r w:rsidRPr="007C2D60">
        <w:rPr>
          <w:rFonts w:ascii="Times New Roman" w:eastAsia="Calibri" w:hAnsi="Times New Roman" w:cs="Times New Roman"/>
          <w:kern w:val="0"/>
          <w:sz w:val="24"/>
          <w:szCs w:val="24"/>
        </w:rPr>
        <w:br/>
        <w:t xml:space="preserve">                                                                                      (получателя средств)</w:t>
      </w:r>
      <w:r w:rsidRPr="007C2D60">
        <w:rPr>
          <w:rFonts w:ascii="Times New Roman" w:eastAsia="Calibri" w:hAnsi="Times New Roman" w:cs="Times New Roman"/>
          <w:kern w:val="0"/>
          <w:sz w:val="24"/>
          <w:szCs w:val="24"/>
        </w:rPr>
        <w:br/>
        <w:t>расчетный счет N, открытый в банке __________________________________</w:t>
      </w:r>
      <w:r w:rsidRPr="007C2D60">
        <w:rPr>
          <w:rFonts w:ascii="Times New Roman" w:eastAsia="Calibri" w:hAnsi="Times New Roman" w:cs="Times New Roman"/>
          <w:kern w:val="0"/>
          <w:sz w:val="24"/>
          <w:szCs w:val="24"/>
        </w:rPr>
        <w:br/>
        <w:t>БИК банка, корр./счет _______________________________________________</w:t>
      </w:r>
      <w:r w:rsidRPr="007C2D60">
        <w:rPr>
          <w:rFonts w:ascii="Times New Roman" w:eastAsia="Calibri" w:hAnsi="Times New Roman" w:cs="Times New Roman"/>
          <w:kern w:val="0"/>
          <w:sz w:val="24"/>
          <w:szCs w:val="24"/>
        </w:rPr>
        <w:br/>
        <w:t>Приложение:</w:t>
      </w:r>
      <w:r w:rsidRPr="007C2D60">
        <w:rPr>
          <w:rFonts w:ascii="Times New Roman" w:eastAsia="Calibri" w:hAnsi="Times New Roman" w:cs="Times New Roman"/>
          <w:kern w:val="0"/>
          <w:sz w:val="24"/>
          <w:szCs w:val="24"/>
        </w:rPr>
        <w:br/>
        <w:t>Документы на предоставление компенсации согласно п. 6 Порядка предоставления компенсации сельскохозяйственным товаропроизводителям ущерба, причиненного в результате чрезвычайной ситуации природного характера, за счет средств федерального бюдж</w:t>
      </w:r>
      <w:r w:rsidR="00F64691">
        <w:rPr>
          <w:rFonts w:ascii="Times New Roman" w:eastAsia="Calibri" w:hAnsi="Times New Roman" w:cs="Times New Roman"/>
          <w:kern w:val="0"/>
          <w:sz w:val="24"/>
          <w:szCs w:val="24"/>
        </w:rPr>
        <w:t>ета.</w:t>
      </w:r>
      <w:r w:rsidR="00F64691">
        <w:rPr>
          <w:rFonts w:ascii="Times New Roman" w:eastAsia="Calibri" w:hAnsi="Times New Roman" w:cs="Times New Roman"/>
          <w:kern w:val="0"/>
          <w:sz w:val="24"/>
          <w:szCs w:val="24"/>
        </w:rPr>
        <w:br/>
      </w:r>
      <w:r w:rsidR="00F64691">
        <w:rPr>
          <w:rFonts w:ascii="Times New Roman" w:eastAsia="Calibri" w:hAnsi="Times New Roman" w:cs="Times New Roman"/>
          <w:kern w:val="0"/>
          <w:sz w:val="24"/>
          <w:szCs w:val="24"/>
        </w:rPr>
        <w:br/>
        <w:t xml:space="preserve">Руководитель организации </w:t>
      </w:r>
      <w:r w:rsidR="00F64691" w:rsidRPr="007C2D60">
        <w:rPr>
          <w:rFonts w:ascii="Times New Roman" w:eastAsia="Calibri" w:hAnsi="Times New Roman" w:cs="Times New Roman"/>
          <w:kern w:val="0"/>
          <w:sz w:val="24"/>
          <w:szCs w:val="24"/>
        </w:rPr>
        <w:t>_________________ (_______________________)</w:t>
      </w:r>
      <w:r w:rsidR="00F64691" w:rsidRPr="007C2D60">
        <w:rPr>
          <w:rFonts w:ascii="Times New Roman" w:eastAsia="Calibri" w:hAnsi="Times New Roman" w:cs="Times New Roman"/>
          <w:kern w:val="0"/>
          <w:sz w:val="24"/>
          <w:szCs w:val="24"/>
        </w:rPr>
        <w:br/>
        <w:t xml:space="preserve">                                                    </w:t>
      </w:r>
      <w:r w:rsidR="00F64691">
        <w:rPr>
          <w:rFonts w:ascii="Times New Roman" w:eastAsia="Calibri" w:hAnsi="Times New Roman" w:cs="Times New Roman"/>
          <w:kern w:val="0"/>
          <w:sz w:val="24"/>
          <w:szCs w:val="24"/>
        </w:rPr>
        <w:t xml:space="preserve">   </w:t>
      </w:r>
      <w:r w:rsidR="00F64691" w:rsidRPr="007C2D60">
        <w:rPr>
          <w:rFonts w:ascii="Times New Roman" w:eastAsia="Calibri" w:hAnsi="Times New Roman" w:cs="Times New Roman"/>
          <w:kern w:val="0"/>
          <w:sz w:val="24"/>
          <w:szCs w:val="24"/>
        </w:rPr>
        <w:t xml:space="preserve">(подпись)        </w:t>
      </w:r>
      <w:r w:rsidR="00F64691">
        <w:rPr>
          <w:rFonts w:ascii="Times New Roman" w:eastAsia="Calibri" w:hAnsi="Times New Roman" w:cs="Times New Roman"/>
          <w:kern w:val="0"/>
          <w:sz w:val="24"/>
          <w:szCs w:val="24"/>
        </w:rPr>
        <w:t xml:space="preserve">   </w:t>
      </w:r>
      <w:r w:rsidR="00F64691" w:rsidRPr="007C2D60">
        <w:rPr>
          <w:rFonts w:ascii="Times New Roman" w:eastAsia="Calibri" w:hAnsi="Times New Roman" w:cs="Times New Roman"/>
          <w:kern w:val="0"/>
          <w:sz w:val="24"/>
          <w:szCs w:val="24"/>
        </w:rPr>
        <w:t xml:space="preserve"> (расшифровка подписи)</w:t>
      </w:r>
      <w:r w:rsidR="00F64691" w:rsidRPr="007C2D60">
        <w:rPr>
          <w:rFonts w:ascii="Times New Roman" w:eastAsia="Calibri" w:hAnsi="Times New Roman" w:cs="Times New Roman"/>
          <w:kern w:val="0"/>
          <w:sz w:val="24"/>
          <w:szCs w:val="24"/>
        </w:rPr>
        <w:br/>
      </w:r>
      <w:r w:rsidRPr="007C2D60">
        <w:rPr>
          <w:rFonts w:ascii="Times New Roman" w:eastAsia="Calibri" w:hAnsi="Times New Roman" w:cs="Times New Roman"/>
          <w:kern w:val="0"/>
          <w:sz w:val="24"/>
          <w:szCs w:val="24"/>
        </w:rPr>
        <w:br/>
        <w:t>получатель компенсации _________________ (_______________________)</w:t>
      </w:r>
      <w:r w:rsidRPr="007C2D60">
        <w:rPr>
          <w:rFonts w:ascii="Times New Roman" w:eastAsia="Calibri" w:hAnsi="Times New Roman" w:cs="Times New Roman"/>
          <w:kern w:val="0"/>
          <w:sz w:val="24"/>
          <w:szCs w:val="24"/>
        </w:rPr>
        <w:br/>
        <w:t xml:space="preserve">                                                    </w:t>
      </w:r>
      <w:r w:rsidR="00F64691">
        <w:rPr>
          <w:rFonts w:ascii="Times New Roman" w:eastAsia="Calibri" w:hAnsi="Times New Roman" w:cs="Times New Roman"/>
          <w:kern w:val="0"/>
          <w:sz w:val="24"/>
          <w:szCs w:val="24"/>
        </w:rPr>
        <w:t xml:space="preserve">   </w:t>
      </w:r>
      <w:r w:rsidRPr="007C2D60">
        <w:rPr>
          <w:rFonts w:ascii="Times New Roman" w:eastAsia="Calibri" w:hAnsi="Times New Roman" w:cs="Times New Roman"/>
          <w:kern w:val="0"/>
          <w:sz w:val="24"/>
          <w:szCs w:val="24"/>
        </w:rPr>
        <w:t xml:space="preserve">(подпись)        </w:t>
      </w:r>
      <w:r w:rsidR="00F64691">
        <w:rPr>
          <w:rFonts w:ascii="Times New Roman" w:eastAsia="Calibri" w:hAnsi="Times New Roman" w:cs="Times New Roman"/>
          <w:kern w:val="0"/>
          <w:sz w:val="24"/>
          <w:szCs w:val="24"/>
        </w:rPr>
        <w:t xml:space="preserve">   </w:t>
      </w:r>
      <w:r w:rsidRPr="007C2D60">
        <w:rPr>
          <w:rFonts w:ascii="Times New Roman" w:eastAsia="Calibri" w:hAnsi="Times New Roman" w:cs="Times New Roman"/>
          <w:kern w:val="0"/>
          <w:sz w:val="24"/>
          <w:szCs w:val="24"/>
        </w:rPr>
        <w:t xml:space="preserve"> (расшифровка подписи)</w:t>
      </w:r>
      <w:r w:rsidRPr="007C2D60">
        <w:rPr>
          <w:rFonts w:ascii="Times New Roman" w:eastAsia="Calibri" w:hAnsi="Times New Roman" w:cs="Times New Roman"/>
          <w:kern w:val="0"/>
          <w:sz w:val="24"/>
          <w:szCs w:val="24"/>
        </w:rPr>
        <w:br/>
        <w:t>Контактный телефон ____________________</w:t>
      </w:r>
    </w:p>
    <w:p w:rsidR="00455F2C" w:rsidRPr="007C2D60" w:rsidRDefault="00632668">
      <w:pPr>
        <w:spacing w:after="0"/>
        <w:ind w:firstLine="708"/>
        <w:jc w:val="both"/>
        <w:rPr>
          <w:rFonts w:ascii="Times New Roman" w:eastAsia="Times New Roman" w:hAnsi="Times New Roman" w:cs="Times New Roman"/>
          <w:b/>
          <w:sz w:val="24"/>
          <w:szCs w:val="24"/>
          <w:lang w:eastAsia="ru-RU"/>
        </w:rPr>
      </w:pPr>
      <w:r w:rsidRPr="007C2D60">
        <w:rPr>
          <w:rFonts w:ascii="Times New Roman" w:eastAsia="Times New Roman" w:hAnsi="Times New Roman" w:cs="Times New Roman"/>
          <w:b/>
          <w:sz w:val="24"/>
          <w:szCs w:val="24"/>
          <w:lang w:eastAsia="ru-RU"/>
        </w:rPr>
        <w:t>Достоверность и полноту сведений, содержащихся в настоящем заявлении, подтверждаем.</w:t>
      </w:r>
    </w:p>
    <w:p w:rsidR="007C2D60" w:rsidRDefault="0063266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55F2C" w:rsidRPr="007C2D60" w:rsidRDefault="00632668" w:rsidP="007C2D60">
      <w:pPr>
        <w:spacing w:after="0"/>
        <w:ind w:firstLine="708"/>
        <w:jc w:val="both"/>
        <w:rPr>
          <w:sz w:val="18"/>
          <w:szCs w:val="18"/>
        </w:rPr>
      </w:pPr>
      <w:r w:rsidRPr="007C2D60">
        <w:rPr>
          <w:rFonts w:ascii="Times New Roman" w:eastAsia="Times New Roman" w:hAnsi="Times New Roman" w:cs="Times New Roman"/>
          <w:sz w:val="18"/>
          <w:szCs w:val="18"/>
          <w:lang w:eastAsia="ru-RU"/>
        </w:rPr>
        <w:t>Об ответственности за предоставление неполных или заведомо недостоверных сведений и документов предупреждены.</w:t>
      </w:r>
    </w:p>
    <w:p w:rsidR="00455F2C" w:rsidRPr="007C2D60" w:rsidRDefault="00632668">
      <w:pPr>
        <w:spacing w:after="0"/>
        <w:jc w:val="both"/>
        <w:rPr>
          <w:rFonts w:ascii="Times New Roman" w:eastAsia="Times New Roman" w:hAnsi="Times New Roman" w:cs="Times New Roman"/>
          <w:sz w:val="18"/>
          <w:szCs w:val="18"/>
          <w:lang w:eastAsia="ru-RU"/>
        </w:rPr>
      </w:pPr>
      <w:r w:rsidRPr="007C2D60">
        <w:rPr>
          <w:rFonts w:ascii="Times New Roman" w:eastAsia="Times New Roman" w:hAnsi="Times New Roman" w:cs="Times New Roman"/>
          <w:sz w:val="18"/>
          <w:szCs w:val="18"/>
          <w:lang w:eastAsia="ru-RU"/>
        </w:rPr>
        <w:tab/>
      </w:r>
      <w:proofErr w:type="gramStart"/>
      <w:r w:rsidRPr="007C2D60">
        <w:rPr>
          <w:rFonts w:ascii="Times New Roman" w:eastAsia="Times New Roman" w:hAnsi="Times New Roman" w:cs="Times New Roman"/>
          <w:sz w:val="18"/>
          <w:szCs w:val="18"/>
          <w:lang w:eastAsia="ru-RU"/>
        </w:rPr>
        <w:t>Согласен</w:t>
      </w:r>
      <w:proofErr w:type="gramEnd"/>
      <w:r w:rsidRPr="007C2D60">
        <w:rPr>
          <w:rFonts w:ascii="Times New Roman" w:eastAsia="Times New Roman" w:hAnsi="Times New Roman" w:cs="Times New Roman"/>
          <w:sz w:val="18"/>
          <w:szCs w:val="18"/>
          <w:lang w:eastAsia="ru-RU"/>
        </w:rPr>
        <w:t xml:space="preserve"> на автоматизированную проверку,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Карачаево-Черкесской Республики.</w:t>
      </w:r>
    </w:p>
    <w:p w:rsidR="007C2D60" w:rsidRDefault="007C2D60">
      <w:pPr>
        <w:spacing w:after="0"/>
        <w:jc w:val="both"/>
        <w:rPr>
          <w:rFonts w:ascii="Times New Roman" w:eastAsia="Times New Roman" w:hAnsi="Times New Roman" w:cs="Times New Roman"/>
          <w:sz w:val="28"/>
          <w:szCs w:val="28"/>
          <w:lang w:eastAsia="ru-RU"/>
        </w:rPr>
      </w:pPr>
    </w:p>
    <w:p w:rsidR="007C2D60" w:rsidRDefault="007C2D60">
      <w:pPr>
        <w:spacing w:after="0"/>
        <w:jc w:val="both"/>
        <w:rPr>
          <w:rFonts w:ascii="Times New Roman" w:eastAsia="Times New Roman" w:hAnsi="Times New Roman" w:cs="Times New Roman"/>
          <w:sz w:val="28"/>
          <w:szCs w:val="28"/>
          <w:lang w:eastAsia="ru-RU"/>
        </w:rPr>
      </w:pPr>
    </w:p>
    <w:p w:rsidR="007C2D60" w:rsidRDefault="007C2D60" w:rsidP="007C2D60">
      <w:pPr>
        <w:pStyle w:val="Standard"/>
        <w:tabs>
          <w:tab w:val="left" w:pos="2870"/>
        </w:tabs>
        <w:spacing w:after="0"/>
        <w:jc w:val="both"/>
      </w:pPr>
      <w:r>
        <w:rPr>
          <w:rFonts w:ascii="Times New Roman" w:eastAsia="Calibri" w:hAnsi="Times New Roman" w:cs="Times New Roman"/>
          <w:color w:val="000000"/>
          <w:sz w:val="28"/>
          <w:szCs w:val="28"/>
        </w:rPr>
        <w:t>Руководитель Администрации</w:t>
      </w:r>
    </w:p>
    <w:p w:rsidR="007C2D60" w:rsidRDefault="007C2D60" w:rsidP="007C2D60">
      <w:pPr>
        <w:pStyle w:val="Standard"/>
        <w:tabs>
          <w:tab w:val="left" w:pos="2870"/>
        </w:tabs>
        <w:spacing w:after="0"/>
        <w:jc w:val="both"/>
      </w:pPr>
      <w:r>
        <w:rPr>
          <w:rFonts w:ascii="Times New Roman" w:eastAsia="Calibri" w:hAnsi="Times New Roman" w:cs="Times New Roman"/>
          <w:color w:val="000000"/>
          <w:sz w:val="28"/>
          <w:szCs w:val="28"/>
        </w:rPr>
        <w:t xml:space="preserve">Главы и Правительства КЧР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                    </w:t>
      </w:r>
      <w:r>
        <w:rPr>
          <w:rFonts w:ascii="Times New Roman" w:eastAsia="Calibri" w:hAnsi="Times New Roman" w:cs="Times New Roman"/>
          <w:color w:val="000000"/>
          <w:sz w:val="28"/>
          <w:szCs w:val="28"/>
        </w:rPr>
        <w:tab/>
        <w:t xml:space="preserve">                                         М. Н. </w:t>
      </w:r>
      <w:proofErr w:type="spellStart"/>
      <w:r>
        <w:rPr>
          <w:rFonts w:ascii="Times New Roman" w:eastAsia="Calibri" w:hAnsi="Times New Roman" w:cs="Times New Roman"/>
          <w:color w:val="000000"/>
          <w:sz w:val="28"/>
          <w:szCs w:val="28"/>
        </w:rPr>
        <w:t>Озов</w:t>
      </w:r>
      <w:proofErr w:type="spellEnd"/>
      <w:r>
        <w:rPr>
          <w:rFonts w:ascii="Times New Roman" w:eastAsia="Calibri" w:hAnsi="Times New Roman" w:cs="Times New Roman"/>
          <w:color w:val="000000"/>
          <w:sz w:val="28"/>
          <w:szCs w:val="28"/>
        </w:rPr>
        <w:t xml:space="preserve">                                  </w:t>
      </w:r>
    </w:p>
    <w:p w:rsidR="007C2D60" w:rsidRDefault="007C2D60" w:rsidP="007C2D60">
      <w:pPr>
        <w:pStyle w:val="Standard"/>
        <w:tabs>
          <w:tab w:val="left" w:pos="2870"/>
          <w:tab w:val="left" w:pos="9923"/>
        </w:tabs>
        <w:spacing w:after="0"/>
        <w:ind w:right="-65"/>
      </w:pPr>
      <w:r>
        <w:rPr>
          <w:rFonts w:ascii="Times New Roman" w:hAnsi="Times New Roman" w:cs="Times New Roman"/>
          <w:color w:val="000000"/>
          <w:sz w:val="28"/>
          <w:szCs w:val="28"/>
        </w:rPr>
        <w:t xml:space="preserve">       </w:t>
      </w:r>
    </w:p>
    <w:p w:rsidR="007C2D60" w:rsidRDefault="007C2D60" w:rsidP="007C2D60">
      <w:pPr>
        <w:pStyle w:val="Standard"/>
        <w:spacing w:after="0"/>
        <w:rPr>
          <w:rFonts w:ascii="Times New Roman" w:hAnsi="Times New Roman" w:cs="Times New Roman"/>
          <w:color w:val="000000"/>
          <w:sz w:val="28"/>
          <w:szCs w:val="28"/>
        </w:rPr>
      </w:pPr>
      <w:r>
        <w:rPr>
          <w:rFonts w:ascii="Times New Roman" w:hAnsi="Times New Roman" w:cs="Times New Roman"/>
          <w:color w:val="000000"/>
          <w:sz w:val="28"/>
          <w:szCs w:val="28"/>
        </w:rPr>
        <w:t>Министр сельского хозяйства</w:t>
      </w:r>
    </w:p>
    <w:p w:rsidR="007C2D60" w:rsidRDefault="007C2D60" w:rsidP="007C2D60">
      <w:pPr>
        <w:pStyle w:val="Standard"/>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Карачаево-Черкесской Республики                                                       А.  А.  </w:t>
      </w:r>
      <w:proofErr w:type="spellStart"/>
      <w:r>
        <w:rPr>
          <w:rFonts w:ascii="Times New Roman" w:hAnsi="Times New Roman" w:cs="Times New Roman"/>
          <w:color w:val="000000"/>
          <w:sz w:val="28"/>
          <w:szCs w:val="28"/>
        </w:rPr>
        <w:t>Боташев</w:t>
      </w:r>
      <w:proofErr w:type="spellEnd"/>
      <w:r>
        <w:rPr>
          <w:rFonts w:ascii="Times New Roman" w:hAnsi="Times New Roman" w:cs="Times New Roman"/>
          <w:color w:val="000000"/>
          <w:sz w:val="28"/>
          <w:szCs w:val="28"/>
        </w:rPr>
        <w:t xml:space="preserve">   </w:t>
      </w:r>
    </w:p>
    <w:p w:rsidR="007C2D60" w:rsidRPr="007C2D60" w:rsidRDefault="007C2D60">
      <w:pPr>
        <w:spacing w:after="0"/>
        <w:jc w:val="both"/>
        <w:rPr>
          <w:sz w:val="28"/>
          <w:szCs w:val="28"/>
        </w:rPr>
      </w:pPr>
    </w:p>
    <w:sectPr w:rsidR="007C2D60" w:rsidRPr="007C2D60" w:rsidSect="00F85136">
      <w:pgSz w:w="11906" w:h="16800"/>
      <w:pgMar w:top="426" w:right="79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691" w:rsidRDefault="003F5691">
      <w:pPr>
        <w:spacing w:after="0"/>
      </w:pPr>
      <w:r>
        <w:separator/>
      </w:r>
    </w:p>
  </w:endnote>
  <w:endnote w:type="continuationSeparator" w:id="0">
    <w:p w:rsidR="003F5691" w:rsidRDefault="003F56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691" w:rsidRDefault="003F5691">
      <w:pPr>
        <w:spacing w:after="0"/>
      </w:pPr>
      <w:r>
        <w:rPr>
          <w:color w:val="000000"/>
        </w:rPr>
        <w:separator/>
      </w:r>
    </w:p>
  </w:footnote>
  <w:footnote w:type="continuationSeparator" w:id="0">
    <w:p w:rsidR="003F5691" w:rsidRDefault="003F56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3DF"/>
    <w:multiLevelType w:val="multilevel"/>
    <w:tmpl w:val="62829ED2"/>
    <w:lvl w:ilvl="0">
      <w:start w:val="1"/>
      <w:numFmt w:val="decimal"/>
      <w:lvlText w:val="%1."/>
      <w:lvlJc w:val="left"/>
      <w:pPr>
        <w:ind w:left="1143" w:hanging="360"/>
      </w:pPr>
      <w:rPr>
        <w:rFonts w:ascii="Times New Roman" w:eastAsia="Times New Roman" w:hAnsi="Times New Roman" w:cs="Times New Roman"/>
        <w:color w:val="222222"/>
        <w:sz w:val="28"/>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
    <w:nsid w:val="13CA6EFE"/>
    <w:multiLevelType w:val="multilevel"/>
    <w:tmpl w:val="9A2E3BEE"/>
    <w:lvl w:ilvl="0">
      <w:start w:val="1"/>
      <w:numFmt w:val="decimal"/>
      <w:lvlText w:val="%1."/>
      <w:lvlJc w:val="left"/>
      <w:pPr>
        <w:ind w:left="1143" w:hanging="360"/>
      </w:pPr>
      <w:rPr>
        <w:rFonts w:ascii="Times New Roman" w:eastAsia="Times New Roman" w:hAnsi="Times New Roman" w:cs="Times New Roman"/>
        <w:color w:val="222222"/>
        <w:sz w:val="28"/>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2">
    <w:nsid w:val="2E4A0BB9"/>
    <w:multiLevelType w:val="multilevel"/>
    <w:tmpl w:val="E7D0D8A6"/>
    <w:lvl w:ilvl="0">
      <w:start w:val="1"/>
      <w:numFmt w:val="decimal"/>
      <w:lvlText w:val="%1."/>
      <w:lvlJc w:val="left"/>
      <w:pPr>
        <w:ind w:left="1143" w:hanging="360"/>
      </w:pPr>
      <w:rPr>
        <w:rFonts w:ascii="Times New Roman" w:eastAsia="Times New Roman" w:hAnsi="Times New Roman" w:cs="Times New Roman"/>
        <w:color w:val="222222"/>
        <w:sz w:val="28"/>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3">
    <w:nsid w:val="318C745D"/>
    <w:multiLevelType w:val="multilevel"/>
    <w:tmpl w:val="E3FCCE2E"/>
    <w:styleLink w:val="WWNum2"/>
    <w:lvl w:ilvl="0">
      <w:start w:val="1"/>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3D982E32"/>
    <w:multiLevelType w:val="multilevel"/>
    <w:tmpl w:val="D0FE347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1603459"/>
    <w:multiLevelType w:val="multilevel"/>
    <w:tmpl w:val="0A76CA88"/>
    <w:styleLink w:val="WWNum1"/>
    <w:lvl w:ilvl="0">
      <w:start w:val="1"/>
      <w:numFmt w:val="decimal"/>
      <w:lvlText w:val="%1."/>
      <w:lvlJc w:val="left"/>
      <w:rPr>
        <w:rFonts w:eastAsia="Times New Roman" w:cs="Times New Roman"/>
      </w:rPr>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2C"/>
    <w:rsid w:val="00025D67"/>
    <w:rsid w:val="000C405C"/>
    <w:rsid w:val="00113AB9"/>
    <w:rsid w:val="001B137D"/>
    <w:rsid w:val="00284281"/>
    <w:rsid w:val="002A7216"/>
    <w:rsid w:val="002F58DB"/>
    <w:rsid w:val="003B0B01"/>
    <w:rsid w:val="003B29C5"/>
    <w:rsid w:val="003F5691"/>
    <w:rsid w:val="0040172B"/>
    <w:rsid w:val="00455F2C"/>
    <w:rsid w:val="00474504"/>
    <w:rsid w:val="004A28C3"/>
    <w:rsid w:val="004B7125"/>
    <w:rsid w:val="004E229C"/>
    <w:rsid w:val="004E69A9"/>
    <w:rsid w:val="004F0872"/>
    <w:rsid w:val="005B465C"/>
    <w:rsid w:val="005E75A0"/>
    <w:rsid w:val="00613F21"/>
    <w:rsid w:val="00632668"/>
    <w:rsid w:val="0069314E"/>
    <w:rsid w:val="006960E6"/>
    <w:rsid w:val="006A5AF1"/>
    <w:rsid w:val="006A7DED"/>
    <w:rsid w:val="006B034C"/>
    <w:rsid w:val="006B1CAC"/>
    <w:rsid w:val="00766EA3"/>
    <w:rsid w:val="007953C0"/>
    <w:rsid w:val="007A1921"/>
    <w:rsid w:val="007A3F68"/>
    <w:rsid w:val="007C2D60"/>
    <w:rsid w:val="00827105"/>
    <w:rsid w:val="0083715B"/>
    <w:rsid w:val="008941C7"/>
    <w:rsid w:val="008E0915"/>
    <w:rsid w:val="008E4F38"/>
    <w:rsid w:val="00960B65"/>
    <w:rsid w:val="00965886"/>
    <w:rsid w:val="00995A76"/>
    <w:rsid w:val="009C15FE"/>
    <w:rsid w:val="009F2605"/>
    <w:rsid w:val="00A465AC"/>
    <w:rsid w:val="00A5579C"/>
    <w:rsid w:val="00AA711F"/>
    <w:rsid w:val="00AB5A5A"/>
    <w:rsid w:val="00AF1D5F"/>
    <w:rsid w:val="00BA263B"/>
    <w:rsid w:val="00BE02FD"/>
    <w:rsid w:val="00BF35BC"/>
    <w:rsid w:val="00C1601A"/>
    <w:rsid w:val="00C81939"/>
    <w:rsid w:val="00CA4927"/>
    <w:rsid w:val="00CB4F12"/>
    <w:rsid w:val="00CF3AF7"/>
    <w:rsid w:val="00D521FB"/>
    <w:rsid w:val="00D5609D"/>
    <w:rsid w:val="00D90DF4"/>
    <w:rsid w:val="00DB6DAE"/>
    <w:rsid w:val="00DF6E8B"/>
    <w:rsid w:val="00E0488F"/>
    <w:rsid w:val="00E51FDB"/>
    <w:rsid w:val="00EA7F64"/>
    <w:rsid w:val="00EB2DDE"/>
    <w:rsid w:val="00EB5D4B"/>
    <w:rsid w:val="00ED4948"/>
    <w:rsid w:val="00ED66AF"/>
    <w:rsid w:val="00EF7ECA"/>
    <w:rsid w:val="00F64691"/>
    <w:rsid w:val="00F66815"/>
    <w:rsid w:val="00F85136"/>
    <w:rsid w:val="00FF0F0F"/>
    <w:rsid w:val="00FF4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ru-RU" w:eastAsia="en-US" w:bidi="ar-SA"/>
      </w:rPr>
    </w:rPrDefault>
    <w:pPrDefault>
      <w:pPr>
        <w:widowControl w:val="0"/>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List Paragraph"/>
    <w:basedOn w:val="Standard"/>
    <w:pPr>
      <w:ind w:left="720"/>
    </w:pPr>
  </w:style>
  <w:style w:type="paragraph" w:styleId="a6">
    <w:name w:val="Balloon Text"/>
    <w:basedOn w:val="Standard"/>
    <w:pPr>
      <w:spacing w:after="0"/>
    </w:pPr>
    <w:rPr>
      <w:rFonts w:ascii="Tahoma" w:hAnsi="Tahoma" w:cs="Tahoma"/>
      <w:sz w:val="16"/>
      <w:szCs w:val="16"/>
    </w:rPr>
  </w:style>
  <w:style w:type="paragraph" w:styleId="a7">
    <w:name w:val="No Spacing"/>
    <w:pPr>
      <w:widowControl/>
      <w:suppressAutoHyphens/>
      <w:spacing w:after="0"/>
    </w:pPr>
    <w:rPr>
      <w:rFonts w:ascii="Times New Roman" w:eastAsia="Times New Roman" w:hAnsi="Times New Roman" w:cs="Times New Roman"/>
      <w:sz w:val="28"/>
      <w:szCs w:val="20"/>
      <w:lang w:eastAsia="ru-RU"/>
    </w:rPr>
  </w:style>
  <w:style w:type="paragraph" w:customStyle="1" w:styleId="ConsNormal">
    <w:name w:val="ConsNormal"/>
    <w:pPr>
      <w:suppressAutoHyphens/>
      <w:spacing w:after="0"/>
      <w:ind w:right="19772" w:firstLine="720"/>
    </w:pPr>
    <w:rPr>
      <w:rFonts w:ascii="Arial" w:eastAsia="Times New Roman" w:hAnsi="Arial" w:cs="Arial"/>
      <w:sz w:val="20"/>
      <w:szCs w:val="20"/>
      <w:lang w:eastAsia="ru-RU"/>
    </w:rPr>
  </w:style>
  <w:style w:type="character" w:customStyle="1" w:styleId="a8">
    <w:name w:val="Текст выноски Знак"/>
    <w:basedOn w:val="a0"/>
    <w:rPr>
      <w:rFonts w:ascii="Tahoma" w:hAnsi="Tahoma" w:cs="Tahoma"/>
      <w:sz w:val="16"/>
      <w:szCs w:val="16"/>
    </w:rPr>
  </w:style>
  <w:style w:type="character" w:customStyle="1" w:styleId="ListLabel1">
    <w:name w:val="ListLabel 1"/>
    <w:rPr>
      <w:rFonts w:eastAsia="Times New Roman" w:cs="Times New Roman"/>
    </w:rPr>
  </w:style>
  <w:style w:type="character" w:customStyle="1" w:styleId="Internetlink">
    <w:name w:val="Internet link"/>
    <w:rPr>
      <w:color w:val="000080"/>
      <w:u w:val="single"/>
    </w:rPr>
  </w:style>
  <w:style w:type="character" w:customStyle="1" w:styleId="NumberingSymbols">
    <w:name w:val="Numbering Symbols"/>
  </w:style>
  <w:style w:type="character" w:styleId="a9">
    <w:name w:val="Placeholder Text"/>
    <w:basedOn w:val="a0"/>
    <w:rPr>
      <w:color w:val="808080"/>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character" w:styleId="aa">
    <w:name w:val="Hyperlink"/>
    <w:basedOn w:val="a0"/>
    <w:uiPriority w:val="99"/>
    <w:semiHidden/>
    <w:unhideWhenUsed/>
    <w:rsid w:val="009F26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ru-RU" w:eastAsia="en-US" w:bidi="ar-SA"/>
      </w:rPr>
    </w:rPrDefault>
    <w:pPrDefault>
      <w:pPr>
        <w:widowControl w:val="0"/>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List Paragraph"/>
    <w:basedOn w:val="Standard"/>
    <w:pPr>
      <w:ind w:left="720"/>
    </w:pPr>
  </w:style>
  <w:style w:type="paragraph" w:styleId="a6">
    <w:name w:val="Balloon Text"/>
    <w:basedOn w:val="Standard"/>
    <w:pPr>
      <w:spacing w:after="0"/>
    </w:pPr>
    <w:rPr>
      <w:rFonts w:ascii="Tahoma" w:hAnsi="Tahoma" w:cs="Tahoma"/>
      <w:sz w:val="16"/>
      <w:szCs w:val="16"/>
    </w:rPr>
  </w:style>
  <w:style w:type="paragraph" w:styleId="a7">
    <w:name w:val="No Spacing"/>
    <w:pPr>
      <w:widowControl/>
      <w:suppressAutoHyphens/>
      <w:spacing w:after="0"/>
    </w:pPr>
    <w:rPr>
      <w:rFonts w:ascii="Times New Roman" w:eastAsia="Times New Roman" w:hAnsi="Times New Roman" w:cs="Times New Roman"/>
      <w:sz w:val="28"/>
      <w:szCs w:val="20"/>
      <w:lang w:eastAsia="ru-RU"/>
    </w:rPr>
  </w:style>
  <w:style w:type="paragraph" w:customStyle="1" w:styleId="ConsNormal">
    <w:name w:val="ConsNormal"/>
    <w:pPr>
      <w:suppressAutoHyphens/>
      <w:spacing w:after="0"/>
      <w:ind w:right="19772" w:firstLine="720"/>
    </w:pPr>
    <w:rPr>
      <w:rFonts w:ascii="Arial" w:eastAsia="Times New Roman" w:hAnsi="Arial" w:cs="Arial"/>
      <w:sz w:val="20"/>
      <w:szCs w:val="20"/>
      <w:lang w:eastAsia="ru-RU"/>
    </w:rPr>
  </w:style>
  <w:style w:type="character" w:customStyle="1" w:styleId="a8">
    <w:name w:val="Текст выноски Знак"/>
    <w:basedOn w:val="a0"/>
    <w:rPr>
      <w:rFonts w:ascii="Tahoma" w:hAnsi="Tahoma" w:cs="Tahoma"/>
      <w:sz w:val="16"/>
      <w:szCs w:val="16"/>
    </w:rPr>
  </w:style>
  <w:style w:type="character" w:customStyle="1" w:styleId="ListLabel1">
    <w:name w:val="ListLabel 1"/>
    <w:rPr>
      <w:rFonts w:eastAsia="Times New Roman" w:cs="Times New Roman"/>
    </w:rPr>
  </w:style>
  <w:style w:type="character" w:customStyle="1" w:styleId="Internetlink">
    <w:name w:val="Internet link"/>
    <w:rPr>
      <w:color w:val="000080"/>
      <w:u w:val="single"/>
    </w:rPr>
  </w:style>
  <w:style w:type="character" w:customStyle="1" w:styleId="NumberingSymbols">
    <w:name w:val="Numbering Symbols"/>
  </w:style>
  <w:style w:type="character" w:styleId="a9">
    <w:name w:val="Placeholder Text"/>
    <w:basedOn w:val="a0"/>
    <w:rPr>
      <w:color w:val="808080"/>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character" w:styleId="aa">
    <w:name w:val="Hyperlink"/>
    <w:basedOn w:val="a0"/>
    <w:uiPriority w:val="99"/>
    <w:semiHidden/>
    <w:unhideWhenUsed/>
    <w:rsid w:val="009F26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20374330" TargetMode="External"/><Relationship Id="rId18" Type="http://schemas.openxmlformats.org/officeDocument/2006/relationships/hyperlink" Target="http://docs.cntd.ru/document/4203743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cntd.ru/document/420374330" TargetMode="External"/><Relationship Id="rId17" Type="http://schemas.openxmlformats.org/officeDocument/2006/relationships/hyperlink" Target="http://docs.cntd.ru/document/420374330" TargetMode="External"/><Relationship Id="rId2" Type="http://schemas.openxmlformats.org/officeDocument/2006/relationships/numbering" Target="numbering.xml"/><Relationship Id="rId16" Type="http://schemas.openxmlformats.org/officeDocument/2006/relationships/hyperlink" Target="http://docs.cntd.ru/document/420242208" TargetMode="External"/><Relationship Id="rId20" Type="http://schemas.openxmlformats.org/officeDocument/2006/relationships/hyperlink" Target="http://docs.cntd.ru/document/4202656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242208" TargetMode="External"/><Relationship Id="rId5" Type="http://schemas.openxmlformats.org/officeDocument/2006/relationships/settings" Target="settings.xml"/><Relationship Id="rId15" Type="http://schemas.openxmlformats.org/officeDocument/2006/relationships/hyperlink" Target="http://docs.cntd.ru/document/420242208" TargetMode="External"/><Relationship Id="rId10" Type="http://schemas.openxmlformats.org/officeDocument/2006/relationships/hyperlink" Target="http://docs.cntd.ru/document/420242208" TargetMode="External"/><Relationship Id="rId19" Type="http://schemas.openxmlformats.org/officeDocument/2006/relationships/hyperlink" Target="http://docs.cntd.ru/document/902021785" TargetMode="External"/><Relationship Id="rId4" Type="http://schemas.microsoft.com/office/2007/relationships/stylesWithEffects" Target="stylesWithEffects.xml"/><Relationship Id="rId9" Type="http://schemas.openxmlformats.org/officeDocument/2006/relationships/hyperlink" Target="http://docs.cntd.ru/document/901714433" TargetMode="External"/><Relationship Id="rId14" Type="http://schemas.openxmlformats.org/officeDocument/2006/relationships/hyperlink" Target="http://www.kchr.ru/stat/nakohov_ah.ph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8AF3B-81CD-4548-B5FE-56AAD962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2725</Words>
  <Characters>15535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10</cp:revision>
  <cp:lastPrinted>2018-12-06T09:58:00Z</cp:lastPrinted>
  <dcterms:created xsi:type="dcterms:W3CDTF">2018-12-06T08:06:00Z</dcterms:created>
  <dcterms:modified xsi:type="dcterms:W3CDTF">2018-12-11T12:41:00Z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