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EF" w:rsidRDefault="00B637EF" w:rsidP="004C095C">
      <w:pPr>
        <w:pStyle w:val="Standard"/>
        <w:spacing w:after="0"/>
        <w:rPr>
          <w:rFonts w:ascii="Times New Roman" w:eastAsia="Calibri" w:hAnsi="Times New Roman" w:cs="Times New Roman"/>
          <w:bCs/>
          <w:sz w:val="18"/>
          <w:szCs w:val="18"/>
        </w:rPr>
      </w:pPr>
      <w:bookmarkStart w:id="0" w:name="_GoBack"/>
      <w:bookmarkEnd w:id="0"/>
    </w:p>
    <w:p w:rsidR="00B637EF" w:rsidRDefault="00B637EF">
      <w:pPr>
        <w:pStyle w:val="Standard"/>
        <w:spacing w:after="0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550158">
      <w:pPr>
        <w:pStyle w:val="Standard"/>
        <w:spacing w:after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>Приложение 1</w:t>
      </w:r>
    </w:p>
    <w:p w:rsidR="00B637EF" w:rsidRDefault="00550158">
      <w:pPr>
        <w:pStyle w:val="Standard"/>
        <w:spacing w:after="0"/>
        <w:ind w:firstLine="636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>к приказу МСХ КЧР №____</w:t>
      </w:r>
      <w:proofErr w:type="gramStart"/>
      <w:r>
        <w:rPr>
          <w:rFonts w:ascii="Times New Roman" w:eastAsia="Calibri" w:hAnsi="Times New Roman" w:cs="Times New Roman"/>
          <w:bCs/>
          <w:sz w:val="18"/>
          <w:szCs w:val="18"/>
        </w:rPr>
        <w:t>от</w:t>
      </w:r>
      <w:proofErr w:type="gramEnd"/>
      <w:r>
        <w:rPr>
          <w:rFonts w:ascii="Times New Roman" w:eastAsia="Calibri" w:hAnsi="Times New Roman" w:cs="Times New Roman"/>
          <w:bCs/>
          <w:sz w:val="18"/>
          <w:szCs w:val="18"/>
        </w:rPr>
        <w:t xml:space="preserve"> __________</w:t>
      </w:r>
    </w:p>
    <w:p w:rsidR="00B637EF" w:rsidRDefault="00B637EF">
      <w:pPr>
        <w:pStyle w:val="Standard"/>
        <w:spacing w:after="0"/>
        <w:ind w:firstLine="636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B637EF">
      <w:pPr>
        <w:pStyle w:val="Standard"/>
        <w:spacing w:after="0"/>
        <w:ind w:firstLine="636"/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637EF" w:rsidRDefault="00550158">
      <w:pPr>
        <w:pStyle w:val="Standard"/>
        <w:spacing w:after="0"/>
        <w:ind w:firstLine="6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Методика расчета ставки и размера субсидии на возмещение части затрат по приобретению дизельного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топлива на проведение комплекса агротехнологических работ в рамках оказания несвязанной поддержки (поддержки доходов) сельскохозяйственных товаропроизводителей в расчете на 1 гектар посевной площади, занятой зерновыми, зернобобовыми и кормовыми сельскохозя</w:t>
      </w:r>
      <w:r>
        <w:rPr>
          <w:rFonts w:ascii="Times New Roman" w:eastAsia="Calibri" w:hAnsi="Times New Roman" w:cs="Times New Roman"/>
          <w:bCs/>
          <w:sz w:val="28"/>
          <w:szCs w:val="28"/>
        </w:rPr>
        <w:t>йственными культурами</w:t>
      </w:r>
    </w:p>
    <w:p w:rsidR="00B637EF" w:rsidRDefault="00B637EF">
      <w:pPr>
        <w:pStyle w:val="Standard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37EF" w:rsidRDefault="00550158">
      <w:pPr>
        <w:pStyle w:val="Standard"/>
        <w:spacing w:after="0"/>
        <w:ind w:firstLine="6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Субсидия предоставляется на возмещение части затрат по приобретению дизельного топлива на проведение комплекса агротехнологических работ в рамках оказания несвязанной поддержки (поддержки доходов) сельскохозяйственных товаропроизводи</w:t>
      </w:r>
      <w:r>
        <w:rPr>
          <w:rFonts w:ascii="Times New Roman" w:eastAsia="Calibri" w:hAnsi="Times New Roman" w:cs="Times New Roman"/>
          <w:bCs/>
          <w:sz w:val="28"/>
          <w:szCs w:val="28"/>
        </w:rPr>
        <w:t>телей в расчете на 1 гектар посевной площади, занятой зерновыми, зернобобовыми и кормовыми сельскохозяйственными культурами.</w:t>
      </w:r>
    </w:p>
    <w:p w:rsidR="00B637EF" w:rsidRDefault="00550158">
      <w:pPr>
        <w:pStyle w:val="Standard"/>
        <w:widowControl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Субсидии на возмещение части затрат, связанных с приобретением дизельного топлива на проведение комплекса агротехнологических рабо</w:t>
      </w:r>
      <w:r>
        <w:rPr>
          <w:rFonts w:ascii="Times New Roman" w:eastAsia="Calibri" w:hAnsi="Times New Roman" w:cs="Times New Roman"/>
          <w:bCs/>
          <w:sz w:val="28"/>
          <w:szCs w:val="28"/>
        </w:rPr>
        <w:t>т, повышение уровня экологической безопасности сельскохозяйственного производства, а также на повышение плодородия и качества почв в расчете на 1 гектар посевной площади, занятой зерновыми, зернобобовыми и кормовыми сельскохозяйственными культурами предост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авляются из расчета на 1 гектар посевной площади сельскохозяйственных культур по методике и ставкам, определяемым Министерством:</w:t>
      </w:r>
      <w:proofErr w:type="gramEnd"/>
    </w:p>
    <w:p w:rsidR="00B637EF" w:rsidRDefault="00B637EF">
      <w:pPr>
        <w:pStyle w:val="Standard"/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637EF" w:rsidRDefault="00550158">
      <w:pPr>
        <w:pStyle w:val="Standard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= ФБ + РБ /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S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пс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,                                             где:</w:t>
      </w:r>
    </w:p>
    <w:p w:rsidR="00B637EF" w:rsidRDefault="00B637EF">
      <w:pPr>
        <w:pStyle w:val="Standard"/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637EF" w:rsidRDefault="00550158">
      <w:pPr>
        <w:pStyle w:val="Standard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авка субсидии на 1 га посевной площади текущего финансового года, занятой зерновыми, зернобобовыми и кормовыми сельскохозяйственными культурами</w:t>
      </w:r>
    </w:p>
    <w:p w:rsidR="00B637EF" w:rsidRDefault="00550158">
      <w:pPr>
        <w:pStyle w:val="Standard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ФБ – средства федерального бюджета;</w:t>
      </w:r>
    </w:p>
    <w:p w:rsidR="00B637EF" w:rsidRDefault="00550158">
      <w:pPr>
        <w:pStyle w:val="Standard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РБ – средства республиканского бюджета;</w:t>
      </w:r>
    </w:p>
    <w:p w:rsidR="00B637EF" w:rsidRDefault="00550158">
      <w:pPr>
        <w:pStyle w:val="Standard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Sпс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посевная площадь под зерновыми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зернобобовыми и кормовыми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культурами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принятая к субсидированию.</w:t>
      </w:r>
    </w:p>
    <w:p w:rsidR="00B637EF" w:rsidRDefault="00B637EF">
      <w:pPr>
        <w:pStyle w:val="Standard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37EF" w:rsidRDefault="00550158">
      <w:pPr>
        <w:pStyle w:val="Standard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Размер субсидии определяется по формуле:</w:t>
      </w:r>
    </w:p>
    <w:p w:rsidR="00B637EF" w:rsidRDefault="00B637EF">
      <w:pPr>
        <w:pStyle w:val="Standard"/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637EF" w:rsidRDefault="00550158">
      <w:pPr>
        <w:pStyle w:val="Standard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Рс</w:t>
      </w:r>
      <w:proofErr w:type="spellEnd"/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=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×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Sпс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где:</w:t>
      </w:r>
    </w:p>
    <w:p w:rsidR="00B637EF" w:rsidRDefault="00B637EF">
      <w:pPr>
        <w:pStyle w:val="Standard"/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637EF" w:rsidRDefault="00550158">
      <w:pPr>
        <w:pStyle w:val="Standard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Рс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размер субсидии,</w:t>
      </w:r>
    </w:p>
    <w:p w:rsidR="00B637EF" w:rsidRDefault="00550158">
      <w:pPr>
        <w:pStyle w:val="Standard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ставка субсидии на 1 га посевной площади;</w:t>
      </w:r>
    </w:p>
    <w:p w:rsidR="00B637EF" w:rsidRDefault="00550158">
      <w:pPr>
        <w:pStyle w:val="Standard"/>
        <w:widowControl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S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пс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посевная площадь под зерновыми, зернобобовыми и кормовыми культурами.</w:t>
      </w:r>
    </w:p>
    <w:p w:rsidR="00B637EF" w:rsidRDefault="00B637EF">
      <w:pPr>
        <w:pStyle w:val="a5"/>
        <w:spacing w:after="0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37EF" w:rsidRDefault="00B637EF">
      <w:pPr>
        <w:pStyle w:val="a5"/>
        <w:spacing w:after="0"/>
        <w:ind w:left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B637EF">
      <w:pPr>
        <w:pStyle w:val="a5"/>
        <w:spacing w:after="0"/>
        <w:ind w:left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B637EF">
      <w:pPr>
        <w:pStyle w:val="a5"/>
        <w:spacing w:after="0"/>
        <w:ind w:left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B637EF">
      <w:pPr>
        <w:pStyle w:val="a5"/>
        <w:spacing w:after="0"/>
        <w:ind w:left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B637EF">
      <w:pPr>
        <w:pStyle w:val="a5"/>
        <w:spacing w:after="0"/>
        <w:ind w:left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B637EF">
      <w:pPr>
        <w:pStyle w:val="a5"/>
        <w:spacing w:after="0"/>
        <w:ind w:left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B637EF">
      <w:pPr>
        <w:pStyle w:val="a5"/>
        <w:spacing w:after="0"/>
        <w:ind w:left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B637EF">
      <w:pPr>
        <w:pStyle w:val="a5"/>
        <w:spacing w:after="0"/>
        <w:ind w:left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B637EF">
      <w:pPr>
        <w:pStyle w:val="a5"/>
        <w:spacing w:after="0"/>
        <w:ind w:left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B637EF">
      <w:pPr>
        <w:pStyle w:val="a5"/>
        <w:spacing w:after="0"/>
        <w:ind w:left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B637EF">
      <w:pPr>
        <w:pStyle w:val="a5"/>
        <w:spacing w:after="0"/>
        <w:ind w:left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B637EF">
      <w:pPr>
        <w:pStyle w:val="a5"/>
        <w:spacing w:after="0"/>
        <w:ind w:left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B637EF">
      <w:pPr>
        <w:pStyle w:val="a5"/>
        <w:spacing w:after="0"/>
        <w:ind w:left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550158">
      <w:pPr>
        <w:pStyle w:val="a5"/>
        <w:spacing w:after="0"/>
        <w:ind w:left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>Приложение 2</w:t>
      </w:r>
    </w:p>
    <w:p w:rsidR="00B637EF" w:rsidRDefault="00550158">
      <w:pPr>
        <w:pStyle w:val="a5"/>
        <w:spacing w:after="0"/>
        <w:ind w:left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>к приказу МСХ КЧР №____</w:t>
      </w:r>
      <w:proofErr w:type="gramStart"/>
      <w:r>
        <w:rPr>
          <w:rFonts w:ascii="Times New Roman" w:eastAsia="Calibri" w:hAnsi="Times New Roman" w:cs="Times New Roman"/>
          <w:bCs/>
          <w:sz w:val="18"/>
          <w:szCs w:val="18"/>
        </w:rPr>
        <w:t>от</w:t>
      </w:r>
      <w:proofErr w:type="gramEnd"/>
      <w:r>
        <w:rPr>
          <w:rFonts w:ascii="Times New Roman" w:eastAsia="Calibri" w:hAnsi="Times New Roman" w:cs="Times New Roman"/>
          <w:bCs/>
          <w:sz w:val="18"/>
          <w:szCs w:val="18"/>
        </w:rPr>
        <w:t xml:space="preserve"> __________</w:t>
      </w:r>
    </w:p>
    <w:p w:rsidR="00B637EF" w:rsidRDefault="00B637EF">
      <w:pPr>
        <w:pStyle w:val="a5"/>
        <w:spacing w:after="0"/>
        <w:ind w:left="0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550158">
      <w:pPr>
        <w:pStyle w:val="a5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637EF" w:rsidRDefault="00550158">
      <w:pPr>
        <w:pStyle w:val="a5"/>
        <w:spacing w:line="276" w:lineRule="auto"/>
        <w:ind w:left="0" w:firstLine="708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получения субсидии, сельскохозяйственные товаропроизводители,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дополнение к документам предусмотренным, постановлением Правительства Карачаево-Черкесской Республики от 15.02.2013 №43 представляют следующие документы:</w:t>
      </w:r>
    </w:p>
    <w:p w:rsidR="00B637EF" w:rsidRDefault="00550158">
      <w:pPr>
        <w:pStyle w:val="Standard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справку-расчет размера субсидии по форме, утвержденной Министерством, согласно приложению 4 настоящег</w:t>
      </w:r>
      <w:r>
        <w:rPr>
          <w:rFonts w:ascii="Times New Roman" w:eastAsia="Calibri" w:hAnsi="Times New Roman" w:cs="Times New Roman"/>
          <w:bCs/>
          <w:sz w:val="28"/>
          <w:szCs w:val="28"/>
        </w:rPr>
        <w:t>о Приказа;</w:t>
      </w:r>
    </w:p>
    <w:p w:rsidR="00B637EF" w:rsidRDefault="00550158">
      <w:pPr>
        <w:pStyle w:val="Standard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сведения о наличии уточненных посевных площадей за текущий год по форме, согласно приложению № 5 к настоящему Приказу;</w:t>
      </w:r>
    </w:p>
    <w:p w:rsidR="00B637EF" w:rsidRDefault="00550158">
      <w:pPr>
        <w:pStyle w:val="Standard"/>
        <w:spacing w:after="0" w:line="276" w:lineRule="auto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копии форм  федерального государственного статистического наблюдения   4-СХ  или  №1-фермер «Сведения об итогах сева под ур</w:t>
      </w:r>
      <w:r>
        <w:rPr>
          <w:rFonts w:ascii="Times New Roman" w:eastAsia="Calibri" w:hAnsi="Times New Roman" w:cs="Times New Roman"/>
          <w:bCs/>
          <w:sz w:val="28"/>
          <w:szCs w:val="28"/>
        </w:rPr>
        <w:t>ожай»;</w:t>
      </w:r>
    </w:p>
    <w:p w:rsidR="00B637EF" w:rsidRDefault="00550158">
      <w:pPr>
        <w:pStyle w:val="Standard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реестр документов, подтверждающих факт приобретения дизельного топлива на проведение комплекса агротехнологический работ, повышение уровня экологической безопасности сельскохозяйственного производства, а также на повышение плодородия и качества по</w:t>
      </w:r>
      <w:r>
        <w:rPr>
          <w:rFonts w:ascii="Times New Roman" w:eastAsia="Calibri" w:hAnsi="Times New Roman" w:cs="Times New Roman"/>
          <w:bCs/>
          <w:sz w:val="28"/>
          <w:szCs w:val="28"/>
        </w:rPr>
        <w:t>чв в текущем году с приложением копий указанных в реестре документов (договора поставки, товарные накладные или универсальные передаточные документы, платежные документы) по форме, согласно приложению № 6 к настоящему Приказу».</w:t>
      </w:r>
      <w:proofErr w:type="gramEnd"/>
    </w:p>
    <w:p w:rsidR="00B637EF" w:rsidRDefault="00550158">
      <w:pPr>
        <w:pStyle w:val="Standard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B637EF" w:rsidRDefault="00B637EF">
      <w:pPr>
        <w:pStyle w:val="Standard"/>
        <w:tabs>
          <w:tab w:val="left" w:pos="8535"/>
        </w:tabs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37EF" w:rsidRDefault="00B637EF">
      <w:pPr>
        <w:pStyle w:val="Standard"/>
        <w:tabs>
          <w:tab w:val="left" w:pos="853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637EF" w:rsidRDefault="00B637EF">
      <w:pPr>
        <w:pStyle w:val="Standard"/>
        <w:tabs>
          <w:tab w:val="left" w:pos="853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637EF" w:rsidRDefault="00B637EF">
      <w:pPr>
        <w:pStyle w:val="Standard"/>
        <w:tabs>
          <w:tab w:val="left" w:pos="8535"/>
        </w:tabs>
        <w:spacing w:after="0"/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pStyle w:val="a5"/>
        <w:spacing w:after="0"/>
        <w:ind w:left="0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1"/>
        <w:gridCol w:w="5682"/>
      </w:tblGrid>
      <w:tr w:rsidR="00B637E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4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ind w:firstLine="72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ind w:firstLine="720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</w:tbl>
    <w:p w:rsidR="00B637EF" w:rsidRDefault="00B637EF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7EF" w:rsidRDefault="00550158">
      <w:pPr>
        <w:autoSpaceDE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Министру сельского хозяйства</w:t>
      </w:r>
    </w:p>
    <w:p w:rsidR="00B637EF" w:rsidRDefault="00550158">
      <w:pPr>
        <w:autoSpaceDE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</w:p>
    <w:p w:rsidR="00B637EF" w:rsidRDefault="00550158">
      <w:pPr>
        <w:autoSpaceDE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Боташеву</w:t>
      </w:r>
      <w:proofErr w:type="spellEnd"/>
    </w:p>
    <w:p w:rsidR="00B637EF" w:rsidRDefault="00B637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7EF" w:rsidRDefault="00B637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7EF" w:rsidRDefault="00B637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7EF" w:rsidRDefault="005501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субсидии на оказание несвязанной поддержки сельскохозяйственным товаропроизводителям в области растениеводства</w:t>
      </w:r>
    </w:p>
    <w:p w:rsidR="00B637EF" w:rsidRDefault="00B637EF">
      <w:pPr>
        <w:spacing w:after="0"/>
        <w:jc w:val="both"/>
        <w:rPr>
          <w:rFonts w:ascii="Times New Roman" w:eastAsia="Times New Roman" w:hAnsi="Times New Roman" w:cs="Times New Roman"/>
          <w:sz w:val="10"/>
          <w:szCs w:val="28"/>
          <w:shd w:val="clear" w:color="auto" w:fill="FFFF00"/>
          <w:lang w:eastAsia="ru-RU"/>
        </w:rPr>
      </w:pPr>
    </w:p>
    <w:p w:rsidR="00B637EF" w:rsidRDefault="00550158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Прошу предоставить субсидию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несвязанной поддержки сельскохозяйственным товаропроизводителям в области растениеводства в сумме _________________ руб. ____ коп.</w:t>
      </w:r>
    </w:p>
    <w:p w:rsidR="00B637EF" w:rsidRDefault="00550158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Сообщаем следующие сведения о себе:</w:t>
      </w:r>
    </w:p>
    <w:p w:rsidR="00B637EF" w:rsidRDefault="00550158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сокращённое (если имеется) наименование, в том числе фирме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наиме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 юридического лица или фамилия, имя и отчество (если имеется) индивидуального предпринимателя ____________________________________________________________________________________________________________________________________</w:t>
      </w: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Почтовый адрес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(страна, индекс, край, район, населённый пункт, улица, дом, квартира)</w:t>
      </w: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Телефон, факс________________________________________________________</w:t>
      </w: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адрес____________________________________________________</w:t>
      </w: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ОГРН (ОГРНИП)______________________________________________________</w:t>
      </w: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ИНН_________________________________________________________________</w:t>
      </w: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Название банка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__________________________________________________________________</w:t>
      </w: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БИК_________________________________________________________________</w:t>
      </w: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ОКТМО_____________________________________________________________</w:t>
      </w:r>
    </w:p>
    <w:p w:rsidR="00B637EF" w:rsidRDefault="00B63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рждаю, что _________________________________________________</w:t>
      </w:r>
    </w:p>
    <w:p w:rsidR="00B637EF" w:rsidRDefault="00550158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сельскохозяйственного товаропроизводителя или организации агропромышленного комплекса – получателя субсидии)</w:t>
      </w:r>
    </w:p>
    <w:p w:rsidR="00B637EF" w:rsidRDefault="0055015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процессе реорганизации, ликвидации, банкротства (для юрид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лиц) не прекратил деятельность в качестве индивидуального предпринимателя (для индивидуальных предпринимателей).</w:t>
      </w:r>
    </w:p>
    <w:p w:rsidR="00B637EF" w:rsidRDefault="0055015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Достоверность и полноту сведений, содержащихся в настоящем заявлении и прилагаемых к нему документах, подтверждаем.</w:t>
      </w:r>
    </w:p>
    <w:p w:rsidR="00B637EF" w:rsidRDefault="00B637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предоставление неполных или заведомо недостоверных сведений и документов предупреждены.</w:t>
      </w: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автоматизированную проверку, а также без использования средств автоматизации обработку персональных данных в соответствии с </w:t>
      </w:r>
    </w:p>
    <w:p w:rsidR="00B637EF" w:rsidRDefault="00B63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законом Российской Федерации от 27 июля 2006 года № 152-ФЗ «О персональных данных» и иным законодательством Российской Федерации и законодательством Карачаево-Черкесской Республики.</w:t>
      </w: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637EF" w:rsidRDefault="00B63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550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 заявлению приложены следующие документы: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кол-во листов 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листов 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листов 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листов 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листов 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листов 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листов 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листов 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листов 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листов 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кол-во листов_____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кол-во листов_____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кол-во листов_____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кол-во листов_____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кол-во листов_____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кол-во листов_____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листов_____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кол-во листов_____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кол-во листов_____</w:t>
      </w:r>
    </w:p>
    <w:p w:rsidR="00B637EF" w:rsidRDefault="00550158">
      <w:pPr>
        <w:numPr>
          <w:ilvl w:val="0"/>
          <w:numId w:val="5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кол-во листов_____</w:t>
      </w:r>
    </w:p>
    <w:p w:rsidR="00B637EF" w:rsidRDefault="00B637E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550158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_______2018г.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</w:p>
    <w:p w:rsidR="00B637EF" w:rsidRDefault="00550158">
      <w:pPr>
        <w:spacing w:after="0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(при наличии)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руководителя получателя субсидий)</w:t>
      </w:r>
    </w:p>
    <w:p w:rsidR="00B637EF" w:rsidRDefault="00B637E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5501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637EF" w:rsidRDefault="00550158">
      <w:pPr>
        <w:suppressAutoHyphens w:val="0"/>
        <w:autoSpaceDE w:val="0"/>
        <w:spacing w:after="0"/>
        <w:jc w:val="center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Приложение №4</w:t>
      </w:r>
    </w:p>
    <w:p w:rsidR="00B637EF" w:rsidRDefault="00550158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к приказу МСХ КЧР №____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 _______</w:t>
      </w: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637EF" w:rsidRDefault="00550158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B637EF" w:rsidRDefault="00B637E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637EF" w:rsidRDefault="00550158">
      <w:pPr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Справка-расчёт</w:t>
      </w:r>
    </w:p>
    <w:p w:rsidR="00B637EF" w:rsidRDefault="00550158">
      <w:pPr>
        <w:suppressAutoHyphens w:val="0"/>
        <w:autoSpaceDE w:val="0"/>
        <w:spacing w:after="0"/>
        <w:jc w:val="center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субсидии на оказание несвязанной поддержки в части возмещения части зат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рат на приобретение дизельного топлива</w:t>
      </w:r>
    </w:p>
    <w:p w:rsidR="00B637EF" w:rsidRDefault="00B637EF">
      <w:pPr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B637EF" w:rsidRDefault="00B637EF">
      <w:pPr>
        <w:spacing w:after="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637EF" w:rsidRDefault="00550158">
      <w:pPr>
        <w:spacing w:after="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по__________________________________________________________</w:t>
      </w:r>
    </w:p>
    <w:p w:rsidR="00B637EF" w:rsidRDefault="00550158">
      <w:pPr>
        <w:spacing w:after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заявитель – получатель субсидии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2561"/>
        <w:gridCol w:w="992"/>
        <w:gridCol w:w="1347"/>
        <w:gridCol w:w="354"/>
        <w:gridCol w:w="206"/>
        <w:gridCol w:w="1353"/>
        <w:gridCol w:w="2126"/>
      </w:tblGrid>
      <w:tr w:rsidR="00B637E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ставки субсидии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Ставка субсидии на 1 га посевной площади, рублей*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Посевная площадь,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Сумма субсидии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перечислению, рублей* </w:t>
            </w: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B637EF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оказание несвязанной поддержки сельскохозяйственным товаропроизводителям в области растениеводства: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7EF" w:rsidRDefault="00550158">
            <w:pPr>
              <w:autoSpaceDE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7EF" w:rsidRDefault="00550158">
            <w:pPr>
              <w:autoSpaceDE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7EF" w:rsidRDefault="00550158">
            <w:pPr>
              <w:autoSpaceDE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1 га всей посевной площади отчётного финансового года по зерновым,  зернобобовым  и кормовым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культурам высеянными на пашне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7EF" w:rsidRDefault="00550158">
            <w:pPr>
              <w:autoSpaceDE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  <w:p w:rsidR="00B637EF" w:rsidRDefault="00550158">
            <w:pPr>
              <w:autoSpaceDE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637EF" w:rsidRDefault="00B637EF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33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637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        _________________________________</w:t>
            </w: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tabs>
                <w:tab w:val="left" w:pos="388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(Ф.И.О.)</w:t>
            </w: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7EF" w:rsidRDefault="0055015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Дата_______________________</w:t>
            </w:r>
          </w:p>
        </w:tc>
        <w:tc>
          <w:tcPr>
            <w:tcW w:w="637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637EF" w:rsidRDefault="005501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М.П. (при наличии)</w:t>
      </w:r>
    </w:p>
    <w:p w:rsidR="00B637EF" w:rsidRDefault="00B637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637EF" w:rsidRDefault="00B637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637EF" w:rsidRDefault="00B637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637EF" w:rsidRDefault="00B637E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55015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*Заполняется сотрудником Министерства сельского хозяйства Карачаево-Черкесской Республики</w:t>
      </w: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550158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Приложение №5</w:t>
      </w:r>
    </w:p>
    <w:p w:rsidR="00B637EF" w:rsidRDefault="00550158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к приказу МСХ КЧР №____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 _______</w:t>
      </w:r>
    </w:p>
    <w:p w:rsidR="00B637EF" w:rsidRDefault="00B637EF">
      <w:pPr>
        <w:suppressAutoHyphens w:val="0"/>
        <w:autoSpaceDE w:val="0"/>
        <w:spacing w:before="108" w:after="1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ru-RU"/>
        </w:rPr>
      </w:pPr>
    </w:p>
    <w:p w:rsidR="00B637EF" w:rsidRDefault="00B637EF">
      <w:pPr>
        <w:pStyle w:val="Standard"/>
        <w:spacing w:after="0"/>
        <w:jc w:val="right"/>
      </w:pPr>
    </w:p>
    <w:p w:rsidR="00B637EF" w:rsidRDefault="00B637EF">
      <w:pPr>
        <w:pStyle w:val="Standard"/>
        <w:spacing w:after="0"/>
        <w:jc w:val="both"/>
      </w:pPr>
    </w:p>
    <w:p w:rsidR="00B637EF" w:rsidRDefault="00B637EF">
      <w:pPr>
        <w:pStyle w:val="Standard"/>
        <w:spacing w:after="0"/>
        <w:jc w:val="both"/>
      </w:pPr>
    </w:p>
    <w:p w:rsidR="00B637EF" w:rsidRDefault="00550158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 наличии уточнённых посевных площадей урожая</w:t>
      </w:r>
    </w:p>
    <w:p w:rsidR="00B637EF" w:rsidRDefault="00550158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на 2018 год</w:t>
      </w:r>
    </w:p>
    <w:p w:rsidR="00B637EF" w:rsidRDefault="00B637EF">
      <w:pPr>
        <w:pStyle w:val="Standard"/>
        <w:spacing w:after="0"/>
        <w:jc w:val="center"/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095"/>
      </w:tblGrid>
      <w:tr w:rsidR="00B637EF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pStyle w:val="Standard"/>
              <w:spacing w:after="0"/>
              <w:jc w:val="center"/>
            </w:pPr>
          </w:p>
        </w:tc>
      </w:tr>
    </w:tbl>
    <w:p w:rsidR="00B637EF" w:rsidRDefault="00B637EF">
      <w:pPr>
        <w:pStyle w:val="Standard"/>
        <w:spacing w:after="0"/>
        <w:jc w:val="both"/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5953"/>
        <w:gridCol w:w="2977"/>
      </w:tblGrid>
      <w:tr w:rsidR="00B637EF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сельскохозяйственных культур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*</w:t>
            </w: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uppressAutoHyphens w:val="0"/>
              <w:autoSpaceDE w:val="0"/>
              <w:spacing w:after="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Зерновые и зернобобовые культуры - всего (сохрани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шиеся озимые и яровые) из них: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pStyle w:val="Standard"/>
              <w:spacing w:after="0"/>
              <w:jc w:val="both"/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Озимая пшеница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pStyle w:val="Standard"/>
              <w:spacing w:after="0"/>
              <w:jc w:val="both"/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Яровая пшеница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pStyle w:val="Standard"/>
              <w:spacing w:after="0"/>
              <w:jc w:val="both"/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Озимый ячмень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pStyle w:val="Standard"/>
              <w:spacing w:after="0"/>
              <w:jc w:val="both"/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Яровой ячмень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pStyle w:val="Standard"/>
              <w:spacing w:after="0"/>
              <w:jc w:val="both"/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Кукуруза на зерно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pStyle w:val="Standard"/>
              <w:spacing w:after="0"/>
              <w:jc w:val="both"/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Овес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pStyle w:val="Standard"/>
              <w:spacing w:after="0"/>
              <w:jc w:val="both"/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Зернобобовые смеси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pStyle w:val="Standard"/>
              <w:spacing w:after="0"/>
              <w:jc w:val="both"/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Кормовые культуры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pStyle w:val="Standard"/>
              <w:spacing w:after="0"/>
              <w:jc w:val="both"/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pStyle w:val="Standard"/>
              <w:spacing w:after="0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Площадь, заявленная к субсидированию</w:t>
            </w:r>
          </w:p>
          <w:p w:rsidR="00B637EF" w:rsidRDefault="00B637EF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pStyle w:val="Standard"/>
              <w:spacing w:after="0"/>
              <w:jc w:val="both"/>
            </w:pPr>
          </w:p>
        </w:tc>
      </w:tr>
    </w:tbl>
    <w:p w:rsidR="00B637EF" w:rsidRDefault="00550158">
      <w:pPr>
        <w:pStyle w:val="Standard"/>
        <w:spacing w:after="0"/>
      </w:pPr>
      <w:r>
        <w:rPr>
          <w:rFonts w:ascii="Times New Roman" w:eastAsia="Calibri" w:hAnsi="Times New Roman" w:cs="Times New Roman"/>
          <w:sz w:val="16"/>
          <w:szCs w:val="16"/>
        </w:rPr>
        <w:t>*Заполняется получателем субсидии.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2339"/>
        <w:gridCol w:w="560"/>
        <w:gridCol w:w="3479"/>
      </w:tblGrid>
      <w:tr w:rsidR="00B637EF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7EF" w:rsidRDefault="0055015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3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63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        _________________________________</w:t>
            </w: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tabs>
                <w:tab w:val="left" w:pos="388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(Ф.И.О.)</w:t>
            </w:r>
          </w:p>
        </w:tc>
      </w:tr>
      <w:tr w:rsidR="00B637EF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7EF" w:rsidRDefault="0055015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Дата_______________________</w:t>
            </w:r>
          </w:p>
        </w:tc>
        <w:tc>
          <w:tcPr>
            <w:tcW w:w="63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637EF" w:rsidRDefault="005501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М.П. (при наличии)</w:t>
      </w:r>
    </w:p>
    <w:p w:rsidR="00B637EF" w:rsidRDefault="00B637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637EF" w:rsidRDefault="00B637EF">
      <w:pPr>
        <w:pStyle w:val="Standard"/>
        <w:tabs>
          <w:tab w:val="left" w:pos="853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637EF" w:rsidRDefault="00B637EF">
      <w:pPr>
        <w:pStyle w:val="Standard"/>
        <w:tabs>
          <w:tab w:val="left" w:pos="853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637EF" w:rsidRDefault="00B637EF">
      <w:pPr>
        <w:pStyle w:val="Standard"/>
        <w:spacing w:after="0"/>
        <w:jc w:val="both"/>
      </w:pPr>
    </w:p>
    <w:p w:rsidR="00B637EF" w:rsidRDefault="00B637EF">
      <w:pPr>
        <w:pStyle w:val="Standard"/>
        <w:spacing w:after="0"/>
        <w:jc w:val="both"/>
      </w:pPr>
    </w:p>
    <w:p w:rsidR="00B637EF" w:rsidRDefault="00B637EF">
      <w:pPr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B637E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B637EF" w:rsidRDefault="00550158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Приложение №6</w:t>
      </w:r>
    </w:p>
    <w:p w:rsidR="00B637EF" w:rsidRDefault="00550158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к приказу МСХ КЧР №____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 _______</w:t>
      </w:r>
    </w:p>
    <w:p w:rsidR="00B637EF" w:rsidRDefault="00B637EF">
      <w:pPr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B637EF">
      <w:pPr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EF" w:rsidRDefault="00550158">
      <w:pPr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</w:p>
    <w:p w:rsidR="00B637EF" w:rsidRDefault="00550158">
      <w:pPr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подтверждающих факт приобретения дизельного топлива, на проведение агротехнических работ,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экологической безопасности сельскохозяйственного производства, а также на повышение плодородия и качества почв 2018 году</w:t>
      </w:r>
    </w:p>
    <w:p w:rsidR="00B637EF" w:rsidRDefault="00550158">
      <w:pPr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B637EF" w:rsidRDefault="00550158">
      <w:pPr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сельскохозяйственного товаропроизводителя получат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еля субсидий)</w:t>
      </w:r>
    </w:p>
    <w:p w:rsidR="00B637EF" w:rsidRDefault="00B637EF">
      <w:pPr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2166"/>
        <w:gridCol w:w="615"/>
        <w:gridCol w:w="641"/>
        <w:gridCol w:w="716"/>
        <w:gridCol w:w="743"/>
        <w:gridCol w:w="871"/>
        <w:gridCol w:w="635"/>
        <w:gridCol w:w="786"/>
        <w:gridCol w:w="1131"/>
        <w:gridCol w:w="1057"/>
      </w:tblGrid>
      <w:tr w:rsidR="00B637E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</w:t>
            </w:r>
          </w:p>
          <w:p w:rsidR="00B637EF" w:rsidRDefault="00550158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(поставки)</w:t>
            </w:r>
          </w:p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Платежные документы</w:t>
            </w:r>
          </w:p>
        </w:tc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Накладная (универсальный передаточный документ)</w:t>
            </w:r>
          </w:p>
        </w:tc>
      </w:tr>
      <w:tr w:rsidR="00B637EF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 рублей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 рублей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550158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Количество, тонн</w:t>
            </w:r>
          </w:p>
        </w:tc>
      </w:tr>
      <w:tr w:rsidR="00B637E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37E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EF" w:rsidRDefault="00B637EF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637EF" w:rsidRDefault="00B637EF">
      <w:pPr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37EF" w:rsidRDefault="00B637EF">
      <w:pPr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37EF" w:rsidRDefault="00B637EF">
      <w:pPr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37EF" w:rsidRDefault="00B637EF">
      <w:pPr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37EF" w:rsidRDefault="00550158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                                                                  Главный бухгалтер</w:t>
      </w:r>
    </w:p>
    <w:p w:rsidR="00B637EF" w:rsidRDefault="00550158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 субсидий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получателя субсидий                 </w:t>
      </w:r>
    </w:p>
    <w:p w:rsidR="00B637EF" w:rsidRDefault="00B637EF">
      <w:pPr>
        <w:autoSpaceDE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7EF" w:rsidRDefault="00B637EF">
      <w:pPr>
        <w:autoSpaceDE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7EF" w:rsidRDefault="00550158">
      <w:pPr>
        <w:autoSpaceDE w:val="0"/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________________                                 ____________     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B637EF" w:rsidRDefault="00550158">
      <w:pPr>
        <w:autoSpaceDE w:val="0"/>
        <w:spacing w:after="0"/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(подпись)                    Ф.И.О.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(подпись)                           Ф.И.О.</w:t>
      </w:r>
    </w:p>
    <w:p w:rsidR="00B637EF" w:rsidRDefault="00B637EF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7EF" w:rsidRDefault="00550158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«_____» _______________2018г.</w:t>
      </w:r>
    </w:p>
    <w:p w:rsidR="00B637EF" w:rsidRDefault="00B637EF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7EF" w:rsidRDefault="00B637EF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7EF" w:rsidRDefault="00B637EF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7EF" w:rsidRDefault="00B637EF">
      <w:pPr>
        <w:pStyle w:val="Standard"/>
        <w:spacing w:after="0"/>
        <w:jc w:val="both"/>
      </w:pPr>
    </w:p>
    <w:sectPr w:rsidR="00B637EF">
      <w:pgSz w:w="11906" w:h="16800"/>
      <w:pgMar w:top="709" w:right="799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58" w:rsidRDefault="00550158">
      <w:pPr>
        <w:spacing w:after="0"/>
      </w:pPr>
      <w:r>
        <w:separator/>
      </w:r>
    </w:p>
  </w:endnote>
  <w:endnote w:type="continuationSeparator" w:id="0">
    <w:p w:rsidR="00550158" w:rsidRDefault="005501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58" w:rsidRDefault="0055015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50158" w:rsidRDefault="005501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262"/>
    <w:multiLevelType w:val="multilevel"/>
    <w:tmpl w:val="E6BEAF92"/>
    <w:styleLink w:val="WWNum2"/>
    <w:lvl w:ilvl="0">
      <w:start w:val="1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20A22E6"/>
    <w:multiLevelType w:val="multilevel"/>
    <w:tmpl w:val="06C043C4"/>
    <w:styleLink w:val="WWNum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0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A4E2B6E"/>
    <w:multiLevelType w:val="multilevel"/>
    <w:tmpl w:val="CD04992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C35FDF"/>
    <w:multiLevelType w:val="multilevel"/>
    <w:tmpl w:val="77A691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194489"/>
    <w:multiLevelType w:val="multilevel"/>
    <w:tmpl w:val="F8AEB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37EF"/>
    <w:rsid w:val="004C095C"/>
    <w:rsid w:val="00550158"/>
    <w:rsid w:val="00B6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No Spacing"/>
    <w:pPr>
      <w:widowControl/>
      <w:suppressAutoHyphens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suppressAutoHyphens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9">
    <w:name w:val="Placeholder Text"/>
    <w:basedOn w:val="a0"/>
    <w:rPr>
      <w:color w:val="80808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No Spacing"/>
    <w:pPr>
      <w:widowControl/>
      <w:suppressAutoHyphens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suppressAutoHyphens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9">
    <w:name w:val="Placeholder Text"/>
    <w:basedOn w:val="a0"/>
    <w:rPr>
      <w:color w:val="80808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2018-09-24T06:38:00Z</cp:lastPrinted>
  <dcterms:created xsi:type="dcterms:W3CDTF">2018-09-25T11:56:00Z</dcterms:created>
  <dcterms:modified xsi:type="dcterms:W3CDTF">2018-09-25T11:56:00Z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