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68" w:rsidRDefault="003B4B68" w:rsidP="008343E6">
      <w:pPr>
        <w:spacing w:line="240" w:lineRule="auto"/>
        <w:jc w:val="right"/>
        <w:rPr>
          <w:rFonts w:ascii="Times New Roman" w:hAnsi="Times New Roman" w:cs="Times New Roman"/>
          <w:sz w:val="28"/>
          <w:szCs w:val="28"/>
        </w:rPr>
      </w:pPr>
      <w:bookmarkStart w:id="0" w:name="sub_1000"/>
      <w:r>
        <w:rPr>
          <w:rFonts w:ascii="Times New Roman" w:hAnsi="Times New Roman" w:cs="Times New Roman"/>
          <w:sz w:val="28"/>
          <w:szCs w:val="28"/>
        </w:rPr>
        <w:t>ПРОЕКТ</w:t>
      </w:r>
    </w:p>
    <w:p w:rsidR="003B4B68" w:rsidRDefault="003B4B68" w:rsidP="008343E6">
      <w:pPr>
        <w:spacing w:line="240" w:lineRule="auto"/>
        <w:jc w:val="center"/>
        <w:rPr>
          <w:rFonts w:ascii="Times New Roman" w:hAnsi="Times New Roman" w:cs="Times New Roman"/>
          <w:sz w:val="28"/>
          <w:szCs w:val="28"/>
        </w:rPr>
      </w:pPr>
    </w:p>
    <w:p w:rsidR="003B4B68" w:rsidRPr="00430C97" w:rsidRDefault="003B4B68" w:rsidP="008343E6">
      <w:pPr>
        <w:spacing w:line="240" w:lineRule="auto"/>
        <w:jc w:val="center"/>
        <w:rPr>
          <w:rFonts w:ascii="Times New Roman" w:hAnsi="Times New Roman" w:cs="Times New Roman"/>
          <w:sz w:val="28"/>
          <w:szCs w:val="28"/>
        </w:rPr>
      </w:pPr>
      <w:r w:rsidRPr="00430C97">
        <w:rPr>
          <w:rFonts w:ascii="Times New Roman" w:hAnsi="Times New Roman" w:cs="Times New Roman"/>
          <w:sz w:val="28"/>
          <w:szCs w:val="28"/>
        </w:rPr>
        <w:t>РОССИЙСКАЯ ФЕДЕРАЦИЯ</w:t>
      </w:r>
    </w:p>
    <w:p w:rsidR="003B4B68" w:rsidRPr="00430C97" w:rsidRDefault="003B4B68" w:rsidP="008343E6">
      <w:pPr>
        <w:spacing w:line="240" w:lineRule="auto"/>
        <w:jc w:val="center"/>
        <w:rPr>
          <w:rFonts w:ascii="Times New Roman" w:hAnsi="Times New Roman" w:cs="Times New Roman"/>
          <w:sz w:val="28"/>
          <w:szCs w:val="28"/>
        </w:rPr>
      </w:pPr>
      <w:r w:rsidRPr="00430C97">
        <w:rPr>
          <w:rFonts w:ascii="Times New Roman" w:hAnsi="Times New Roman" w:cs="Times New Roman"/>
          <w:sz w:val="28"/>
          <w:szCs w:val="28"/>
        </w:rPr>
        <w:t>ПРАВИТЕЛЬСТВО КАРАЧАЕВО-ЧЕРКЕССКОЙ РЕСПУБЛИКИ</w:t>
      </w:r>
    </w:p>
    <w:p w:rsidR="003B4B68" w:rsidRPr="00430C97" w:rsidRDefault="003B4B68" w:rsidP="008343E6">
      <w:pPr>
        <w:spacing w:line="240" w:lineRule="auto"/>
        <w:jc w:val="center"/>
        <w:rPr>
          <w:rFonts w:ascii="Times New Roman" w:hAnsi="Times New Roman" w:cs="Times New Roman"/>
          <w:b/>
          <w:sz w:val="28"/>
          <w:szCs w:val="28"/>
        </w:rPr>
      </w:pPr>
    </w:p>
    <w:p w:rsidR="003B4B68" w:rsidRPr="00430C97" w:rsidRDefault="003B4B68" w:rsidP="008343E6">
      <w:pPr>
        <w:spacing w:line="240" w:lineRule="auto"/>
        <w:jc w:val="center"/>
        <w:rPr>
          <w:rFonts w:ascii="Times New Roman" w:hAnsi="Times New Roman" w:cs="Times New Roman"/>
          <w:b/>
          <w:sz w:val="28"/>
          <w:szCs w:val="28"/>
        </w:rPr>
      </w:pPr>
      <w:r w:rsidRPr="00430C97">
        <w:rPr>
          <w:rFonts w:ascii="Times New Roman" w:hAnsi="Times New Roman" w:cs="Times New Roman"/>
          <w:b/>
          <w:sz w:val="28"/>
          <w:szCs w:val="28"/>
        </w:rPr>
        <w:t>ПОСТАНОВЛЕНИЕ</w:t>
      </w:r>
    </w:p>
    <w:p w:rsidR="003B4B68" w:rsidRDefault="003B4B68" w:rsidP="008343E6">
      <w:pPr>
        <w:spacing w:line="240" w:lineRule="auto"/>
        <w:jc w:val="center"/>
        <w:rPr>
          <w:rFonts w:ascii="Times New Roman" w:hAnsi="Times New Roman" w:cs="Times New Roman"/>
          <w:sz w:val="28"/>
          <w:szCs w:val="28"/>
        </w:rPr>
      </w:pPr>
    </w:p>
    <w:p w:rsidR="003B4B68" w:rsidRPr="00430C97" w:rsidRDefault="003B4B68" w:rsidP="008343E6">
      <w:pPr>
        <w:spacing w:line="240" w:lineRule="auto"/>
        <w:rPr>
          <w:rFonts w:ascii="Times New Roman" w:hAnsi="Times New Roman" w:cs="Times New Roman"/>
          <w:sz w:val="28"/>
          <w:szCs w:val="28"/>
        </w:rPr>
      </w:pPr>
      <w:r w:rsidRPr="00430C97">
        <w:rPr>
          <w:rFonts w:ascii="Times New Roman" w:hAnsi="Times New Roman" w:cs="Times New Roman"/>
          <w:sz w:val="28"/>
          <w:szCs w:val="28"/>
        </w:rPr>
        <w:t xml:space="preserve">_______2016                  </w:t>
      </w:r>
      <w:r w:rsidR="008F586C">
        <w:rPr>
          <w:rFonts w:ascii="Times New Roman" w:hAnsi="Times New Roman" w:cs="Times New Roman"/>
          <w:sz w:val="28"/>
          <w:szCs w:val="28"/>
        </w:rPr>
        <w:t xml:space="preserve">                 </w:t>
      </w:r>
      <w:r w:rsidRPr="00430C97">
        <w:rPr>
          <w:rFonts w:ascii="Times New Roman" w:hAnsi="Times New Roman" w:cs="Times New Roman"/>
          <w:sz w:val="28"/>
          <w:szCs w:val="28"/>
        </w:rPr>
        <w:t xml:space="preserve">г. Черкесск                       </w:t>
      </w:r>
      <w:r>
        <w:rPr>
          <w:rFonts w:ascii="Times New Roman" w:hAnsi="Times New Roman" w:cs="Times New Roman"/>
          <w:sz w:val="28"/>
          <w:szCs w:val="28"/>
        </w:rPr>
        <w:t xml:space="preserve">                   </w:t>
      </w:r>
      <w:r w:rsidRPr="00430C97">
        <w:rPr>
          <w:rFonts w:ascii="Times New Roman" w:hAnsi="Times New Roman" w:cs="Times New Roman"/>
          <w:sz w:val="28"/>
          <w:szCs w:val="28"/>
        </w:rPr>
        <w:t>№ ___</w:t>
      </w:r>
    </w:p>
    <w:p w:rsidR="008F586C" w:rsidRPr="008343E6" w:rsidRDefault="008F586C" w:rsidP="008343E6">
      <w:pPr>
        <w:pStyle w:val="1"/>
        <w:jc w:val="both"/>
        <w:rPr>
          <w:b w:val="0"/>
          <w:sz w:val="28"/>
          <w:szCs w:val="28"/>
        </w:rPr>
      </w:pPr>
      <w:r w:rsidRPr="008343E6">
        <w:rPr>
          <w:b w:val="0"/>
          <w:sz w:val="28"/>
          <w:szCs w:val="28"/>
        </w:rPr>
        <w:t xml:space="preserve">О мерах по улучшению жилищных условий граждан, проживающих в сельской местности, в том числе молодых семей и молодых специалистов, в Карачаево-Черкесской Республике </w:t>
      </w:r>
    </w:p>
    <w:p w:rsidR="008F586C" w:rsidRPr="008343E6" w:rsidRDefault="008F586C" w:rsidP="008343E6">
      <w:pPr>
        <w:spacing w:line="240" w:lineRule="auto"/>
        <w:rPr>
          <w:rFonts w:ascii="Times New Roman" w:hAnsi="Times New Roman" w:cs="Times New Roman"/>
          <w:sz w:val="28"/>
          <w:szCs w:val="28"/>
        </w:rPr>
      </w:pPr>
    </w:p>
    <w:p w:rsidR="008F586C" w:rsidRPr="008343E6" w:rsidRDefault="008F586C" w:rsidP="008343E6">
      <w:pPr>
        <w:pStyle w:val="aa"/>
        <w:ind w:firstLine="708"/>
        <w:rPr>
          <w:rFonts w:ascii="Times New Roman" w:eastAsia="Times New Roman" w:hAnsi="Times New Roman" w:cs="Times New Roman"/>
          <w:bCs/>
          <w:sz w:val="28"/>
          <w:szCs w:val="28"/>
        </w:rPr>
      </w:pPr>
      <w:r w:rsidRPr="008343E6">
        <w:rPr>
          <w:rFonts w:ascii="Times New Roman" w:hAnsi="Times New Roman" w:cs="Times New Roman"/>
          <w:sz w:val="28"/>
          <w:szCs w:val="28"/>
        </w:rPr>
        <w:t xml:space="preserve"> </w:t>
      </w:r>
      <w:proofErr w:type="gramStart"/>
      <w:r w:rsidRPr="008343E6">
        <w:rPr>
          <w:rFonts w:ascii="Times New Roman" w:eastAsia="Times New Roman" w:hAnsi="Times New Roman" w:cs="Times New Roman"/>
          <w:bCs/>
          <w:sz w:val="28"/>
          <w:szCs w:val="28"/>
        </w:rPr>
        <w:t xml:space="preserve">В соответствии с </w:t>
      </w:r>
      <w:hyperlink r:id="rId6" w:history="1">
        <w:r w:rsidRPr="008343E6">
          <w:rPr>
            <w:rFonts w:ascii="Times New Roman" w:eastAsia="Times New Roman" w:hAnsi="Times New Roman" w:cs="Times New Roman"/>
            <w:bCs/>
            <w:sz w:val="28"/>
            <w:szCs w:val="28"/>
          </w:rPr>
          <w:t>постановлением</w:t>
        </w:r>
      </w:hyperlink>
      <w:r w:rsidRPr="008343E6">
        <w:rPr>
          <w:rFonts w:ascii="Times New Roman" w:eastAsia="Times New Roman" w:hAnsi="Times New Roman" w:cs="Times New Roman"/>
          <w:bCs/>
          <w:sz w:val="28"/>
          <w:szCs w:val="28"/>
        </w:rPr>
        <w:t xml:space="preserve"> Правительства Российской Федерации от 15.07.2013 № 598 </w:t>
      </w:r>
      <w:r w:rsidR="000E1618" w:rsidRPr="008343E6">
        <w:rPr>
          <w:rFonts w:ascii="Times New Roman" w:eastAsia="Times New Roman" w:hAnsi="Times New Roman" w:cs="Times New Roman"/>
          <w:bCs/>
          <w:sz w:val="28"/>
          <w:szCs w:val="28"/>
        </w:rPr>
        <w:t>«</w:t>
      </w:r>
      <w:r w:rsidRPr="008343E6">
        <w:rPr>
          <w:rFonts w:ascii="Times New Roman" w:eastAsia="Times New Roman" w:hAnsi="Times New Roman" w:cs="Times New Roman"/>
          <w:bCs/>
          <w:sz w:val="28"/>
          <w:szCs w:val="28"/>
        </w:rPr>
        <w:t xml:space="preserve">О федеральной целевой программе </w:t>
      </w:r>
      <w:r w:rsidR="000E1618" w:rsidRPr="008343E6">
        <w:rPr>
          <w:rFonts w:ascii="Times New Roman" w:eastAsia="Times New Roman" w:hAnsi="Times New Roman" w:cs="Times New Roman"/>
          <w:bCs/>
          <w:sz w:val="28"/>
          <w:szCs w:val="28"/>
        </w:rPr>
        <w:t>«</w:t>
      </w:r>
      <w:r w:rsidRPr="008343E6">
        <w:rPr>
          <w:rFonts w:ascii="Times New Roman" w:eastAsia="Times New Roman" w:hAnsi="Times New Roman" w:cs="Times New Roman"/>
          <w:bCs/>
          <w:sz w:val="28"/>
          <w:szCs w:val="28"/>
        </w:rPr>
        <w:t>Устойчивое развитие сельских территорий на 2014-2017 годы и на период до 2020 года</w:t>
      </w:r>
      <w:r w:rsidR="000E1618" w:rsidRPr="008343E6">
        <w:rPr>
          <w:rFonts w:ascii="Times New Roman" w:eastAsia="Times New Roman" w:hAnsi="Times New Roman" w:cs="Times New Roman"/>
          <w:bCs/>
          <w:sz w:val="28"/>
          <w:szCs w:val="28"/>
        </w:rPr>
        <w:t>»</w:t>
      </w:r>
      <w:r w:rsidRPr="008343E6">
        <w:rPr>
          <w:rFonts w:ascii="Times New Roman" w:eastAsia="Times New Roman" w:hAnsi="Times New Roman" w:cs="Times New Roman"/>
          <w:bCs/>
          <w:sz w:val="28"/>
          <w:szCs w:val="28"/>
        </w:rPr>
        <w:t xml:space="preserve">, в целях реализации подпрограммы </w:t>
      </w:r>
      <w:r w:rsidR="000E1618" w:rsidRPr="008343E6">
        <w:rPr>
          <w:rFonts w:ascii="Times New Roman" w:eastAsia="Times New Roman" w:hAnsi="Times New Roman" w:cs="Times New Roman"/>
          <w:bCs/>
          <w:sz w:val="28"/>
          <w:szCs w:val="28"/>
        </w:rPr>
        <w:t>«</w:t>
      </w:r>
      <w:hyperlink w:anchor="sub_470" w:history="1">
        <w:r w:rsidRPr="008343E6">
          <w:rPr>
            <w:rFonts w:ascii="Times New Roman" w:eastAsia="Times New Roman" w:hAnsi="Times New Roman" w:cs="Times New Roman"/>
            <w:bCs/>
            <w:sz w:val="28"/>
            <w:szCs w:val="28"/>
          </w:rPr>
          <w:t>Устойчивое развитие сельских территорий Карачаево-Черкесской Республики до 2020 года</w:t>
        </w:r>
      </w:hyperlink>
      <w:r w:rsidR="000E1618" w:rsidRPr="008343E6">
        <w:rPr>
          <w:rFonts w:ascii="Times New Roman" w:eastAsia="Times New Roman" w:hAnsi="Times New Roman" w:cs="Times New Roman"/>
          <w:bCs/>
          <w:sz w:val="28"/>
          <w:szCs w:val="28"/>
        </w:rPr>
        <w:t>«</w:t>
      </w:r>
      <w:r w:rsidRPr="008343E6">
        <w:rPr>
          <w:rFonts w:ascii="Times New Roman" w:eastAsia="Times New Roman" w:hAnsi="Times New Roman" w:cs="Times New Roman"/>
          <w:bCs/>
          <w:sz w:val="28"/>
          <w:szCs w:val="28"/>
        </w:rPr>
        <w:t xml:space="preserve"> государственной программы </w:t>
      </w:r>
      <w:r w:rsidR="000E1618" w:rsidRPr="008343E6">
        <w:rPr>
          <w:rFonts w:ascii="Times New Roman" w:eastAsia="Times New Roman" w:hAnsi="Times New Roman" w:cs="Times New Roman"/>
          <w:bCs/>
          <w:sz w:val="28"/>
          <w:szCs w:val="28"/>
        </w:rPr>
        <w:t>«</w:t>
      </w:r>
      <w:r w:rsidRPr="008343E6">
        <w:rPr>
          <w:rFonts w:ascii="Times New Roman" w:eastAsia="Times New Roman" w:hAnsi="Times New Roman" w:cs="Times New Roman"/>
          <w:bCs/>
          <w:sz w:val="28"/>
          <w:szCs w:val="28"/>
        </w:rPr>
        <w:t>Развитие сельского хозяйства Карачаево-Черкесской Республики до 2020 года</w:t>
      </w:r>
      <w:r w:rsidR="000E1618" w:rsidRPr="008343E6">
        <w:rPr>
          <w:rFonts w:ascii="Times New Roman" w:eastAsia="Times New Roman" w:hAnsi="Times New Roman" w:cs="Times New Roman"/>
          <w:bCs/>
          <w:sz w:val="28"/>
          <w:szCs w:val="28"/>
        </w:rPr>
        <w:t>»</w:t>
      </w:r>
      <w:r w:rsidRPr="008343E6">
        <w:rPr>
          <w:rFonts w:ascii="Times New Roman" w:eastAsia="Times New Roman" w:hAnsi="Times New Roman" w:cs="Times New Roman"/>
          <w:bCs/>
          <w:sz w:val="28"/>
          <w:szCs w:val="28"/>
        </w:rPr>
        <w:t>, утвержденной постановлением Правительства Карачаево-Черкесской Республики от 31.10.2013 № 358  Правительство Карачаево-Черкесской</w:t>
      </w:r>
      <w:proofErr w:type="gramEnd"/>
      <w:r w:rsidRPr="008343E6">
        <w:rPr>
          <w:rFonts w:ascii="Times New Roman" w:eastAsia="Times New Roman" w:hAnsi="Times New Roman" w:cs="Times New Roman"/>
          <w:bCs/>
          <w:sz w:val="28"/>
          <w:szCs w:val="28"/>
        </w:rPr>
        <w:t xml:space="preserve"> Республики</w:t>
      </w:r>
    </w:p>
    <w:p w:rsidR="008F586C" w:rsidRPr="008343E6" w:rsidRDefault="008F586C" w:rsidP="008343E6">
      <w:pPr>
        <w:spacing w:line="240" w:lineRule="auto"/>
        <w:rPr>
          <w:rFonts w:ascii="Times New Roman" w:eastAsia="Times New Roman" w:hAnsi="Times New Roman" w:cs="Times New Roman"/>
          <w:sz w:val="28"/>
          <w:szCs w:val="28"/>
          <w:lang w:eastAsia="ru-RU"/>
        </w:rPr>
      </w:pPr>
    </w:p>
    <w:p w:rsidR="008F586C" w:rsidRPr="008343E6" w:rsidRDefault="008F586C" w:rsidP="008343E6">
      <w:pPr>
        <w:spacing w:line="240" w:lineRule="auto"/>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ПОСТАНОВЛЯЕТ:</w:t>
      </w:r>
    </w:p>
    <w:p w:rsidR="008F586C" w:rsidRPr="008343E6" w:rsidRDefault="008F586C" w:rsidP="008343E6">
      <w:pPr>
        <w:pStyle w:val="1"/>
        <w:spacing w:before="0" w:beforeAutospacing="0" w:after="0" w:afterAutospacing="0"/>
        <w:jc w:val="both"/>
        <w:rPr>
          <w:b w:val="0"/>
          <w:sz w:val="28"/>
          <w:szCs w:val="28"/>
        </w:rPr>
      </w:pPr>
      <w:r w:rsidRPr="008343E6">
        <w:rPr>
          <w:b w:val="0"/>
          <w:bCs w:val="0"/>
          <w:kern w:val="0"/>
          <w:sz w:val="28"/>
          <w:szCs w:val="28"/>
        </w:rPr>
        <w:tab/>
      </w:r>
      <w:r w:rsidRPr="008343E6">
        <w:rPr>
          <w:b w:val="0"/>
          <w:sz w:val="28"/>
          <w:szCs w:val="28"/>
        </w:rPr>
        <w:t>1. Утвердить:</w:t>
      </w:r>
    </w:p>
    <w:p w:rsidR="008F586C" w:rsidRPr="008343E6" w:rsidRDefault="008F586C" w:rsidP="008343E6">
      <w:pPr>
        <w:pStyle w:val="1"/>
        <w:spacing w:before="0" w:beforeAutospacing="0" w:after="0" w:afterAutospacing="0"/>
        <w:ind w:firstLine="708"/>
        <w:jc w:val="both"/>
        <w:rPr>
          <w:b w:val="0"/>
          <w:sz w:val="28"/>
          <w:szCs w:val="28"/>
        </w:rPr>
      </w:pPr>
      <w:r w:rsidRPr="008343E6">
        <w:rPr>
          <w:b w:val="0"/>
          <w:sz w:val="28"/>
          <w:szCs w:val="28"/>
        </w:rPr>
        <w:t xml:space="preserve">1.1. 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согласно </w:t>
      </w:r>
      <w:hyperlink w:anchor="sub_1000" w:history="1">
        <w:r w:rsidRPr="008343E6">
          <w:rPr>
            <w:b w:val="0"/>
            <w:sz w:val="28"/>
            <w:szCs w:val="28"/>
          </w:rPr>
          <w:t>приложению 1</w:t>
        </w:r>
      </w:hyperlink>
      <w:r w:rsidRPr="008343E6">
        <w:rPr>
          <w:b w:val="0"/>
          <w:sz w:val="28"/>
          <w:szCs w:val="28"/>
        </w:rPr>
        <w:t>.</w:t>
      </w:r>
    </w:p>
    <w:p w:rsidR="008F586C" w:rsidRPr="008343E6" w:rsidRDefault="008F586C" w:rsidP="008343E6">
      <w:pPr>
        <w:pStyle w:val="1"/>
        <w:spacing w:before="0" w:beforeAutospacing="0" w:after="0" w:afterAutospacing="0"/>
        <w:ind w:firstLine="708"/>
        <w:jc w:val="both"/>
        <w:rPr>
          <w:b w:val="0"/>
          <w:sz w:val="28"/>
          <w:szCs w:val="28"/>
        </w:rPr>
      </w:pPr>
      <w:r w:rsidRPr="008343E6">
        <w:rPr>
          <w:b w:val="0"/>
          <w:sz w:val="28"/>
          <w:szCs w:val="28"/>
        </w:rPr>
        <w:t xml:space="preserve">1.2. Перечень сельских населенных пунктов и рабочих поселков,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 согласно </w:t>
      </w:r>
      <w:hyperlink w:anchor="sub_4000" w:history="1">
        <w:r w:rsidRPr="008343E6">
          <w:rPr>
            <w:b w:val="0"/>
            <w:sz w:val="28"/>
            <w:szCs w:val="28"/>
          </w:rPr>
          <w:t xml:space="preserve">приложению </w:t>
        </w:r>
      </w:hyperlink>
      <w:r w:rsidRPr="008343E6">
        <w:rPr>
          <w:b w:val="0"/>
          <w:sz w:val="28"/>
          <w:szCs w:val="28"/>
        </w:rPr>
        <w:t>2.</w:t>
      </w:r>
      <w:r w:rsidR="000E1618" w:rsidRPr="008343E6">
        <w:rPr>
          <w:b w:val="0"/>
          <w:sz w:val="28"/>
          <w:szCs w:val="28"/>
        </w:rPr>
        <w:t>»</w:t>
      </w:r>
      <w:r w:rsidRPr="008343E6">
        <w:rPr>
          <w:b w:val="0"/>
          <w:sz w:val="28"/>
          <w:szCs w:val="28"/>
        </w:rPr>
        <w:t>.</w:t>
      </w:r>
    </w:p>
    <w:p w:rsidR="008F586C" w:rsidRPr="008343E6" w:rsidRDefault="008F586C" w:rsidP="008343E6">
      <w:pPr>
        <w:pStyle w:val="1"/>
        <w:spacing w:before="0" w:beforeAutospacing="0" w:after="0" w:afterAutospacing="0"/>
        <w:ind w:firstLine="708"/>
        <w:jc w:val="both"/>
        <w:rPr>
          <w:b w:val="0"/>
          <w:sz w:val="28"/>
          <w:szCs w:val="28"/>
        </w:rPr>
      </w:pPr>
      <w:bookmarkStart w:id="1" w:name="sub_2"/>
      <w:r w:rsidRPr="008343E6">
        <w:rPr>
          <w:b w:val="0"/>
          <w:sz w:val="28"/>
          <w:szCs w:val="28"/>
        </w:rPr>
        <w:t xml:space="preserve">2. </w:t>
      </w:r>
      <w:proofErr w:type="gramStart"/>
      <w:r w:rsidRPr="008343E6">
        <w:rPr>
          <w:b w:val="0"/>
          <w:sz w:val="28"/>
          <w:szCs w:val="28"/>
        </w:rPr>
        <w:t xml:space="preserve">Определить </w:t>
      </w:r>
      <w:hyperlink r:id="rId7" w:history="1">
        <w:r w:rsidRPr="008343E6">
          <w:rPr>
            <w:b w:val="0"/>
            <w:sz w:val="28"/>
            <w:szCs w:val="28"/>
          </w:rPr>
          <w:t>Министерство</w:t>
        </w:r>
      </w:hyperlink>
      <w:r w:rsidRPr="008343E6">
        <w:rPr>
          <w:b w:val="0"/>
          <w:sz w:val="28"/>
          <w:szCs w:val="28"/>
        </w:rPr>
        <w:t xml:space="preserve"> сельского хозяйства Карачаево-Черкесской Республики уполномоченным органом исполнительной власти Карачаево-Черкесской Республики по выполнению мероприятий по улучшению жилищных условий граждан, проживающих в сельской местности Карачаево-Черкесской Республики, в рамках </w:t>
      </w:r>
      <w:hyperlink r:id="rId8" w:history="1">
        <w:r w:rsidRPr="008343E6">
          <w:rPr>
            <w:b w:val="0"/>
            <w:sz w:val="28"/>
            <w:szCs w:val="28"/>
          </w:rPr>
          <w:t>постановления</w:t>
        </w:r>
      </w:hyperlink>
      <w:r w:rsidRPr="008343E6">
        <w:rPr>
          <w:b w:val="0"/>
          <w:sz w:val="28"/>
          <w:szCs w:val="28"/>
        </w:rPr>
        <w:t xml:space="preserve"> Правительства Российской </w:t>
      </w:r>
      <w:r w:rsidRPr="008343E6">
        <w:rPr>
          <w:b w:val="0"/>
          <w:sz w:val="28"/>
          <w:szCs w:val="28"/>
        </w:rPr>
        <w:lastRenderedPageBreak/>
        <w:t xml:space="preserve">Федерации от 15.07.2013 </w:t>
      </w:r>
      <w:r w:rsidR="000E1618" w:rsidRPr="008343E6">
        <w:rPr>
          <w:b w:val="0"/>
          <w:sz w:val="28"/>
          <w:szCs w:val="28"/>
        </w:rPr>
        <w:t>№</w:t>
      </w:r>
      <w:r w:rsidRPr="008343E6">
        <w:rPr>
          <w:b w:val="0"/>
          <w:sz w:val="28"/>
          <w:szCs w:val="28"/>
        </w:rPr>
        <w:t xml:space="preserve"> 598 </w:t>
      </w:r>
      <w:r w:rsidR="000E1618" w:rsidRPr="008343E6">
        <w:rPr>
          <w:b w:val="0"/>
          <w:sz w:val="28"/>
          <w:szCs w:val="28"/>
        </w:rPr>
        <w:t>«</w:t>
      </w:r>
      <w:r w:rsidRPr="008343E6">
        <w:rPr>
          <w:b w:val="0"/>
          <w:sz w:val="28"/>
          <w:szCs w:val="28"/>
        </w:rPr>
        <w:t xml:space="preserve">О федеральной целевой программе </w:t>
      </w:r>
      <w:r w:rsidR="000E1618" w:rsidRPr="008343E6">
        <w:rPr>
          <w:b w:val="0"/>
          <w:sz w:val="28"/>
          <w:szCs w:val="28"/>
        </w:rPr>
        <w:t>«</w:t>
      </w:r>
      <w:r w:rsidRPr="008343E6">
        <w:rPr>
          <w:b w:val="0"/>
          <w:sz w:val="28"/>
          <w:szCs w:val="28"/>
        </w:rPr>
        <w:t>Устойчивое развитие сельских территорий на 2014-2017 годы и на период до 2020 года</w:t>
      </w:r>
      <w:r w:rsidR="000E1618" w:rsidRPr="008343E6">
        <w:rPr>
          <w:b w:val="0"/>
          <w:sz w:val="28"/>
          <w:szCs w:val="28"/>
        </w:rPr>
        <w:t>»</w:t>
      </w:r>
      <w:r w:rsidRPr="008343E6">
        <w:rPr>
          <w:b w:val="0"/>
          <w:sz w:val="28"/>
          <w:szCs w:val="28"/>
        </w:rPr>
        <w:t xml:space="preserve"> (далее - Уполномоченный орган).</w:t>
      </w:r>
      <w:proofErr w:type="gramEnd"/>
    </w:p>
    <w:p w:rsidR="008F586C" w:rsidRPr="008343E6" w:rsidRDefault="008F586C" w:rsidP="008343E6">
      <w:pPr>
        <w:pStyle w:val="1"/>
        <w:spacing w:before="0" w:beforeAutospacing="0" w:after="0" w:afterAutospacing="0"/>
        <w:ind w:firstLine="708"/>
        <w:jc w:val="both"/>
        <w:rPr>
          <w:b w:val="0"/>
          <w:sz w:val="28"/>
          <w:szCs w:val="28"/>
        </w:rPr>
      </w:pPr>
      <w:bookmarkStart w:id="2" w:name="sub_3"/>
      <w:bookmarkEnd w:id="1"/>
      <w:r w:rsidRPr="008343E6">
        <w:rPr>
          <w:b w:val="0"/>
          <w:sz w:val="28"/>
          <w:szCs w:val="28"/>
        </w:rPr>
        <w:t xml:space="preserve">3. </w:t>
      </w:r>
      <w:proofErr w:type="gramStart"/>
      <w:r w:rsidRPr="008343E6">
        <w:rPr>
          <w:b w:val="0"/>
          <w:sz w:val="28"/>
          <w:szCs w:val="28"/>
        </w:rPr>
        <w:t xml:space="preserve">Рекомендовать органам местного самоуправления муниципальных образований Карачаево-Черкесской Республики при формировании местных бюджетов ежегодно предусматривать средства на строительство (приобретение) жилья участникам </w:t>
      </w:r>
      <w:hyperlink r:id="rId9" w:history="1">
        <w:r w:rsidRPr="008343E6">
          <w:rPr>
            <w:b w:val="0"/>
            <w:sz w:val="28"/>
            <w:szCs w:val="28"/>
          </w:rPr>
          <w:t>федеральной целевой программы</w:t>
        </w:r>
      </w:hyperlink>
      <w:r w:rsidRPr="008343E6">
        <w:rPr>
          <w:b w:val="0"/>
          <w:sz w:val="28"/>
          <w:szCs w:val="28"/>
        </w:rPr>
        <w:t xml:space="preserve"> </w:t>
      </w:r>
      <w:r w:rsidR="000E1618" w:rsidRPr="008343E6">
        <w:rPr>
          <w:b w:val="0"/>
          <w:sz w:val="28"/>
          <w:szCs w:val="28"/>
        </w:rPr>
        <w:t>«</w:t>
      </w:r>
      <w:r w:rsidRPr="008343E6">
        <w:rPr>
          <w:b w:val="0"/>
          <w:sz w:val="28"/>
          <w:szCs w:val="28"/>
        </w:rPr>
        <w:t>Устойчивое развитие сельских территорий на 2014-2017 годы и на период до 2020 года</w:t>
      </w:r>
      <w:r w:rsidR="000E1618" w:rsidRPr="008343E6">
        <w:rPr>
          <w:b w:val="0"/>
          <w:sz w:val="28"/>
          <w:szCs w:val="28"/>
        </w:rPr>
        <w:t>»</w:t>
      </w:r>
      <w:r w:rsidRPr="008343E6">
        <w:rPr>
          <w:b w:val="0"/>
          <w:sz w:val="28"/>
          <w:szCs w:val="28"/>
        </w:rPr>
        <w:t xml:space="preserve"> на территории Карачаево-Черкесской Республики и определить долю участия органов местного самоуправления в финансировании мероприятий.</w:t>
      </w:r>
      <w:proofErr w:type="gramEnd"/>
    </w:p>
    <w:p w:rsidR="008F586C" w:rsidRPr="008343E6" w:rsidRDefault="008F586C" w:rsidP="008343E6">
      <w:pPr>
        <w:pStyle w:val="1"/>
        <w:spacing w:before="0" w:beforeAutospacing="0" w:after="0" w:afterAutospacing="0"/>
        <w:ind w:firstLine="708"/>
        <w:jc w:val="both"/>
        <w:rPr>
          <w:b w:val="0"/>
          <w:sz w:val="28"/>
          <w:szCs w:val="28"/>
        </w:rPr>
      </w:pPr>
      <w:bookmarkStart w:id="3" w:name="sub_4"/>
      <w:bookmarkEnd w:id="2"/>
      <w:r w:rsidRPr="008343E6">
        <w:rPr>
          <w:b w:val="0"/>
          <w:sz w:val="28"/>
          <w:szCs w:val="28"/>
        </w:rPr>
        <w:t>4. Признать утратившими силу постановление Правительства Карачаево-Черкесской Республики</w:t>
      </w:r>
      <w:bookmarkEnd w:id="3"/>
      <w:r w:rsidRPr="008343E6">
        <w:rPr>
          <w:b w:val="0"/>
          <w:sz w:val="28"/>
          <w:szCs w:val="28"/>
        </w:rPr>
        <w:t xml:space="preserve"> от 12.03.2014 № 59 </w:t>
      </w:r>
      <w:r w:rsidR="000E1618" w:rsidRPr="008343E6">
        <w:rPr>
          <w:b w:val="0"/>
          <w:sz w:val="28"/>
          <w:szCs w:val="28"/>
        </w:rPr>
        <w:t>«</w:t>
      </w:r>
      <w:r w:rsidRPr="008343E6">
        <w:rPr>
          <w:b w:val="0"/>
          <w:sz w:val="28"/>
          <w:szCs w:val="28"/>
        </w:rPr>
        <w:t>О мерах по улучшению жилищных условий граждан, проживающих в сельской местности, в том числе молодых семей и молодых специалистов, в Карачаево-Черкесской Республике</w:t>
      </w:r>
      <w:r w:rsidR="000E1618" w:rsidRPr="008343E6">
        <w:rPr>
          <w:b w:val="0"/>
          <w:sz w:val="28"/>
          <w:szCs w:val="28"/>
        </w:rPr>
        <w:t>»</w:t>
      </w:r>
      <w:r w:rsidRPr="008343E6">
        <w:rPr>
          <w:b w:val="0"/>
          <w:sz w:val="28"/>
          <w:szCs w:val="28"/>
        </w:rPr>
        <w:t>.</w:t>
      </w:r>
    </w:p>
    <w:p w:rsidR="008F586C" w:rsidRPr="008343E6" w:rsidRDefault="008F586C" w:rsidP="008343E6">
      <w:pPr>
        <w:spacing w:line="240" w:lineRule="auto"/>
        <w:rPr>
          <w:rFonts w:ascii="Times New Roman" w:hAnsi="Times New Roman" w:cs="Times New Roman"/>
          <w:sz w:val="28"/>
          <w:szCs w:val="28"/>
        </w:rPr>
      </w:pPr>
      <w:r w:rsidRPr="008343E6">
        <w:rPr>
          <w:rFonts w:ascii="Times New Roman" w:hAnsi="Times New Roman" w:cs="Times New Roman"/>
          <w:sz w:val="28"/>
          <w:szCs w:val="28"/>
        </w:rPr>
        <w:t xml:space="preserve"> </w:t>
      </w:r>
    </w:p>
    <w:p w:rsidR="00D00003" w:rsidRPr="008343E6" w:rsidRDefault="00D00003" w:rsidP="008343E6">
      <w:pPr>
        <w:spacing w:line="240" w:lineRule="auto"/>
        <w:rPr>
          <w:rFonts w:ascii="Times New Roman" w:hAnsi="Times New Roman" w:cs="Times New Roman"/>
          <w:sz w:val="28"/>
          <w:szCs w:val="28"/>
        </w:rPr>
      </w:pPr>
    </w:p>
    <w:p w:rsidR="008F586C" w:rsidRPr="008343E6" w:rsidRDefault="008F586C" w:rsidP="008343E6">
      <w:pPr>
        <w:spacing w:line="240" w:lineRule="auto"/>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bCs/>
          <w:sz w:val="28"/>
          <w:szCs w:val="28"/>
        </w:rPr>
      </w:pPr>
      <w:r w:rsidRPr="008343E6">
        <w:rPr>
          <w:rFonts w:ascii="Times New Roman" w:hAnsi="Times New Roman" w:cs="Times New Roman"/>
          <w:bCs/>
          <w:sz w:val="28"/>
          <w:szCs w:val="28"/>
        </w:rPr>
        <w:t>Председатель Правительства</w:t>
      </w:r>
    </w:p>
    <w:p w:rsidR="008F586C" w:rsidRPr="008343E6" w:rsidRDefault="008F586C" w:rsidP="008343E6">
      <w:pPr>
        <w:tabs>
          <w:tab w:val="left" w:pos="2870"/>
        </w:tabs>
        <w:spacing w:after="0" w:line="240" w:lineRule="auto"/>
        <w:jc w:val="both"/>
        <w:rPr>
          <w:rFonts w:ascii="Times New Roman" w:hAnsi="Times New Roman" w:cs="Times New Roman"/>
          <w:bCs/>
          <w:sz w:val="28"/>
          <w:szCs w:val="28"/>
        </w:rPr>
      </w:pPr>
      <w:r w:rsidRPr="008343E6">
        <w:rPr>
          <w:rFonts w:ascii="Times New Roman" w:hAnsi="Times New Roman" w:cs="Times New Roman"/>
          <w:bCs/>
          <w:sz w:val="28"/>
          <w:szCs w:val="28"/>
        </w:rPr>
        <w:t>Карачаево-Черкесской Республики</w:t>
      </w:r>
      <w:r w:rsidRPr="008343E6">
        <w:rPr>
          <w:rFonts w:ascii="Times New Roman" w:hAnsi="Times New Roman" w:cs="Times New Roman"/>
          <w:bCs/>
          <w:sz w:val="28"/>
          <w:szCs w:val="28"/>
        </w:rPr>
        <w:tab/>
      </w:r>
      <w:r w:rsidRPr="008343E6">
        <w:rPr>
          <w:rFonts w:ascii="Times New Roman" w:hAnsi="Times New Roman" w:cs="Times New Roman"/>
          <w:bCs/>
          <w:sz w:val="28"/>
          <w:szCs w:val="28"/>
        </w:rPr>
        <w:tab/>
        <w:t xml:space="preserve">               </w:t>
      </w:r>
      <w:r w:rsidRPr="008343E6">
        <w:rPr>
          <w:rFonts w:ascii="Times New Roman" w:hAnsi="Times New Roman" w:cs="Times New Roman"/>
          <w:bCs/>
          <w:sz w:val="28"/>
          <w:szCs w:val="28"/>
        </w:rPr>
        <w:tab/>
        <w:t xml:space="preserve">                       А.А. </w:t>
      </w:r>
      <w:proofErr w:type="spellStart"/>
      <w:r w:rsidRPr="008343E6">
        <w:rPr>
          <w:rFonts w:ascii="Times New Roman" w:hAnsi="Times New Roman" w:cs="Times New Roman"/>
          <w:bCs/>
          <w:sz w:val="28"/>
          <w:szCs w:val="28"/>
        </w:rPr>
        <w:t>Озов</w:t>
      </w:r>
      <w:proofErr w:type="spellEnd"/>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D00003" w:rsidRPr="008343E6" w:rsidRDefault="00D00003"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Проект согласован:</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Руководитель Администрации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Главы и Правительства КЧР </w:t>
      </w:r>
      <w:r w:rsidRPr="008343E6">
        <w:rPr>
          <w:rFonts w:ascii="Times New Roman" w:hAnsi="Times New Roman" w:cs="Times New Roman"/>
          <w:sz w:val="28"/>
          <w:szCs w:val="28"/>
        </w:rPr>
        <w:tab/>
      </w:r>
      <w:r w:rsidRPr="008343E6">
        <w:rPr>
          <w:rFonts w:ascii="Times New Roman" w:hAnsi="Times New Roman" w:cs="Times New Roman"/>
          <w:sz w:val="28"/>
          <w:szCs w:val="28"/>
        </w:rPr>
        <w:tab/>
        <w:t xml:space="preserve">                    </w:t>
      </w:r>
      <w:r w:rsidRPr="008343E6">
        <w:rPr>
          <w:rFonts w:ascii="Times New Roman" w:hAnsi="Times New Roman" w:cs="Times New Roman"/>
          <w:sz w:val="28"/>
          <w:szCs w:val="28"/>
        </w:rPr>
        <w:tab/>
        <w:t xml:space="preserve">                         Э.Б. </w:t>
      </w:r>
      <w:proofErr w:type="spellStart"/>
      <w:r w:rsidRPr="008343E6">
        <w:rPr>
          <w:rFonts w:ascii="Times New Roman" w:hAnsi="Times New Roman" w:cs="Times New Roman"/>
          <w:sz w:val="28"/>
          <w:szCs w:val="28"/>
        </w:rPr>
        <w:t>Салпагаров</w:t>
      </w:r>
      <w:proofErr w:type="spellEnd"/>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Первый заместитель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Председателя  Правительства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Карачаево-Черкесской Республики   </w:t>
      </w:r>
      <w:r w:rsidRPr="008343E6">
        <w:rPr>
          <w:rFonts w:ascii="Times New Roman" w:hAnsi="Times New Roman" w:cs="Times New Roman"/>
          <w:sz w:val="28"/>
          <w:szCs w:val="28"/>
        </w:rPr>
        <w:tab/>
      </w:r>
      <w:r w:rsidRPr="008343E6">
        <w:rPr>
          <w:rFonts w:ascii="Times New Roman" w:hAnsi="Times New Roman" w:cs="Times New Roman"/>
          <w:sz w:val="28"/>
          <w:szCs w:val="28"/>
        </w:rPr>
        <w:tab/>
        <w:t xml:space="preserve">         </w:t>
      </w:r>
      <w:r w:rsidRPr="008343E6">
        <w:rPr>
          <w:rFonts w:ascii="Times New Roman" w:hAnsi="Times New Roman" w:cs="Times New Roman"/>
          <w:sz w:val="28"/>
          <w:szCs w:val="28"/>
        </w:rPr>
        <w:tab/>
        <w:t xml:space="preserve">                 Э.П. Байчоров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Заместитель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Председателя  Правительства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Карачаево-Черкесской Республики   </w:t>
      </w:r>
      <w:r w:rsidRPr="008343E6">
        <w:rPr>
          <w:rFonts w:ascii="Times New Roman" w:hAnsi="Times New Roman" w:cs="Times New Roman"/>
          <w:sz w:val="28"/>
          <w:szCs w:val="28"/>
        </w:rPr>
        <w:tab/>
      </w:r>
      <w:r w:rsidRPr="008343E6">
        <w:rPr>
          <w:rFonts w:ascii="Times New Roman" w:hAnsi="Times New Roman" w:cs="Times New Roman"/>
          <w:sz w:val="28"/>
          <w:szCs w:val="28"/>
        </w:rPr>
        <w:tab/>
        <w:t xml:space="preserve">   </w:t>
      </w:r>
      <w:r w:rsidRPr="008343E6">
        <w:rPr>
          <w:rFonts w:ascii="Times New Roman" w:hAnsi="Times New Roman" w:cs="Times New Roman"/>
          <w:sz w:val="28"/>
          <w:szCs w:val="28"/>
        </w:rPr>
        <w:tab/>
        <w:t xml:space="preserve">                  В.В. Косенков</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Заместитель Руководителя Администрации</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Главы и Правительства КЧР,</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начальник Управления документационного</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обеспечения Главы и Правительства КЧР          </w:t>
      </w:r>
      <w:r w:rsidRPr="008343E6">
        <w:rPr>
          <w:rFonts w:ascii="Times New Roman" w:hAnsi="Times New Roman" w:cs="Times New Roman"/>
          <w:sz w:val="28"/>
          <w:szCs w:val="28"/>
        </w:rPr>
        <w:tab/>
        <w:t xml:space="preserve">                 Ф.Я. </w:t>
      </w:r>
      <w:proofErr w:type="spellStart"/>
      <w:r w:rsidRPr="008343E6">
        <w:rPr>
          <w:rFonts w:ascii="Times New Roman" w:hAnsi="Times New Roman" w:cs="Times New Roman"/>
          <w:sz w:val="28"/>
          <w:szCs w:val="28"/>
        </w:rPr>
        <w:t>Астежева</w:t>
      </w:r>
      <w:proofErr w:type="spellEnd"/>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Министр финансов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Карачаево-Черкесской Республики                 </w:t>
      </w:r>
      <w:r w:rsidRPr="008343E6">
        <w:rPr>
          <w:rFonts w:ascii="Times New Roman" w:hAnsi="Times New Roman" w:cs="Times New Roman"/>
          <w:sz w:val="28"/>
          <w:szCs w:val="28"/>
        </w:rPr>
        <w:tab/>
        <w:t xml:space="preserve">                          </w:t>
      </w:r>
      <w:r w:rsidR="000E1618" w:rsidRPr="008343E6">
        <w:rPr>
          <w:rFonts w:ascii="Times New Roman" w:hAnsi="Times New Roman" w:cs="Times New Roman"/>
          <w:sz w:val="28"/>
          <w:szCs w:val="28"/>
        </w:rPr>
        <w:t xml:space="preserve">    </w:t>
      </w:r>
      <w:r w:rsidRPr="008343E6">
        <w:rPr>
          <w:rFonts w:ascii="Times New Roman" w:hAnsi="Times New Roman" w:cs="Times New Roman"/>
          <w:sz w:val="28"/>
          <w:szCs w:val="28"/>
        </w:rPr>
        <w:t>Р.Х. Эльканов</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Министр экономического развития</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Карачаево-Черкесской Республики                                      </w:t>
      </w:r>
      <w:r w:rsidR="008343E6">
        <w:rPr>
          <w:rFonts w:ascii="Times New Roman" w:hAnsi="Times New Roman" w:cs="Times New Roman"/>
          <w:sz w:val="28"/>
          <w:szCs w:val="28"/>
        </w:rPr>
        <w:t xml:space="preserve">             </w:t>
      </w:r>
      <w:r w:rsidRPr="008343E6">
        <w:rPr>
          <w:rFonts w:ascii="Times New Roman" w:hAnsi="Times New Roman" w:cs="Times New Roman"/>
          <w:sz w:val="28"/>
          <w:szCs w:val="28"/>
        </w:rPr>
        <w:t xml:space="preserve">А.Х. </w:t>
      </w:r>
      <w:hyperlink r:id="rId10" w:tgtFrame="_blank" w:history="1">
        <w:proofErr w:type="spellStart"/>
        <w:r w:rsidRPr="008343E6">
          <w:rPr>
            <w:rFonts w:ascii="Times New Roman" w:hAnsi="Times New Roman" w:cs="Times New Roman"/>
            <w:sz w:val="28"/>
            <w:szCs w:val="28"/>
          </w:rPr>
          <w:t>Накохов</w:t>
        </w:r>
        <w:proofErr w:type="spellEnd"/>
        <w:r w:rsidRPr="008343E6">
          <w:rPr>
            <w:rFonts w:ascii="Times New Roman" w:hAnsi="Times New Roman" w:cs="Times New Roman"/>
            <w:sz w:val="28"/>
            <w:szCs w:val="28"/>
          </w:rPr>
          <w:t xml:space="preserve"> </w:t>
        </w:r>
      </w:hyperlink>
      <w:r w:rsidRPr="008343E6">
        <w:rPr>
          <w:rFonts w:ascii="Times New Roman" w:hAnsi="Times New Roman" w:cs="Times New Roman"/>
          <w:sz w:val="28"/>
          <w:szCs w:val="28"/>
        </w:rPr>
        <w:t xml:space="preserve"> </w:t>
      </w:r>
      <w:r w:rsidRPr="008343E6">
        <w:rPr>
          <w:rFonts w:ascii="Times New Roman" w:hAnsi="Times New Roman" w:cs="Times New Roman"/>
          <w:sz w:val="28"/>
          <w:szCs w:val="28"/>
        </w:rPr>
        <w:tab/>
      </w:r>
      <w:r w:rsidRPr="008343E6">
        <w:rPr>
          <w:rFonts w:ascii="Times New Roman" w:hAnsi="Times New Roman" w:cs="Times New Roman"/>
          <w:sz w:val="28"/>
          <w:szCs w:val="28"/>
        </w:rPr>
        <w:tab/>
      </w:r>
      <w:r w:rsidRPr="008343E6">
        <w:rPr>
          <w:rFonts w:ascii="Times New Roman" w:hAnsi="Times New Roman" w:cs="Times New Roman"/>
          <w:sz w:val="28"/>
          <w:szCs w:val="28"/>
        </w:rPr>
        <w:tab/>
      </w:r>
      <w:r w:rsidRPr="008343E6">
        <w:rPr>
          <w:rFonts w:ascii="Times New Roman" w:hAnsi="Times New Roman" w:cs="Times New Roman"/>
          <w:sz w:val="28"/>
          <w:szCs w:val="28"/>
        </w:rPr>
        <w:tab/>
      </w:r>
      <w:r w:rsidRPr="008343E6">
        <w:rPr>
          <w:rFonts w:ascii="Times New Roman" w:hAnsi="Times New Roman" w:cs="Times New Roman"/>
          <w:sz w:val="28"/>
          <w:szCs w:val="28"/>
        </w:rPr>
        <w:tab/>
        <w:t xml:space="preserve">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Начальник </w:t>
      </w:r>
      <w:proofErr w:type="gramStart"/>
      <w:r w:rsidRPr="008343E6">
        <w:rPr>
          <w:rFonts w:ascii="Times New Roman" w:hAnsi="Times New Roman" w:cs="Times New Roman"/>
          <w:sz w:val="28"/>
          <w:szCs w:val="28"/>
        </w:rPr>
        <w:t>Государственно-правового</w:t>
      </w:r>
      <w:proofErr w:type="gramEnd"/>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управления Главы и Правительства КЧР                                         А. А. </w:t>
      </w:r>
      <w:proofErr w:type="spellStart"/>
      <w:r w:rsidRPr="008343E6">
        <w:rPr>
          <w:rFonts w:ascii="Times New Roman" w:hAnsi="Times New Roman" w:cs="Times New Roman"/>
          <w:sz w:val="28"/>
          <w:szCs w:val="28"/>
        </w:rPr>
        <w:t>Тлишев</w:t>
      </w:r>
      <w:proofErr w:type="spellEnd"/>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851"/>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ab/>
        <w:t xml:space="preserve">Проект подготовлен Министерством сельского хозяйства Карачаево-Черкесской Республики  </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Министр сельского хозяйства</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r w:rsidRPr="008343E6">
        <w:rPr>
          <w:rFonts w:ascii="Times New Roman" w:hAnsi="Times New Roman" w:cs="Times New Roman"/>
          <w:sz w:val="28"/>
          <w:szCs w:val="28"/>
        </w:rPr>
        <w:t xml:space="preserve">Карачаево-Черкесской Республики  </w:t>
      </w:r>
      <w:r w:rsidRPr="008343E6">
        <w:rPr>
          <w:rFonts w:ascii="Times New Roman" w:hAnsi="Times New Roman" w:cs="Times New Roman"/>
          <w:sz w:val="28"/>
          <w:szCs w:val="28"/>
        </w:rPr>
        <w:tab/>
      </w:r>
      <w:r w:rsidRPr="008343E6">
        <w:rPr>
          <w:rFonts w:ascii="Times New Roman" w:hAnsi="Times New Roman" w:cs="Times New Roman"/>
          <w:sz w:val="28"/>
          <w:szCs w:val="28"/>
        </w:rPr>
        <w:tab/>
      </w:r>
      <w:r w:rsidRPr="008343E6">
        <w:rPr>
          <w:rFonts w:ascii="Times New Roman" w:hAnsi="Times New Roman" w:cs="Times New Roman"/>
          <w:sz w:val="28"/>
          <w:szCs w:val="28"/>
        </w:rPr>
        <w:tab/>
        <w:t xml:space="preserve">                 </w:t>
      </w:r>
      <w:r w:rsidR="008343E6">
        <w:rPr>
          <w:rFonts w:ascii="Times New Roman" w:hAnsi="Times New Roman" w:cs="Times New Roman"/>
          <w:sz w:val="28"/>
          <w:szCs w:val="28"/>
        </w:rPr>
        <w:t xml:space="preserve">   </w:t>
      </w:r>
      <w:r w:rsidRPr="008343E6">
        <w:rPr>
          <w:rFonts w:ascii="Times New Roman" w:hAnsi="Times New Roman" w:cs="Times New Roman"/>
          <w:sz w:val="28"/>
          <w:szCs w:val="28"/>
        </w:rPr>
        <w:t>У.Х. Биджиев</w:t>
      </w:r>
    </w:p>
    <w:p w:rsidR="008F586C" w:rsidRPr="008343E6" w:rsidRDefault="008F586C" w:rsidP="008343E6">
      <w:pPr>
        <w:tabs>
          <w:tab w:val="left" w:pos="2870"/>
        </w:tabs>
        <w:spacing w:after="0" w:line="240" w:lineRule="auto"/>
        <w:jc w:val="both"/>
        <w:rPr>
          <w:rFonts w:ascii="Times New Roman" w:hAnsi="Times New Roman" w:cs="Times New Roman"/>
          <w:sz w:val="28"/>
          <w:szCs w:val="28"/>
        </w:rPr>
      </w:pPr>
    </w:p>
    <w:p w:rsidR="00CE22CB" w:rsidRDefault="00CE22CB" w:rsidP="008343E6">
      <w:pPr>
        <w:spacing w:after="0" w:line="240" w:lineRule="auto"/>
      </w:pPr>
    </w:p>
    <w:p w:rsidR="00CE22CB" w:rsidRDefault="00CE22CB" w:rsidP="008343E6">
      <w:pPr>
        <w:spacing w:line="240" w:lineRule="auto"/>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0E1618" w:rsidRDefault="000E1618"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D00003" w:rsidRDefault="00D00003"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F586C" w:rsidRDefault="008F586C" w:rsidP="008343E6">
      <w:pPr>
        <w:spacing w:after="0" w:line="240" w:lineRule="auto"/>
        <w:jc w:val="right"/>
        <w:rPr>
          <w:rStyle w:val="a8"/>
          <w:rFonts w:ascii="Times New Roman" w:hAnsi="Times New Roman" w:cs="Times New Roman"/>
          <w:b w:val="0"/>
          <w:color w:val="auto"/>
          <w:sz w:val="28"/>
          <w:szCs w:val="28"/>
        </w:rPr>
      </w:pPr>
    </w:p>
    <w:p w:rsidR="008343E6" w:rsidRDefault="008343E6" w:rsidP="008343E6">
      <w:pPr>
        <w:spacing w:after="0" w:line="240" w:lineRule="auto"/>
        <w:jc w:val="right"/>
        <w:rPr>
          <w:rStyle w:val="a8"/>
          <w:rFonts w:ascii="Times New Roman" w:hAnsi="Times New Roman" w:cs="Times New Roman"/>
          <w:b w:val="0"/>
          <w:color w:val="auto"/>
          <w:sz w:val="28"/>
          <w:szCs w:val="28"/>
        </w:rPr>
      </w:pPr>
    </w:p>
    <w:p w:rsidR="008343E6" w:rsidRDefault="008343E6" w:rsidP="008343E6">
      <w:pPr>
        <w:spacing w:after="0" w:line="240" w:lineRule="auto"/>
        <w:jc w:val="right"/>
        <w:rPr>
          <w:rStyle w:val="a8"/>
          <w:rFonts w:ascii="Times New Roman" w:hAnsi="Times New Roman" w:cs="Times New Roman"/>
          <w:b w:val="0"/>
          <w:color w:val="auto"/>
          <w:sz w:val="28"/>
          <w:szCs w:val="28"/>
        </w:rPr>
      </w:pPr>
    </w:p>
    <w:p w:rsidR="0083006A" w:rsidRPr="008343E6" w:rsidRDefault="0083006A"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lastRenderedPageBreak/>
        <w:t>Приложение 1</w:t>
      </w:r>
    </w:p>
    <w:bookmarkEnd w:id="0"/>
    <w:p w:rsidR="0083006A" w:rsidRPr="008343E6" w:rsidRDefault="0083006A"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t xml:space="preserve">к </w:t>
      </w:r>
      <w:hyperlink w:anchor="sub_0" w:history="1">
        <w:r w:rsidRPr="008343E6">
          <w:rPr>
            <w:rStyle w:val="a7"/>
            <w:rFonts w:ascii="Times New Roman" w:hAnsi="Times New Roman" w:cs="Times New Roman"/>
            <w:color w:val="auto"/>
            <w:sz w:val="28"/>
            <w:szCs w:val="28"/>
          </w:rPr>
          <w:t>постановлению</w:t>
        </w:r>
      </w:hyperlink>
      <w:r w:rsidRPr="008343E6">
        <w:rPr>
          <w:rStyle w:val="a8"/>
          <w:rFonts w:ascii="Times New Roman" w:hAnsi="Times New Roman" w:cs="Times New Roman"/>
          <w:b w:val="0"/>
          <w:color w:val="auto"/>
          <w:sz w:val="28"/>
          <w:szCs w:val="28"/>
        </w:rPr>
        <w:t xml:space="preserve"> Правительства</w:t>
      </w:r>
    </w:p>
    <w:p w:rsidR="0083006A" w:rsidRPr="008343E6" w:rsidRDefault="0083006A"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t>Карачаево-Черкесской Республики</w:t>
      </w:r>
    </w:p>
    <w:p w:rsidR="008343E6" w:rsidRPr="008343E6" w:rsidRDefault="007F33FA" w:rsidP="008343E6">
      <w:pPr>
        <w:spacing w:after="0"/>
        <w:jc w:val="right"/>
        <w:rPr>
          <w:rStyle w:val="a8"/>
          <w:rFonts w:ascii="Times New Roman" w:hAnsi="Times New Roman" w:cs="Times New Roman"/>
          <w:b w:val="0"/>
          <w:color w:val="auto"/>
          <w:sz w:val="28"/>
          <w:szCs w:val="28"/>
        </w:rPr>
      </w:pPr>
      <w:r w:rsidRPr="008343E6">
        <w:rPr>
          <w:rStyle w:val="a8"/>
          <w:rFonts w:ascii="Times New Roman" w:hAnsi="Times New Roman" w:cs="Times New Roman"/>
          <w:b w:val="0"/>
          <w:color w:val="auto"/>
          <w:sz w:val="28"/>
          <w:szCs w:val="28"/>
        </w:rPr>
        <w:t xml:space="preserve">  </w:t>
      </w:r>
    </w:p>
    <w:p w:rsidR="0083006A" w:rsidRPr="008343E6" w:rsidRDefault="007F33FA"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t xml:space="preserve"> </w:t>
      </w:r>
      <w:proofErr w:type="gramStart"/>
      <w:r w:rsidR="0083006A" w:rsidRPr="008343E6">
        <w:rPr>
          <w:rStyle w:val="a8"/>
          <w:rFonts w:ascii="Times New Roman" w:hAnsi="Times New Roman" w:cs="Times New Roman"/>
          <w:b w:val="0"/>
          <w:color w:val="auto"/>
          <w:sz w:val="28"/>
          <w:szCs w:val="28"/>
        </w:rPr>
        <w:t xml:space="preserve">от </w:t>
      </w:r>
      <w:r w:rsidRPr="008343E6">
        <w:rPr>
          <w:rStyle w:val="a8"/>
          <w:rFonts w:ascii="Times New Roman" w:hAnsi="Times New Roman" w:cs="Times New Roman"/>
          <w:b w:val="0"/>
          <w:color w:val="auto"/>
          <w:sz w:val="28"/>
          <w:szCs w:val="28"/>
        </w:rPr>
        <w:t xml:space="preserve"> </w:t>
      </w:r>
      <w:r w:rsidR="0083006A" w:rsidRPr="008343E6">
        <w:rPr>
          <w:rStyle w:val="a8"/>
          <w:rFonts w:ascii="Times New Roman" w:hAnsi="Times New Roman" w:cs="Times New Roman"/>
          <w:b w:val="0"/>
          <w:color w:val="auto"/>
          <w:sz w:val="28"/>
          <w:szCs w:val="28"/>
        </w:rPr>
        <w:t>___________________ № _____</w:t>
      </w:r>
      <w:proofErr w:type="gramEnd"/>
    </w:p>
    <w:p w:rsidR="008343E6" w:rsidRPr="008343E6" w:rsidRDefault="008343E6" w:rsidP="008343E6">
      <w:pPr>
        <w:pStyle w:val="formattext"/>
        <w:spacing w:after="0" w:afterAutospacing="0" w:line="276" w:lineRule="auto"/>
        <w:ind w:firstLine="708"/>
        <w:jc w:val="right"/>
        <w:rPr>
          <w:sz w:val="28"/>
          <w:szCs w:val="28"/>
        </w:rPr>
      </w:pPr>
    </w:p>
    <w:p w:rsidR="008343E6" w:rsidRPr="008343E6" w:rsidRDefault="008343E6" w:rsidP="008343E6">
      <w:pPr>
        <w:pStyle w:val="formattext"/>
        <w:spacing w:after="0" w:afterAutospacing="0" w:line="276" w:lineRule="auto"/>
        <w:ind w:firstLine="708"/>
        <w:jc w:val="right"/>
        <w:rPr>
          <w:sz w:val="28"/>
          <w:szCs w:val="28"/>
        </w:rPr>
      </w:pPr>
    </w:p>
    <w:p w:rsidR="008343E6" w:rsidRPr="008343E6" w:rsidRDefault="00AB60BD" w:rsidP="008343E6">
      <w:pPr>
        <w:pStyle w:val="headertext"/>
        <w:spacing w:line="276" w:lineRule="auto"/>
        <w:jc w:val="center"/>
        <w:rPr>
          <w:sz w:val="28"/>
          <w:szCs w:val="28"/>
        </w:rPr>
      </w:pPr>
      <w:r w:rsidRPr="008343E6">
        <w:rPr>
          <w:sz w:val="28"/>
          <w:szCs w:val="28"/>
        </w:rPr>
        <w:t>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p w:rsidR="008343E6" w:rsidRPr="008343E6" w:rsidRDefault="008343E6" w:rsidP="008343E6">
      <w:pPr>
        <w:pStyle w:val="headertext"/>
        <w:spacing w:line="276" w:lineRule="auto"/>
        <w:jc w:val="center"/>
        <w:rPr>
          <w:sz w:val="28"/>
          <w:szCs w:val="28"/>
        </w:rPr>
      </w:pPr>
    </w:p>
    <w:p w:rsidR="005164F1" w:rsidRPr="008343E6" w:rsidRDefault="005164F1" w:rsidP="008343E6">
      <w:pPr>
        <w:pStyle w:val="headertext"/>
        <w:spacing w:line="276" w:lineRule="auto"/>
        <w:jc w:val="center"/>
        <w:rPr>
          <w:sz w:val="28"/>
          <w:szCs w:val="28"/>
        </w:rPr>
      </w:pPr>
      <w:r w:rsidRPr="008343E6">
        <w:rPr>
          <w:sz w:val="28"/>
          <w:szCs w:val="28"/>
          <w:lang w:val="en-US"/>
        </w:rPr>
        <w:t>I</w:t>
      </w:r>
      <w:r w:rsidRPr="008343E6">
        <w:rPr>
          <w:sz w:val="28"/>
          <w:szCs w:val="28"/>
        </w:rPr>
        <w:t>.</w:t>
      </w:r>
      <w:r w:rsidRPr="00DD6D31">
        <w:rPr>
          <w:sz w:val="28"/>
          <w:szCs w:val="28"/>
        </w:rPr>
        <w:t xml:space="preserve"> </w:t>
      </w:r>
      <w:r w:rsidRPr="008343E6">
        <w:rPr>
          <w:sz w:val="28"/>
          <w:szCs w:val="28"/>
        </w:rPr>
        <w:t xml:space="preserve">Общие положения </w:t>
      </w:r>
    </w:p>
    <w:p w:rsidR="008425F8" w:rsidRPr="008343E6" w:rsidRDefault="008425F8" w:rsidP="008343E6">
      <w:pPr>
        <w:pStyle w:val="formattext"/>
        <w:spacing w:before="0" w:beforeAutospacing="0" w:after="0" w:afterAutospacing="0" w:line="276" w:lineRule="auto"/>
        <w:jc w:val="both"/>
        <w:rPr>
          <w:sz w:val="28"/>
          <w:szCs w:val="28"/>
        </w:rPr>
      </w:pPr>
      <w:r w:rsidRPr="008343E6">
        <w:rPr>
          <w:sz w:val="28"/>
          <w:szCs w:val="28"/>
        </w:rPr>
        <w:tab/>
      </w:r>
      <w:r w:rsidR="00AB60BD" w:rsidRPr="008343E6">
        <w:rPr>
          <w:sz w:val="28"/>
          <w:szCs w:val="28"/>
        </w:rPr>
        <w:t xml:space="preserve">1. </w:t>
      </w:r>
      <w:proofErr w:type="gramStart"/>
      <w:r w:rsidR="00AB60BD" w:rsidRPr="008343E6">
        <w:rPr>
          <w:sz w:val="28"/>
          <w:szCs w:val="28"/>
        </w:rPr>
        <w:t>Настоящий Порядок  определяет  условия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8425F8" w:rsidRPr="008343E6" w:rsidRDefault="008425F8" w:rsidP="008343E6">
      <w:pPr>
        <w:pStyle w:val="formattext"/>
        <w:spacing w:before="0" w:beforeAutospacing="0" w:after="0" w:afterAutospacing="0" w:line="276" w:lineRule="auto"/>
        <w:jc w:val="both"/>
        <w:rPr>
          <w:sz w:val="28"/>
          <w:szCs w:val="28"/>
        </w:rPr>
      </w:pPr>
      <w:r w:rsidRPr="008343E6">
        <w:rPr>
          <w:sz w:val="28"/>
          <w:szCs w:val="28"/>
        </w:rPr>
        <w:t xml:space="preserve">  </w:t>
      </w:r>
      <w:r w:rsidRPr="008343E6">
        <w:rPr>
          <w:sz w:val="28"/>
          <w:szCs w:val="28"/>
        </w:rPr>
        <w:tab/>
      </w:r>
      <w:proofErr w:type="gramStart"/>
      <w:r w:rsidRPr="008343E6">
        <w:rPr>
          <w:sz w:val="28"/>
          <w:szCs w:val="28"/>
        </w:rPr>
        <w:t xml:space="preserve">Под сельской местностью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на территории которых преобладает деятельность, связанная с производством и переработкой сельскохозяйственной продукции. </w:t>
      </w:r>
      <w:proofErr w:type="gramEnd"/>
    </w:p>
    <w:p w:rsidR="005164F1" w:rsidRPr="008343E6" w:rsidRDefault="008425F8" w:rsidP="008343E6">
      <w:pPr>
        <w:spacing w:after="0"/>
        <w:ind w:firstLine="708"/>
        <w:jc w:val="both"/>
        <w:rPr>
          <w:rFonts w:ascii="Times New Roman" w:hAnsi="Times New Roman" w:cs="Times New Roman"/>
          <w:sz w:val="28"/>
          <w:szCs w:val="28"/>
        </w:rPr>
      </w:pPr>
      <w:r w:rsidRPr="008343E6">
        <w:rPr>
          <w:rFonts w:ascii="Times New Roman" w:hAnsi="Times New Roman" w:cs="Times New Roman"/>
          <w:sz w:val="28"/>
          <w:szCs w:val="28"/>
        </w:rPr>
        <w:t xml:space="preserve">2. </w:t>
      </w:r>
      <w:proofErr w:type="gramStart"/>
      <w:r w:rsidRPr="008343E6">
        <w:rPr>
          <w:rFonts w:ascii="Times New Roman" w:hAnsi="Times New Roman" w:cs="Times New Roman"/>
          <w:sz w:val="28"/>
          <w:szCs w:val="28"/>
        </w:rPr>
        <w:t xml:space="preserve">Субсидии  из республиканского бюджета предоставляются в пределах средств, предусмотренных на эти цели законом о республиканском бюджете на соответствующий финансовый год, на условиях софинансирования расходных обязательств Карачаево-Черкесской Республики на осуществление социальных выплат за счет средств бюджета Карачаево-Черкесской Республики и субсидии из федерального бюджета, предоставленной Карачаево-Черкесской Республике в соответствии с </w:t>
      </w:r>
      <w:hyperlink r:id="rId11" w:history="1">
        <w:r w:rsidRPr="008343E6">
          <w:rPr>
            <w:rFonts w:ascii="Times New Roman" w:hAnsi="Times New Roman" w:cs="Times New Roman"/>
            <w:sz w:val="28"/>
            <w:szCs w:val="28"/>
          </w:rPr>
          <w:t>Правилами</w:t>
        </w:r>
      </w:hyperlink>
      <w:r w:rsidRPr="008343E6">
        <w:rPr>
          <w:rFonts w:ascii="Times New Roman" w:hAnsi="Times New Roman" w:cs="Times New Roman"/>
          <w:sz w:val="28"/>
          <w:szCs w:val="28"/>
        </w:rPr>
        <w:t xml:space="preserve"> </w:t>
      </w:r>
      <w:r w:rsidRPr="008343E6">
        <w:rPr>
          <w:rFonts w:ascii="Times New Roman" w:hAnsi="Times New Roman" w:cs="Times New Roman"/>
          <w:sz w:val="28"/>
          <w:szCs w:val="28"/>
        </w:rPr>
        <w:lastRenderedPageBreak/>
        <w:t>предоставления и распределения субсидий из федерального бюджета бюджетам субъектов Российской Федерации</w:t>
      </w:r>
      <w:proofErr w:type="gramEnd"/>
      <w:r w:rsidRPr="008343E6">
        <w:rPr>
          <w:rFonts w:ascii="Times New Roman" w:hAnsi="Times New Roman" w:cs="Times New Roman"/>
          <w:sz w:val="28"/>
          <w:szCs w:val="28"/>
        </w:rPr>
        <w:t xml:space="preserve"> на улучшение жилищных условий граждан, проживающих в сельской местности, в том числе молодых семей и молодых специалистов, </w:t>
      </w:r>
      <w:proofErr w:type="gramStart"/>
      <w:r w:rsidRPr="008343E6">
        <w:rPr>
          <w:rFonts w:ascii="Times New Roman" w:hAnsi="Times New Roman" w:cs="Times New Roman"/>
          <w:sz w:val="28"/>
          <w:szCs w:val="28"/>
        </w:rPr>
        <w:t>утвержденными</w:t>
      </w:r>
      <w:proofErr w:type="gramEnd"/>
      <w:r w:rsidRPr="008343E6">
        <w:rPr>
          <w:rFonts w:ascii="Times New Roman" w:hAnsi="Times New Roman" w:cs="Times New Roman"/>
          <w:sz w:val="28"/>
          <w:szCs w:val="28"/>
        </w:rPr>
        <w:t xml:space="preserve"> </w:t>
      </w:r>
      <w:hyperlink r:id="rId12" w:history="1">
        <w:r w:rsidRPr="008343E6">
          <w:rPr>
            <w:rFonts w:ascii="Times New Roman" w:hAnsi="Times New Roman" w:cs="Times New Roman"/>
            <w:sz w:val="28"/>
            <w:szCs w:val="28"/>
          </w:rPr>
          <w:t>постановлением</w:t>
        </w:r>
      </w:hyperlink>
      <w:r w:rsidRPr="008343E6">
        <w:rPr>
          <w:rFonts w:ascii="Times New Roman" w:hAnsi="Times New Roman" w:cs="Times New Roman"/>
          <w:sz w:val="28"/>
          <w:szCs w:val="28"/>
        </w:rPr>
        <w:t xml:space="preserve"> Правительства Российской Федерации от 15.07.2013 </w:t>
      </w:r>
      <w:r w:rsidR="007F33FA" w:rsidRPr="008343E6">
        <w:rPr>
          <w:rFonts w:ascii="Times New Roman" w:hAnsi="Times New Roman" w:cs="Times New Roman"/>
          <w:sz w:val="28"/>
          <w:szCs w:val="28"/>
        </w:rPr>
        <w:t>№</w:t>
      </w:r>
      <w:r w:rsidRPr="008343E6">
        <w:rPr>
          <w:rFonts w:ascii="Times New Roman" w:hAnsi="Times New Roman" w:cs="Times New Roman"/>
          <w:sz w:val="28"/>
          <w:szCs w:val="28"/>
        </w:rPr>
        <w:t xml:space="preserve"> 598 </w:t>
      </w:r>
      <w:r w:rsidR="000E1618" w:rsidRPr="008343E6">
        <w:rPr>
          <w:rFonts w:ascii="Times New Roman" w:hAnsi="Times New Roman" w:cs="Times New Roman"/>
          <w:sz w:val="28"/>
          <w:szCs w:val="28"/>
        </w:rPr>
        <w:t>«</w:t>
      </w:r>
      <w:r w:rsidRPr="008343E6">
        <w:rPr>
          <w:rFonts w:ascii="Times New Roman" w:hAnsi="Times New Roman" w:cs="Times New Roman"/>
          <w:sz w:val="28"/>
          <w:szCs w:val="28"/>
        </w:rPr>
        <w:t xml:space="preserve">О федеральной целевой программе </w:t>
      </w:r>
      <w:r w:rsidR="000E1618" w:rsidRPr="008343E6">
        <w:rPr>
          <w:rFonts w:ascii="Times New Roman" w:hAnsi="Times New Roman" w:cs="Times New Roman"/>
          <w:sz w:val="28"/>
          <w:szCs w:val="28"/>
        </w:rPr>
        <w:t>«</w:t>
      </w:r>
      <w:r w:rsidRPr="008343E6">
        <w:rPr>
          <w:rFonts w:ascii="Times New Roman" w:hAnsi="Times New Roman" w:cs="Times New Roman"/>
          <w:sz w:val="28"/>
          <w:szCs w:val="28"/>
        </w:rPr>
        <w:t>Устойчивое развитие сельских территорий на 2014-2017 годы и на период до 2020 года</w:t>
      </w:r>
      <w:r w:rsidR="000E1618" w:rsidRPr="008343E6">
        <w:rPr>
          <w:rFonts w:ascii="Times New Roman" w:hAnsi="Times New Roman" w:cs="Times New Roman"/>
          <w:sz w:val="28"/>
          <w:szCs w:val="28"/>
        </w:rPr>
        <w:t>»</w:t>
      </w:r>
      <w:r w:rsidRPr="008343E6">
        <w:rPr>
          <w:rFonts w:ascii="Times New Roman" w:hAnsi="Times New Roman" w:cs="Times New Roman"/>
          <w:sz w:val="28"/>
          <w:szCs w:val="28"/>
        </w:rPr>
        <w:t>.</w:t>
      </w:r>
    </w:p>
    <w:p w:rsidR="007F33FA" w:rsidRPr="008343E6" w:rsidRDefault="00AB60BD" w:rsidP="008343E6">
      <w:pPr>
        <w:spacing w:after="0"/>
        <w:ind w:firstLine="708"/>
        <w:jc w:val="both"/>
        <w:rPr>
          <w:rFonts w:ascii="Times New Roman" w:hAnsi="Times New Roman" w:cs="Times New Roman"/>
          <w:sz w:val="28"/>
          <w:szCs w:val="28"/>
        </w:rPr>
      </w:pPr>
      <w:r w:rsidRPr="008343E6">
        <w:rPr>
          <w:rFonts w:ascii="Times New Roman" w:hAnsi="Times New Roman" w:cs="Times New Roman"/>
          <w:sz w:val="28"/>
          <w:szCs w:val="28"/>
        </w:rPr>
        <w:t xml:space="preserve">Социальные выплаты гражданам, молодым семьям и молодым специалистам предоставляются за счет средств федерального бюджета, бюджета </w:t>
      </w:r>
      <w:r w:rsidR="007F33FA" w:rsidRPr="008343E6">
        <w:rPr>
          <w:rFonts w:ascii="Times New Roman" w:hAnsi="Times New Roman" w:cs="Times New Roman"/>
          <w:sz w:val="28"/>
          <w:szCs w:val="28"/>
        </w:rPr>
        <w:t xml:space="preserve">Карачаево-Черкесской Республики </w:t>
      </w:r>
      <w:r w:rsidRPr="008343E6">
        <w:rPr>
          <w:rFonts w:ascii="Times New Roman" w:hAnsi="Times New Roman" w:cs="Times New Roman"/>
          <w:sz w:val="28"/>
          <w:szCs w:val="28"/>
        </w:rPr>
        <w:t xml:space="preserve"> и (или) местных бюджетов.</w:t>
      </w:r>
    </w:p>
    <w:p w:rsidR="008343E6" w:rsidRPr="008343E6" w:rsidRDefault="00AB60BD" w:rsidP="008343E6">
      <w:pPr>
        <w:pStyle w:val="formattext"/>
        <w:spacing w:before="0" w:beforeAutospacing="0" w:after="0" w:afterAutospacing="0" w:line="276" w:lineRule="auto"/>
        <w:ind w:firstLine="708"/>
        <w:jc w:val="both"/>
        <w:rPr>
          <w:sz w:val="28"/>
          <w:szCs w:val="28"/>
        </w:rPr>
      </w:pPr>
      <w:r w:rsidRPr="008343E6">
        <w:rPr>
          <w:sz w:val="28"/>
          <w:szCs w:val="28"/>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w:t>
      </w:r>
      <w:r w:rsidR="008343E6" w:rsidRPr="008343E6">
        <w:rPr>
          <w:sz w:val="28"/>
          <w:szCs w:val="28"/>
        </w:rPr>
        <w:t>нием средств социальных выплат.</w:t>
      </w:r>
    </w:p>
    <w:p w:rsidR="008343E6" w:rsidRPr="008343E6" w:rsidRDefault="008343E6" w:rsidP="008343E6">
      <w:pPr>
        <w:pStyle w:val="formattext"/>
        <w:spacing w:before="0" w:beforeAutospacing="0" w:after="0" w:afterAutospacing="0" w:line="276" w:lineRule="auto"/>
        <w:ind w:firstLine="708"/>
        <w:jc w:val="both"/>
        <w:rPr>
          <w:sz w:val="28"/>
          <w:szCs w:val="28"/>
        </w:rPr>
      </w:pPr>
    </w:p>
    <w:p w:rsidR="00AB60BD" w:rsidRPr="008343E6" w:rsidRDefault="005164F1" w:rsidP="008343E6">
      <w:pPr>
        <w:pStyle w:val="formattext"/>
        <w:spacing w:before="0" w:beforeAutospacing="0" w:after="0" w:afterAutospacing="0" w:line="276" w:lineRule="auto"/>
        <w:ind w:firstLine="708"/>
        <w:jc w:val="center"/>
        <w:rPr>
          <w:sz w:val="28"/>
          <w:szCs w:val="28"/>
        </w:rPr>
      </w:pPr>
      <w:r w:rsidRPr="008343E6">
        <w:rPr>
          <w:sz w:val="28"/>
          <w:szCs w:val="28"/>
          <w:lang w:val="en-US"/>
        </w:rPr>
        <w:t>I</w:t>
      </w:r>
      <w:proofErr w:type="spellStart"/>
      <w:r w:rsidR="00AB60BD" w:rsidRPr="008343E6">
        <w:rPr>
          <w:sz w:val="28"/>
          <w:szCs w:val="28"/>
        </w:rPr>
        <w:t>I</w:t>
      </w:r>
      <w:proofErr w:type="spellEnd"/>
      <w:r w:rsidR="00AB60BD" w:rsidRPr="008343E6">
        <w:rPr>
          <w:sz w:val="28"/>
          <w:szCs w:val="28"/>
        </w:rPr>
        <w:t>. Порядок предоставления социальных выплат гражданам</w:t>
      </w:r>
    </w:p>
    <w:p w:rsidR="008343E6" w:rsidRPr="008343E6" w:rsidRDefault="008343E6" w:rsidP="008343E6">
      <w:pPr>
        <w:pStyle w:val="formattext"/>
        <w:spacing w:before="0" w:beforeAutospacing="0" w:after="0" w:afterAutospacing="0" w:line="276" w:lineRule="auto"/>
        <w:ind w:firstLine="708"/>
        <w:jc w:val="center"/>
        <w:rPr>
          <w:b/>
          <w:sz w:val="28"/>
          <w:szCs w:val="28"/>
        </w:rPr>
      </w:pPr>
    </w:p>
    <w:p w:rsidR="007F33FA" w:rsidRPr="008343E6" w:rsidRDefault="00AB60BD" w:rsidP="008343E6">
      <w:pPr>
        <w:pStyle w:val="formattext"/>
        <w:spacing w:before="0" w:beforeAutospacing="0" w:after="0" w:afterAutospacing="0" w:line="276" w:lineRule="auto"/>
        <w:ind w:firstLine="708"/>
        <w:jc w:val="both"/>
        <w:rPr>
          <w:sz w:val="28"/>
          <w:szCs w:val="28"/>
        </w:rPr>
      </w:pPr>
      <w:r w:rsidRPr="008343E6">
        <w:rPr>
          <w:sz w:val="28"/>
          <w:szCs w:val="28"/>
        </w:rPr>
        <w:t>4. Право на получение социальной выплаты гражданин имеет при соблюдении в совокупности</w:t>
      </w:r>
      <w:r w:rsidR="007F33FA" w:rsidRPr="008343E6">
        <w:rPr>
          <w:sz w:val="28"/>
          <w:szCs w:val="28"/>
        </w:rPr>
        <w:t xml:space="preserve"> следующих условий:</w:t>
      </w:r>
    </w:p>
    <w:p w:rsidR="007F33FA" w:rsidRPr="008343E6" w:rsidRDefault="00AB60BD" w:rsidP="008343E6">
      <w:pPr>
        <w:pStyle w:val="formattext"/>
        <w:spacing w:before="0" w:beforeAutospacing="0" w:after="0" w:afterAutospacing="0" w:line="276" w:lineRule="auto"/>
        <w:ind w:firstLine="708"/>
        <w:jc w:val="both"/>
        <w:rPr>
          <w:sz w:val="28"/>
          <w:szCs w:val="28"/>
        </w:rPr>
      </w:pPr>
      <w:r w:rsidRPr="008343E6">
        <w:rPr>
          <w:sz w:val="28"/>
          <w:szCs w:val="28"/>
        </w:rPr>
        <w:t>а) постоянное проживание в сельской местности;</w:t>
      </w:r>
    </w:p>
    <w:p w:rsidR="007F33FA" w:rsidRPr="008343E6" w:rsidRDefault="00453B46" w:rsidP="008343E6">
      <w:pPr>
        <w:pStyle w:val="formattext"/>
        <w:spacing w:before="0" w:beforeAutospacing="0" w:after="0" w:afterAutospacing="0" w:line="276" w:lineRule="auto"/>
        <w:ind w:firstLine="708"/>
        <w:jc w:val="both"/>
        <w:rPr>
          <w:sz w:val="28"/>
          <w:szCs w:val="28"/>
        </w:rPr>
      </w:pPr>
      <w:proofErr w:type="gramStart"/>
      <w:r w:rsidRPr="008343E6">
        <w:rPr>
          <w:sz w:val="28"/>
          <w:szCs w:val="28"/>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w:t>
      </w:r>
      <w:hyperlink r:id="rId13" w:history="1">
        <w:r w:rsidRPr="008343E6">
          <w:rPr>
            <w:sz w:val="28"/>
            <w:szCs w:val="28"/>
          </w:rPr>
          <w:t>форме</w:t>
        </w:r>
      </w:hyperlink>
      <w:r w:rsidRPr="008343E6">
        <w:rPr>
          <w:sz w:val="28"/>
          <w:szCs w:val="28"/>
        </w:rPr>
        <w:t xml:space="preserve"> согласно </w:t>
      </w:r>
      <w:hyperlink r:id="rId14" w:history="1">
        <w:r w:rsidRPr="008343E6">
          <w:rPr>
            <w:sz w:val="28"/>
            <w:szCs w:val="28"/>
          </w:rPr>
          <w:t xml:space="preserve">приложению </w:t>
        </w:r>
        <w:r w:rsidR="00A103B9" w:rsidRPr="008343E6">
          <w:rPr>
            <w:sz w:val="28"/>
            <w:szCs w:val="28"/>
          </w:rPr>
          <w:t>№</w:t>
        </w:r>
        <w:r w:rsidRPr="008343E6">
          <w:rPr>
            <w:sz w:val="28"/>
            <w:szCs w:val="28"/>
          </w:rPr>
          <w:t xml:space="preserve"> 6 к федеральной целевой программе </w:t>
        </w:r>
        <w:r w:rsidR="000E1618" w:rsidRPr="008343E6">
          <w:rPr>
            <w:sz w:val="28"/>
            <w:szCs w:val="28"/>
          </w:rPr>
          <w:t>«</w:t>
        </w:r>
        <w:r w:rsidRPr="008343E6">
          <w:rPr>
            <w:sz w:val="28"/>
            <w:szCs w:val="28"/>
          </w:rPr>
          <w:t>Устойчивое развитие</w:t>
        </w:r>
        <w:proofErr w:type="gramEnd"/>
        <w:r w:rsidRPr="008343E6">
          <w:rPr>
            <w:sz w:val="28"/>
            <w:szCs w:val="28"/>
          </w:rPr>
          <w:t xml:space="preserve"> сельских территорий на 2014-2017 годы и на период до 2020 года</w:t>
        </w:r>
        <w:r w:rsidR="000E1618" w:rsidRPr="008343E6">
          <w:rPr>
            <w:sz w:val="28"/>
            <w:szCs w:val="28"/>
          </w:rPr>
          <w:t>»</w:t>
        </w:r>
      </w:hyperlink>
      <w:r w:rsidRPr="008343E6">
        <w:rPr>
          <w:sz w:val="28"/>
          <w:szCs w:val="28"/>
        </w:rPr>
        <w:t xml:space="preserve">, утвержденной </w:t>
      </w:r>
      <w:hyperlink r:id="rId15" w:history="1">
        <w:r w:rsidRPr="008343E6">
          <w:rPr>
            <w:sz w:val="28"/>
            <w:szCs w:val="28"/>
          </w:rPr>
          <w:t>постановлением Правитель</w:t>
        </w:r>
        <w:r w:rsidR="00F20F71" w:rsidRPr="008343E6">
          <w:rPr>
            <w:sz w:val="28"/>
            <w:szCs w:val="28"/>
          </w:rPr>
          <w:t>ства Российской Федерации от 15.07.</w:t>
        </w:r>
        <w:r w:rsidRPr="008343E6">
          <w:rPr>
            <w:sz w:val="28"/>
            <w:szCs w:val="28"/>
          </w:rPr>
          <w:t xml:space="preserve">2013 года </w:t>
        </w:r>
        <w:r w:rsidR="00A103B9" w:rsidRPr="008343E6">
          <w:rPr>
            <w:sz w:val="28"/>
            <w:szCs w:val="28"/>
          </w:rPr>
          <w:t>№</w:t>
        </w:r>
        <w:r w:rsidRPr="008343E6">
          <w:rPr>
            <w:sz w:val="28"/>
            <w:szCs w:val="28"/>
          </w:rPr>
          <w:t xml:space="preserve"> 598 </w:t>
        </w:r>
        <w:r w:rsidR="000E1618" w:rsidRPr="008343E6">
          <w:rPr>
            <w:sz w:val="28"/>
            <w:szCs w:val="28"/>
          </w:rPr>
          <w:t>«</w:t>
        </w:r>
        <w:r w:rsidRPr="008343E6">
          <w:rPr>
            <w:sz w:val="28"/>
            <w:szCs w:val="28"/>
          </w:rPr>
          <w:t xml:space="preserve">О федеральной целевой программе </w:t>
        </w:r>
        <w:r w:rsidR="000E1618" w:rsidRPr="008343E6">
          <w:rPr>
            <w:sz w:val="28"/>
            <w:szCs w:val="28"/>
          </w:rPr>
          <w:t>«</w:t>
        </w:r>
        <w:r w:rsidRPr="008343E6">
          <w:rPr>
            <w:sz w:val="28"/>
            <w:szCs w:val="28"/>
          </w:rPr>
          <w:t>Устойчивое развитие сельских территорий на 2014-2017 годы и на период до 2020 года</w:t>
        </w:r>
        <w:r w:rsidR="000E1618" w:rsidRPr="008343E6">
          <w:rPr>
            <w:sz w:val="28"/>
            <w:szCs w:val="28"/>
          </w:rPr>
          <w:t>»</w:t>
        </w:r>
      </w:hyperlink>
      <w:r w:rsidRPr="008343E6">
        <w:rPr>
          <w:sz w:val="28"/>
          <w:szCs w:val="28"/>
        </w:rPr>
        <w:t xml:space="preserve"> (далее </w:t>
      </w:r>
      <w:r w:rsidR="00B85399" w:rsidRPr="008343E6">
        <w:rPr>
          <w:sz w:val="28"/>
          <w:szCs w:val="28"/>
        </w:rPr>
        <w:t>- Программа, заявление);</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r:id="rId16" w:history="1">
        <w:r w:rsidRPr="008343E6">
          <w:rPr>
            <w:rFonts w:ascii="Times New Roman" w:eastAsia="Times New Roman" w:hAnsi="Times New Roman" w:cs="Times New Roman"/>
            <w:sz w:val="28"/>
            <w:szCs w:val="28"/>
            <w:lang w:eastAsia="ru-RU"/>
          </w:rPr>
          <w:t xml:space="preserve">пунктом 13 настоящего </w:t>
        </w:r>
        <w:r w:rsidR="00B85399"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xml:space="preserve">, а также средств, необходимых для строительства (приобретения) жилья в случае, предусмотренном </w:t>
      </w:r>
      <w:hyperlink r:id="rId17" w:history="1">
        <w:r w:rsidRPr="008343E6">
          <w:rPr>
            <w:rFonts w:ascii="Times New Roman" w:eastAsia="Times New Roman" w:hAnsi="Times New Roman" w:cs="Times New Roman"/>
            <w:sz w:val="28"/>
            <w:szCs w:val="28"/>
            <w:lang w:eastAsia="ru-RU"/>
          </w:rPr>
          <w:t xml:space="preserve">пунктом 18 настоящего </w:t>
        </w:r>
        <w:r w:rsidR="00B85399" w:rsidRPr="008343E6">
          <w:rPr>
            <w:rFonts w:ascii="Times New Roman" w:eastAsia="Times New Roman" w:hAnsi="Times New Roman" w:cs="Times New Roman"/>
            <w:sz w:val="28"/>
            <w:szCs w:val="28"/>
            <w:lang w:eastAsia="ru-RU"/>
          </w:rPr>
          <w:t>Порядка</w:t>
        </w:r>
        <w:r w:rsidRPr="008343E6">
          <w:rPr>
            <w:rFonts w:ascii="Times New Roman" w:eastAsia="Times New Roman" w:hAnsi="Times New Roman" w:cs="Times New Roman"/>
            <w:sz w:val="28"/>
            <w:szCs w:val="28"/>
            <w:lang w:eastAsia="ru-RU"/>
          </w:rPr>
          <w:t xml:space="preserve"> положения</w:t>
        </w:r>
      </w:hyperlink>
      <w:r w:rsidRPr="008343E6">
        <w:rPr>
          <w:rFonts w:ascii="Times New Roman" w:eastAsia="Times New Roman" w:hAnsi="Times New Roman" w:cs="Times New Roman"/>
          <w:sz w:val="28"/>
          <w:szCs w:val="28"/>
          <w:lang w:eastAsia="ru-RU"/>
        </w:rPr>
        <w:t>. Доля собственных и (или) заемных средств в процентах от расчетной стоимости строительства (приобретения) жилья, в том числе отдельно</w:t>
      </w:r>
      <w:proofErr w:type="gramEnd"/>
      <w:r w:rsidRPr="008343E6">
        <w:rPr>
          <w:rFonts w:ascii="Times New Roman" w:eastAsia="Times New Roman" w:hAnsi="Times New Roman" w:cs="Times New Roman"/>
          <w:sz w:val="28"/>
          <w:szCs w:val="28"/>
          <w:lang w:eastAsia="ru-RU"/>
        </w:rPr>
        <w:t xml:space="preserve"> по гражданам и молодым семьям (молодым специалистам), </w:t>
      </w:r>
      <w:r w:rsidR="007F33FA" w:rsidRPr="008343E6">
        <w:rPr>
          <w:rFonts w:ascii="Times New Roman" w:hAnsi="Times New Roman" w:cs="Times New Roman"/>
          <w:sz w:val="28"/>
          <w:szCs w:val="28"/>
        </w:rPr>
        <w:t xml:space="preserve">определяется уполномоченным </w:t>
      </w:r>
      <w:r w:rsidR="007F33FA" w:rsidRPr="008343E6">
        <w:rPr>
          <w:rFonts w:ascii="Times New Roman" w:hAnsi="Times New Roman" w:cs="Times New Roman"/>
          <w:sz w:val="28"/>
          <w:szCs w:val="28"/>
        </w:rPr>
        <w:lastRenderedPageBreak/>
        <w:t>органом исполнительной власти Карачаево-Черкесской Республики</w:t>
      </w:r>
      <w:r w:rsidRPr="008343E6">
        <w:rPr>
          <w:rFonts w:ascii="Times New Roman" w:eastAsia="Times New Roman" w:hAnsi="Times New Roman" w:cs="Times New Roman"/>
          <w:sz w:val="28"/>
          <w:szCs w:val="28"/>
          <w:lang w:eastAsia="ru-RU"/>
        </w:rPr>
        <w:t xml:space="preserve">.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бюджета </w:t>
      </w:r>
      <w:r w:rsidR="007F33FA" w:rsidRPr="008343E6">
        <w:rPr>
          <w:rFonts w:ascii="Times New Roman" w:eastAsia="Times New Roman" w:hAnsi="Times New Roman" w:cs="Times New Roman"/>
          <w:sz w:val="28"/>
          <w:szCs w:val="28"/>
          <w:lang w:eastAsia="ru-RU"/>
        </w:rPr>
        <w:t xml:space="preserve">Карачаево-Черкесской Республики </w:t>
      </w:r>
      <w:r w:rsidRPr="008343E6">
        <w:rPr>
          <w:rFonts w:ascii="Times New Roman" w:eastAsia="Times New Roman" w:hAnsi="Times New Roman" w:cs="Times New Roman"/>
          <w:sz w:val="28"/>
          <w:szCs w:val="28"/>
          <w:lang w:eastAsia="ru-RU"/>
        </w:rPr>
        <w:t xml:space="preserve"> </w:t>
      </w:r>
      <w:r w:rsidR="00DD6D31">
        <w:rPr>
          <w:rFonts w:ascii="Times New Roman" w:eastAsia="Times New Roman" w:hAnsi="Times New Roman" w:cs="Times New Roman"/>
          <w:sz w:val="28"/>
          <w:szCs w:val="28"/>
          <w:lang w:eastAsia="ru-RU"/>
        </w:rPr>
        <w:t xml:space="preserve">и (или) </w:t>
      </w:r>
      <w:r w:rsidR="006B6A0A" w:rsidRPr="008343E6">
        <w:rPr>
          <w:rFonts w:ascii="Times New Roman" w:hAnsi="Times New Roman" w:cs="Times New Roman"/>
          <w:sz w:val="28"/>
          <w:szCs w:val="28"/>
        </w:rPr>
        <w:t>местного бюджета муниципального образования.</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18" w:history="1">
        <w:r w:rsidRPr="008343E6">
          <w:rPr>
            <w:rFonts w:ascii="Times New Roman" w:eastAsia="Times New Roman" w:hAnsi="Times New Roman" w:cs="Times New Roman"/>
            <w:sz w:val="28"/>
            <w:szCs w:val="28"/>
            <w:lang w:eastAsia="ru-RU"/>
          </w:rPr>
          <w:t>Правилами направления средств (части средств) материнского (семейного) капитала на улучшение жилищных условий</w:t>
        </w:r>
      </w:hyperlink>
      <w:r w:rsidRPr="008343E6">
        <w:rPr>
          <w:rFonts w:ascii="Times New Roman" w:eastAsia="Times New Roman" w:hAnsi="Times New Roman" w:cs="Times New Roman"/>
          <w:sz w:val="28"/>
          <w:szCs w:val="28"/>
          <w:lang w:eastAsia="ru-RU"/>
        </w:rPr>
        <w:t xml:space="preserve">, утвержденными </w:t>
      </w:r>
      <w:hyperlink r:id="rId19" w:history="1">
        <w:r w:rsidRPr="008343E6">
          <w:rPr>
            <w:rFonts w:ascii="Times New Roman" w:eastAsia="Times New Roman" w:hAnsi="Times New Roman" w:cs="Times New Roman"/>
            <w:sz w:val="28"/>
            <w:szCs w:val="28"/>
            <w:lang w:eastAsia="ru-RU"/>
          </w:rPr>
          <w:t>постановлением Правительства Российск</w:t>
        </w:r>
        <w:r w:rsidR="00F20F71" w:rsidRPr="008343E6">
          <w:rPr>
            <w:rFonts w:ascii="Times New Roman" w:eastAsia="Times New Roman" w:hAnsi="Times New Roman" w:cs="Times New Roman"/>
            <w:sz w:val="28"/>
            <w:szCs w:val="28"/>
            <w:lang w:eastAsia="ru-RU"/>
          </w:rPr>
          <w:t>ой Федерации от 12.12.</w:t>
        </w:r>
        <w:r w:rsidRPr="008343E6">
          <w:rPr>
            <w:rFonts w:ascii="Times New Roman" w:eastAsia="Times New Roman" w:hAnsi="Times New Roman" w:cs="Times New Roman"/>
            <w:sz w:val="28"/>
            <w:szCs w:val="28"/>
            <w:lang w:eastAsia="ru-RU"/>
          </w:rPr>
          <w:t xml:space="preserve">2007 </w:t>
        </w:r>
        <w:r w:rsidR="00F20F71"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862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О Правилах направления средств (части средств) материнского (семейного) капитала на улучшение жилищных условий</w:t>
        </w:r>
        <w:r w:rsidR="000E1618" w:rsidRPr="008343E6">
          <w:rPr>
            <w:rFonts w:ascii="Times New Roman" w:eastAsia="Times New Roman" w:hAnsi="Times New Roman" w:cs="Times New Roman"/>
            <w:sz w:val="28"/>
            <w:szCs w:val="28"/>
            <w:lang w:eastAsia="ru-RU"/>
          </w:rPr>
          <w:t>»</w:t>
        </w:r>
      </w:hyperlink>
      <w:r w:rsidR="006B6A0A" w:rsidRPr="008343E6">
        <w:rPr>
          <w:rFonts w:ascii="Times New Roman" w:eastAsia="Times New Roman" w:hAnsi="Times New Roman" w:cs="Times New Roman"/>
          <w:sz w:val="28"/>
          <w:szCs w:val="28"/>
          <w:lang w:eastAsia="ru-RU"/>
        </w:rPr>
        <w:t>;</w:t>
      </w:r>
      <w:proofErr w:type="gramEnd"/>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г) признание </w:t>
      </w:r>
      <w:proofErr w:type="gramStart"/>
      <w:r w:rsidRPr="008343E6">
        <w:rPr>
          <w:rFonts w:ascii="Times New Roman" w:eastAsia="Times New Roman" w:hAnsi="Times New Roman" w:cs="Times New Roman"/>
          <w:sz w:val="28"/>
          <w:szCs w:val="28"/>
          <w:lang w:eastAsia="ru-RU"/>
        </w:rPr>
        <w:t>нуждающимся</w:t>
      </w:r>
      <w:proofErr w:type="gramEnd"/>
      <w:r w:rsidRPr="008343E6">
        <w:rPr>
          <w:rFonts w:ascii="Times New Roman" w:eastAsia="Times New Roman" w:hAnsi="Times New Roman" w:cs="Times New Roman"/>
          <w:sz w:val="28"/>
          <w:szCs w:val="28"/>
          <w:lang w:eastAsia="ru-RU"/>
        </w:rPr>
        <w:t xml:space="preserve"> в улучшении жилищных условий. </w:t>
      </w:r>
      <w:proofErr w:type="gramStart"/>
      <w:r w:rsidR="00F20F71" w:rsidRPr="008343E6">
        <w:rPr>
          <w:rFonts w:ascii="Times New Roman" w:eastAsia="Times New Roman" w:hAnsi="Times New Roman" w:cs="Times New Roman"/>
          <w:sz w:val="28"/>
          <w:szCs w:val="28"/>
          <w:lang w:eastAsia="ru-RU"/>
        </w:rPr>
        <w:t>П</w:t>
      </w:r>
      <w:r w:rsidRPr="008343E6">
        <w:rPr>
          <w:rFonts w:ascii="Times New Roman" w:eastAsia="Times New Roman" w:hAnsi="Times New Roman" w:cs="Times New Roman"/>
          <w:sz w:val="28"/>
          <w:szCs w:val="28"/>
          <w:lang w:eastAsia="ru-RU"/>
        </w:rPr>
        <w:t xml:space="preserve">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20" w:history="1">
        <w:r w:rsidRPr="008343E6">
          <w:rPr>
            <w:rFonts w:ascii="Times New Roman" w:eastAsia="Times New Roman" w:hAnsi="Times New Roman" w:cs="Times New Roman"/>
            <w:sz w:val="28"/>
            <w:szCs w:val="28"/>
            <w:lang w:eastAsia="ru-RU"/>
          </w:rPr>
          <w:t>статьей 51 Жилищного кодекса Российской Федерации</w:t>
        </w:r>
      </w:hyperlink>
      <w:r w:rsidRPr="008343E6">
        <w:rPr>
          <w:rFonts w:ascii="Times New Roman" w:eastAsia="Times New Roman" w:hAnsi="Times New Roman" w:cs="Times New Roman"/>
          <w:sz w:val="28"/>
          <w:szCs w:val="28"/>
          <w:lang w:eastAsia="ru-RU"/>
        </w:rPr>
        <w:t>.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roofErr w:type="gramEnd"/>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5. Предоставление гражданам социальных выплат осуществляется согласно следующей очередности:</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г) гражданам, работающим по трудовым договорам или осуществляющим индивидуальную предпринимательскую деятельность в </w:t>
      </w:r>
      <w:r w:rsidRPr="008343E6">
        <w:rPr>
          <w:rFonts w:ascii="Times New Roman" w:eastAsia="Times New Roman" w:hAnsi="Times New Roman" w:cs="Times New Roman"/>
          <w:sz w:val="28"/>
          <w:szCs w:val="28"/>
          <w:lang w:eastAsia="ru-RU"/>
        </w:rPr>
        <w:lastRenderedPageBreak/>
        <w:t>социальной сфере в сельской местности, изъявившим желание улучшить жилищные условия путем приобретения жилых помещений;</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proofErr w:type="spellStart"/>
      <w:r w:rsidRPr="008343E6">
        <w:rPr>
          <w:rFonts w:ascii="Times New Roman" w:eastAsia="Times New Roman" w:hAnsi="Times New Roman" w:cs="Times New Roman"/>
          <w:sz w:val="28"/>
          <w:szCs w:val="28"/>
          <w:lang w:eastAsia="ru-RU"/>
        </w:rPr>
        <w:t>д</w:t>
      </w:r>
      <w:proofErr w:type="spellEnd"/>
      <w:r w:rsidRPr="008343E6">
        <w:rPr>
          <w:rFonts w:ascii="Times New Roman" w:eastAsia="Times New Roman" w:hAnsi="Times New Roman" w:cs="Times New Roman"/>
          <w:sz w:val="28"/>
          <w:szCs w:val="28"/>
          <w:lang w:eastAsia="ru-RU"/>
        </w:rPr>
        <w:t xml:space="preserve">) гражданам, осуществляющим трудовую деятельность в сельской местности (за исключением граждан, указанных в </w:t>
      </w:r>
      <w:hyperlink r:id="rId21" w:history="1">
        <w:r w:rsidRPr="008343E6">
          <w:rPr>
            <w:rFonts w:ascii="Times New Roman" w:eastAsia="Times New Roman" w:hAnsi="Times New Roman" w:cs="Times New Roman"/>
            <w:sz w:val="28"/>
            <w:szCs w:val="28"/>
            <w:lang w:eastAsia="ru-RU"/>
          </w:rPr>
          <w:t>подпункт</w:t>
        </w:r>
        <w:r w:rsidR="00F20F71" w:rsidRPr="008343E6">
          <w:rPr>
            <w:rFonts w:ascii="Times New Roman" w:eastAsia="Times New Roman" w:hAnsi="Times New Roman" w:cs="Times New Roman"/>
            <w:sz w:val="28"/>
            <w:szCs w:val="28"/>
            <w:lang w:eastAsia="ru-RU"/>
          </w:rPr>
          <w:t xml:space="preserve">е </w:t>
        </w:r>
        <w:r w:rsidR="000E1618" w:rsidRPr="008343E6">
          <w:rPr>
            <w:rFonts w:ascii="Times New Roman" w:eastAsia="Times New Roman" w:hAnsi="Times New Roman" w:cs="Times New Roman"/>
            <w:sz w:val="28"/>
            <w:szCs w:val="28"/>
            <w:lang w:eastAsia="ru-RU"/>
          </w:rPr>
          <w:t>«</w:t>
        </w:r>
        <w:r w:rsidR="00F20F71" w:rsidRPr="008343E6">
          <w:rPr>
            <w:rFonts w:ascii="Times New Roman" w:eastAsia="Times New Roman" w:hAnsi="Times New Roman" w:cs="Times New Roman"/>
            <w:sz w:val="28"/>
            <w:szCs w:val="28"/>
            <w:lang w:eastAsia="ru-RU"/>
          </w:rPr>
          <w:t>а</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 изъявившим желание улучшить жилищные условия путем строительства жилого дома или участия в долевом строительстве жилых домов (квартир);</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е) гражданам, осуществляющим трудовую деятельность в сельской местности (за исключением граждан, указанных в </w:t>
      </w:r>
      <w:hyperlink r:id="rId22" w:history="1">
        <w:r w:rsidRPr="008343E6">
          <w:rPr>
            <w:rFonts w:ascii="Times New Roman" w:eastAsia="Times New Roman" w:hAnsi="Times New Roman" w:cs="Times New Roman"/>
            <w:sz w:val="28"/>
            <w:szCs w:val="28"/>
            <w:lang w:eastAsia="ru-RU"/>
          </w:rPr>
          <w:t>подпункт</w:t>
        </w:r>
        <w:r w:rsidR="00F20F71" w:rsidRPr="008343E6">
          <w:rPr>
            <w:rFonts w:ascii="Times New Roman" w:eastAsia="Times New Roman" w:hAnsi="Times New Roman" w:cs="Times New Roman"/>
            <w:sz w:val="28"/>
            <w:szCs w:val="28"/>
            <w:lang w:eastAsia="ru-RU"/>
          </w:rPr>
          <w:t xml:space="preserve">е </w:t>
        </w:r>
        <w:r w:rsidRPr="008343E6">
          <w:rPr>
            <w:rFonts w:ascii="Times New Roman" w:eastAsia="Times New Roman" w:hAnsi="Times New Roman" w:cs="Times New Roman"/>
            <w:sz w:val="28"/>
            <w:szCs w:val="28"/>
            <w:lang w:eastAsia="ru-RU"/>
          </w:rPr>
          <w:t xml:space="preserve"> </w:t>
        </w:r>
        <w:r w:rsidR="000E1618" w:rsidRPr="008343E6">
          <w:rPr>
            <w:rFonts w:ascii="Times New Roman" w:eastAsia="Times New Roman" w:hAnsi="Times New Roman" w:cs="Times New Roman"/>
            <w:sz w:val="28"/>
            <w:szCs w:val="28"/>
            <w:lang w:eastAsia="ru-RU"/>
          </w:rPr>
          <w:t>«</w:t>
        </w:r>
        <w:r w:rsidR="00F20F71" w:rsidRPr="008343E6">
          <w:rPr>
            <w:rFonts w:ascii="Times New Roman" w:eastAsia="Times New Roman" w:hAnsi="Times New Roman" w:cs="Times New Roman"/>
            <w:sz w:val="28"/>
            <w:szCs w:val="28"/>
            <w:lang w:eastAsia="ru-RU"/>
          </w:rPr>
          <w:t>а</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 изъявившим желание улучшить жилищные условия путем приобретения жилых помещений.</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6. В каждой из указанных в </w:t>
      </w:r>
      <w:hyperlink r:id="rId23" w:history="1">
        <w:r w:rsidRPr="008343E6">
          <w:rPr>
            <w:rFonts w:ascii="Times New Roman" w:eastAsia="Times New Roman" w:hAnsi="Times New Roman" w:cs="Times New Roman"/>
            <w:sz w:val="28"/>
            <w:szCs w:val="28"/>
            <w:lang w:eastAsia="ru-RU"/>
          </w:rPr>
          <w:t xml:space="preserve">пункте 5 настоящего </w:t>
        </w:r>
        <w:r w:rsidR="00F20F71"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xml:space="preserve"> групп граждан очередность определяется </w:t>
      </w:r>
      <w:proofErr w:type="gramStart"/>
      <w:r w:rsidRPr="008343E6">
        <w:rPr>
          <w:rFonts w:ascii="Times New Roman" w:eastAsia="Times New Roman" w:hAnsi="Times New Roman" w:cs="Times New Roman"/>
          <w:sz w:val="28"/>
          <w:szCs w:val="28"/>
          <w:lang w:eastAsia="ru-RU"/>
        </w:rPr>
        <w:t xml:space="preserve">в хронологической последовательности по дате подачи ими заявления в соответствии с </w:t>
      </w:r>
      <w:hyperlink r:id="rId24" w:history="1">
        <w:r w:rsidRPr="008343E6">
          <w:rPr>
            <w:rFonts w:ascii="Times New Roman" w:eastAsia="Times New Roman" w:hAnsi="Times New Roman" w:cs="Times New Roman"/>
            <w:sz w:val="28"/>
            <w:szCs w:val="28"/>
            <w:lang w:eastAsia="ru-RU"/>
          </w:rPr>
          <w:t>пунктом</w:t>
        </w:r>
        <w:proofErr w:type="gramEnd"/>
        <w:r w:rsidRPr="008343E6">
          <w:rPr>
            <w:rFonts w:ascii="Times New Roman" w:eastAsia="Times New Roman" w:hAnsi="Times New Roman" w:cs="Times New Roman"/>
            <w:sz w:val="28"/>
            <w:szCs w:val="28"/>
            <w:lang w:eastAsia="ru-RU"/>
          </w:rPr>
          <w:t xml:space="preserve"> 19 настоящего </w:t>
        </w:r>
      </w:hyperlink>
      <w:r w:rsidR="00F20F71" w:rsidRPr="008343E6">
        <w:rPr>
          <w:rFonts w:ascii="Times New Roman" w:eastAsia="Times New Roman" w:hAnsi="Times New Roman" w:cs="Times New Roman"/>
          <w:sz w:val="28"/>
          <w:szCs w:val="28"/>
          <w:lang w:eastAsia="ru-RU"/>
        </w:rPr>
        <w:t xml:space="preserve">Порядка </w:t>
      </w:r>
      <w:r w:rsidRPr="008343E6">
        <w:rPr>
          <w:rFonts w:ascii="Times New Roman" w:eastAsia="Times New Roman" w:hAnsi="Times New Roman" w:cs="Times New Roman"/>
          <w:sz w:val="28"/>
          <w:szCs w:val="28"/>
          <w:lang w:eastAsia="ru-RU"/>
        </w:rPr>
        <w:t xml:space="preserve"> с учетом первоочередного предоставления социальных выплат:</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гражданам, имеющим трех и более детей;</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б) гражданам, включенным в списки граждан, изъявивших желание улучшить жилищные условия с использованием социальных выплат в рамках </w:t>
      </w:r>
      <w:hyperlink r:id="rId25" w:history="1">
        <w:r w:rsidRPr="008343E6">
          <w:rPr>
            <w:rFonts w:ascii="Times New Roman" w:eastAsia="Times New Roman" w:hAnsi="Times New Roman" w:cs="Times New Roman"/>
            <w:sz w:val="28"/>
            <w:szCs w:val="28"/>
            <w:lang w:eastAsia="ru-RU"/>
          </w:rPr>
          <w:t xml:space="preserve">федеральной целевой программы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Социальное развитие села до 2013 года</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 xml:space="preserve">, утвержденной </w:t>
      </w:r>
      <w:hyperlink r:id="rId26" w:history="1">
        <w:r w:rsidRPr="008343E6">
          <w:rPr>
            <w:rFonts w:ascii="Times New Roman" w:eastAsia="Times New Roman" w:hAnsi="Times New Roman" w:cs="Times New Roman"/>
            <w:sz w:val="28"/>
            <w:szCs w:val="28"/>
            <w:lang w:eastAsia="ru-RU"/>
          </w:rPr>
          <w:t>постановлением Правител</w:t>
        </w:r>
        <w:r w:rsidR="00F20F71" w:rsidRPr="008343E6">
          <w:rPr>
            <w:rFonts w:ascii="Times New Roman" w:eastAsia="Times New Roman" w:hAnsi="Times New Roman" w:cs="Times New Roman"/>
            <w:sz w:val="28"/>
            <w:szCs w:val="28"/>
            <w:lang w:eastAsia="ru-RU"/>
          </w:rPr>
          <w:t>ьства Российской Федерации от 3.12.</w:t>
        </w:r>
        <w:r w:rsidRPr="008343E6">
          <w:rPr>
            <w:rFonts w:ascii="Times New Roman" w:eastAsia="Times New Roman" w:hAnsi="Times New Roman" w:cs="Times New Roman"/>
            <w:sz w:val="28"/>
            <w:szCs w:val="28"/>
            <w:lang w:eastAsia="ru-RU"/>
          </w:rPr>
          <w:t xml:space="preserve">2002 </w:t>
        </w:r>
        <w:r w:rsidR="00A103B9"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858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О федеральной целевой программе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Социальное развитие села до 2013 года</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7. К членам семьи гражданина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8. Гражданин, которому предоставляется социальная выплата (далее - получатель социальной выплаты), вправе ее использовать:</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343E6">
        <w:rPr>
          <w:rFonts w:ascii="Times New Roman" w:eastAsia="Times New Roman" w:hAnsi="Times New Roman" w:cs="Times New Roman"/>
          <w:sz w:val="28"/>
          <w:szCs w:val="28"/>
          <w:lang w:eastAsia="ru-RU"/>
        </w:rPr>
        <w:t>неполнородных</w:t>
      </w:r>
      <w:proofErr w:type="spellEnd"/>
      <w:r w:rsidRPr="008343E6">
        <w:rPr>
          <w:rFonts w:ascii="Times New Roman" w:eastAsia="Times New Roman" w:hAnsi="Times New Roman" w:cs="Times New Roman"/>
          <w:sz w:val="28"/>
          <w:szCs w:val="28"/>
          <w:lang w:eastAsia="ru-RU"/>
        </w:rPr>
        <w:t xml:space="preserve"> братьев и сестер), а также на приобретение жилого помещения, в котором гражданин постоянно проживает;</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б) на строительство жилого дома (создание объекта индивидуального жилищного строительства или пристроенного жилого помещения к </w:t>
      </w:r>
      <w:r w:rsidRPr="008343E6">
        <w:rPr>
          <w:rFonts w:ascii="Times New Roman" w:eastAsia="Times New Roman" w:hAnsi="Times New Roman" w:cs="Times New Roman"/>
          <w:sz w:val="28"/>
          <w:szCs w:val="28"/>
          <w:lang w:eastAsia="ru-RU"/>
        </w:rPr>
        <w:lastRenderedPageBreak/>
        <w:t>имеющемуся жилому дому) в сельской местности, в том числе на завершение ранее начатого строительства жилого дома;</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на участие в долевом строительстве жилых домов (квартир) в сельской местности.</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9. Жилое помещение (жилой дом), на приобретение (строительство) которого предоставляется социальная выплата, должно быть:</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а) </w:t>
      </w:r>
      <w:proofErr w:type="gramStart"/>
      <w:r w:rsidRPr="008343E6">
        <w:rPr>
          <w:rFonts w:ascii="Times New Roman" w:eastAsia="Times New Roman" w:hAnsi="Times New Roman" w:cs="Times New Roman"/>
          <w:sz w:val="28"/>
          <w:szCs w:val="28"/>
          <w:lang w:eastAsia="ru-RU"/>
        </w:rPr>
        <w:t>пригодным</w:t>
      </w:r>
      <w:proofErr w:type="gramEnd"/>
      <w:r w:rsidRPr="008343E6">
        <w:rPr>
          <w:rFonts w:ascii="Times New Roman" w:eastAsia="Times New Roman" w:hAnsi="Times New Roman" w:cs="Times New Roman"/>
          <w:sz w:val="28"/>
          <w:szCs w:val="28"/>
          <w:lang w:eastAsia="ru-RU"/>
        </w:rPr>
        <w:t xml:space="preserve"> для постоянного проживания;</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10. </w:t>
      </w:r>
      <w:proofErr w:type="gramStart"/>
      <w:r w:rsidRPr="008343E6">
        <w:rPr>
          <w:rFonts w:ascii="Times New Roman" w:eastAsia="Times New Roman" w:hAnsi="Times New Roman" w:cs="Times New Roman"/>
          <w:sz w:val="28"/>
          <w:szCs w:val="28"/>
          <w:lang w:eastAsia="ru-RU"/>
        </w:rPr>
        <w:t xml:space="preserve">Соответствие жилого помещения указанным в </w:t>
      </w:r>
      <w:hyperlink r:id="rId27" w:history="1">
        <w:r w:rsidRPr="008343E6">
          <w:rPr>
            <w:rFonts w:ascii="Times New Roman" w:eastAsia="Times New Roman" w:hAnsi="Times New Roman" w:cs="Times New Roman"/>
            <w:sz w:val="28"/>
            <w:szCs w:val="28"/>
            <w:lang w:eastAsia="ru-RU"/>
          </w:rPr>
          <w:t xml:space="preserve">пункте 9 настоящего </w:t>
        </w:r>
        <w:r w:rsidR="00F20F71" w:rsidRPr="008343E6">
          <w:rPr>
            <w:rFonts w:ascii="Times New Roman" w:eastAsia="Times New Roman" w:hAnsi="Times New Roman" w:cs="Times New Roman"/>
            <w:sz w:val="28"/>
            <w:szCs w:val="28"/>
            <w:lang w:eastAsia="ru-RU"/>
          </w:rPr>
          <w:t>Порядка</w:t>
        </w:r>
      </w:hyperlink>
      <w:r w:rsidR="00F20F71"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требованиям устанавливается комиссией, созданной органом местного самоуправления, в соответствии с </w:t>
      </w:r>
      <w:hyperlink r:id="rId28" w:history="1">
        <w:r w:rsidRPr="008343E6">
          <w:rPr>
            <w:rFonts w:ascii="Times New Roman" w:eastAsia="Times New Roman" w:hAnsi="Times New Roman" w:cs="Times New Roman"/>
            <w:sz w:val="28"/>
            <w:szCs w:val="28"/>
            <w:lang w:eastAsia="ru-RU"/>
          </w:rPr>
          <w:t>постановлением Правитель</w:t>
        </w:r>
        <w:r w:rsidR="006B6A0A" w:rsidRPr="008343E6">
          <w:rPr>
            <w:rFonts w:ascii="Times New Roman" w:eastAsia="Times New Roman" w:hAnsi="Times New Roman" w:cs="Times New Roman"/>
            <w:sz w:val="28"/>
            <w:szCs w:val="28"/>
            <w:lang w:eastAsia="ru-RU"/>
          </w:rPr>
          <w:t>ства Российской Федерации от 28</w:t>
        </w:r>
        <w:r w:rsidR="00F20F71" w:rsidRPr="008343E6">
          <w:rPr>
            <w:rFonts w:ascii="Times New Roman" w:eastAsia="Times New Roman" w:hAnsi="Times New Roman" w:cs="Times New Roman"/>
            <w:sz w:val="28"/>
            <w:szCs w:val="28"/>
            <w:lang w:eastAsia="ru-RU"/>
          </w:rPr>
          <w:t>.01.</w:t>
        </w:r>
        <w:r w:rsidRPr="008343E6">
          <w:rPr>
            <w:rFonts w:ascii="Times New Roman" w:eastAsia="Times New Roman" w:hAnsi="Times New Roman" w:cs="Times New Roman"/>
            <w:sz w:val="28"/>
            <w:szCs w:val="28"/>
            <w:lang w:eastAsia="ru-RU"/>
          </w:rPr>
          <w:t xml:space="preserve">2006 </w:t>
        </w:r>
        <w:r w:rsidR="00F20F71"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47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w:t>
      </w:r>
      <w:proofErr w:type="gramEnd"/>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11. </w:t>
      </w:r>
      <w:proofErr w:type="gramStart"/>
      <w:r w:rsidRPr="008343E6">
        <w:rPr>
          <w:rFonts w:ascii="Times New Roman" w:eastAsia="Times New Roman" w:hAnsi="Times New Roman" w:cs="Times New Roman"/>
          <w:sz w:val="28"/>
          <w:szCs w:val="28"/>
          <w:lang w:eastAsia="ru-RU"/>
        </w:rPr>
        <w:t xml:space="preserve">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r:id="rId29" w:history="1">
        <w:r w:rsidRPr="008343E6">
          <w:rPr>
            <w:rFonts w:ascii="Times New Roman" w:eastAsia="Times New Roman" w:hAnsi="Times New Roman" w:cs="Times New Roman"/>
            <w:sz w:val="28"/>
            <w:szCs w:val="28"/>
            <w:lang w:eastAsia="ru-RU"/>
          </w:rPr>
          <w:t>пунктом</w:t>
        </w:r>
        <w:proofErr w:type="gramEnd"/>
        <w:r w:rsidRPr="008343E6">
          <w:rPr>
            <w:rFonts w:ascii="Times New Roman" w:eastAsia="Times New Roman" w:hAnsi="Times New Roman" w:cs="Times New Roman"/>
            <w:sz w:val="28"/>
            <w:szCs w:val="28"/>
            <w:lang w:eastAsia="ru-RU"/>
          </w:rPr>
          <w:t xml:space="preserve"> 4 настоящего </w:t>
        </w:r>
        <w:r w:rsidR="00F20F71"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xml:space="preserve">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w:t>
      </w:r>
      <w:r w:rsidR="006B6A0A" w:rsidRPr="008343E6">
        <w:rPr>
          <w:rFonts w:ascii="Times New Roman" w:eastAsia="Times New Roman" w:hAnsi="Times New Roman" w:cs="Times New Roman"/>
          <w:sz w:val="28"/>
          <w:szCs w:val="28"/>
          <w:lang w:eastAsia="ru-RU"/>
        </w:rPr>
        <w:t>дитам (займам) не допускается.</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w:t>
      </w:r>
      <w:r w:rsidR="006B6A0A" w:rsidRPr="008343E6">
        <w:rPr>
          <w:rFonts w:ascii="Times New Roman" w:eastAsia="Times New Roman" w:hAnsi="Times New Roman" w:cs="Times New Roman"/>
          <w:sz w:val="28"/>
          <w:szCs w:val="28"/>
          <w:lang w:eastAsia="ru-RU"/>
        </w:rPr>
        <w:t>пользование кредитом (займом).</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12. Право граждан на получение социальной выплаты удостоверяется свидетельством, не являющимся ценной бумагой, по форме, предусмотренной </w:t>
      </w:r>
      <w:r w:rsidR="00F20F71" w:rsidRPr="008343E6">
        <w:rPr>
          <w:rFonts w:ascii="Times New Roman" w:eastAsia="Times New Roman" w:hAnsi="Times New Roman" w:cs="Times New Roman"/>
          <w:sz w:val="28"/>
          <w:szCs w:val="28"/>
          <w:lang w:eastAsia="ru-RU"/>
        </w:rPr>
        <w:t xml:space="preserve"> </w:t>
      </w:r>
      <w:hyperlink r:id="rId30" w:history="1">
        <w:r w:rsidRPr="008343E6">
          <w:rPr>
            <w:rFonts w:ascii="Times New Roman" w:eastAsia="Times New Roman" w:hAnsi="Times New Roman" w:cs="Times New Roman"/>
            <w:sz w:val="28"/>
            <w:szCs w:val="28"/>
            <w:lang w:eastAsia="ru-RU"/>
          </w:rPr>
          <w:t xml:space="preserve">приложением </w:t>
        </w:r>
        <w:r w:rsidR="00F20F71"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5 к Программе</w:t>
        </w:r>
      </w:hyperlink>
      <w:r w:rsidRPr="008343E6">
        <w:rPr>
          <w:rFonts w:ascii="Times New Roman" w:eastAsia="Times New Roman" w:hAnsi="Times New Roman" w:cs="Times New Roman"/>
          <w:sz w:val="28"/>
          <w:szCs w:val="28"/>
          <w:lang w:eastAsia="ru-RU"/>
        </w:rPr>
        <w:t xml:space="preserve"> (далее - свидетельство). Срок действия свидетельства составляет 1 год </w:t>
      </w:r>
      <w:proofErr w:type="gramStart"/>
      <w:r w:rsidRPr="008343E6">
        <w:rPr>
          <w:rFonts w:ascii="Times New Roman" w:eastAsia="Times New Roman" w:hAnsi="Times New Roman" w:cs="Times New Roman"/>
          <w:sz w:val="28"/>
          <w:szCs w:val="28"/>
          <w:lang w:eastAsia="ru-RU"/>
        </w:rPr>
        <w:t>с даты выдачи</w:t>
      </w:r>
      <w:proofErr w:type="gramEnd"/>
      <w:r w:rsidRPr="008343E6">
        <w:rPr>
          <w:rFonts w:ascii="Times New Roman" w:eastAsia="Times New Roman" w:hAnsi="Times New Roman" w:cs="Times New Roman"/>
          <w:sz w:val="28"/>
          <w:szCs w:val="28"/>
          <w:lang w:eastAsia="ru-RU"/>
        </w:rPr>
        <w:t xml:space="preserve">, указанной в </w:t>
      </w:r>
      <w:r w:rsidR="006B6A0A" w:rsidRPr="008343E6">
        <w:rPr>
          <w:rFonts w:ascii="Times New Roman" w:eastAsia="Times New Roman" w:hAnsi="Times New Roman" w:cs="Times New Roman"/>
          <w:sz w:val="28"/>
          <w:szCs w:val="28"/>
          <w:lang w:eastAsia="ru-RU"/>
        </w:rPr>
        <w:t>свидетельстве.</w:t>
      </w:r>
    </w:p>
    <w:p w:rsidR="006B6A0A"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Выдача свидетельства получателю социальной выплаты осуществляется </w:t>
      </w:r>
      <w:r w:rsidR="006B6A0A" w:rsidRPr="008343E6">
        <w:rPr>
          <w:rFonts w:ascii="Times New Roman" w:eastAsia="Times New Roman" w:hAnsi="Times New Roman" w:cs="Times New Roman"/>
          <w:sz w:val="28"/>
          <w:szCs w:val="28"/>
          <w:lang w:eastAsia="ru-RU"/>
        </w:rPr>
        <w:t>Уполномоченным органом.</w:t>
      </w:r>
    </w:p>
    <w:p w:rsidR="004202F0"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13. </w:t>
      </w:r>
      <w:proofErr w:type="gramStart"/>
      <w:r w:rsidRPr="008343E6">
        <w:rPr>
          <w:rFonts w:ascii="Times New Roman" w:eastAsia="Times New Roman" w:hAnsi="Times New Roman" w:cs="Times New Roman"/>
          <w:sz w:val="28"/>
          <w:szCs w:val="28"/>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8343E6">
        <w:rPr>
          <w:rFonts w:ascii="Times New Roman" w:eastAsia="Times New Roman" w:hAnsi="Times New Roman" w:cs="Times New Roman"/>
          <w:sz w:val="28"/>
          <w:szCs w:val="28"/>
          <w:lang w:eastAsia="ru-RU"/>
        </w:rPr>
        <w:t xml:space="preserve">. </w:t>
      </w:r>
      <w:proofErr w:type="gramStart"/>
      <w:r w:rsidRPr="008343E6">
        <w:rPr>
          <w:rFonts w:ascii="Times New Roman" w:eastAsia="Times New Roman" w:hAnsi="Times New Roman" w:cs="Times New Roman"/>
          <w:sz w:val="28"/>
          <w:szCs w:val="28"/>
          <w:lang w:eastAsia="ru-RU"/>
        </w:rPr>
        <w:t xml:space="preserve">метра общей площади жилья в сельской местности на территории </w:t>
      </w:r>
      <w:r w:rsidR="00B04F89" w:rsidRPr="008343E6">
        <w:rPr>
          <w:rFonts w:ascii="Times New Roman" w:eastAsia="Times New Roman" w:hAnsi="Times New Roman" w:cs="Times New Roman"/>
          <w:sz w:val="28"/>
          <w:szCs w:val="28"/>
          <w:lang w:eastAsia="ru-RU"/>
        </w:rPr>
        <w:t>Карачаево-Черкесской Республики</w:t>
      </w:r>
      <w:r w:rsidRPr="008343E6">
        <w:rPr>
          <w:rFonts w:ascii="Times New Roman" w:eastAsia="Times New Roman" w:hAnsi="Times New Roman" w:cs="Times New Roman"/>
          <w:sz w:val="28"/>
          <w:szCs w:val="28"/>
          <w:lang w:eastAsia="ru-RU"/>
        </w:rPr>
        <w:t xml:space="preserve">, утвержденной </w:t>
      </w:r>
      <w:r w:rsidR="00B04F89" w:rsidRPr="008343E6">
        <w:rPr>
          <w:rFonts w:ascii="Times New Roman" w:eastAsia="Times New Roman" w:hAnsi="Times New Roman" w:cs="Times New Roman"/>
          <w:sz w:val="28"/>
          <w:szCs w:val="28"/>
          <w:lang w:eastAsia="ru-RU"/>
        </w:rPr>
        <w:t xml:space="preserve">Правительством Карачаево-Черкесской Республики, </w:t>
      </w:r>
      <w:r w:rsidRPr="008343E6">
        <w:rPr>
          <w:rFonts w:ascii="Times New Roman" w:eastAsia="Times New Roman" w:hAnsi="Times New Roman" w:cs="Times New Roman"/>
          <w:sz w:val="28"/>
          <w:szCs w:val="28"/>
          <w:lang w:eastAsia="ru-RU"/>
        </w:rP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w:t>
      </w:r>
      <w:r w:rsidR="00B04F89" w:rsidRPr="008343E6">
        <w:rPr>
          <w:rFonts w:ascii="Times New Roman" w:eastAsia="Times New Roman" w:hAnsi="Times New Roman" w:cs="Times New Roman"/>
          <w:sz w:val="28"/>
          <w:szCs w:val="28"/>
          <w:lang w:eastAsia="ru-RU"/>
        </w:rPr>
        <w:t>Карачаево-Черкесской Республике</w:t>
      </w:r>
      <w:r w:rsidRPr="008343E6">
        <w:rPr>
          <w:rFonts w:ascii="Times New Roman" w:eastAsia="Times New Roman" w:hAnsi="Times New Roman" w:cs="Times New Roman"/>
          <w:sz w:val="28"/>
          <w:szCs w:val="28"/>
          <w:lang w:eastAsia="ru-RU"/>
        </w:rPr>
        <w:t xml:space="preserve"> на очередной финансовый год, но не превышающей средней рыночной стоимости 1 кв. метра общей площади жилья по </w:t>
      </w:r>
      <w:r w:rsidR="00B04F89" w:rsidRPr="008343E6">
        <w:rPr>
          <w:rFonts w:ascii="Times New Roman" w:eastAsia="Times New Roman" w:hAnsi="Times New Roman" w:cs="Times New Roman"/>
          <w:sz w:val="28"/>
          <w:szCs w:val="28"/>
          <w:lang w:eastAsia="ru-RU"/>
        </w:rPr>
        <w:t>Карачаево-Черкесской Республике</w:t>
      </w:r>
      <w:proofErr w:type="gramEnd"/>
      <w:r w:rsidRPr="008343E6">
        <w:rPr>
          <w:rFonts w:ascii="Times New Roman" w:eastAsia="Times New Roman" w:hAnsi="Times New Roman" w:cs="Times New Roman"/>
          <w:sz w:val="28"/>
          <w:szCs w:val="28"/>
          <w:lang w:eastAsia="ru-RU"/>
        </w:rPr>
        <w:t>,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4202F0"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14. </w:t>
      </w:r>
      <w:r w:rsidR="00B04F89" w:rsidRPr="008343E6">
        <w:rPr>
          <w:rFonts w:ascii="Times New Roman" w:eastAsia="Times New Roman" w:hAnsi="Times New Roman" w:cs="Times New Roman"/>
          <w:sz w:val="28"/>
          <w:szCs w:val="28"/>
          <w:lang w:eastAsia="ru-RU"/>
        </w:rPr>
        <w:t xml:space="preserve">Правительство Карачаево-Черкесской Республики </w:t>
      </w:r>
      <w:r w:rsidRPr="008343E6">
        <w:rPr>
          <w:rFonts w:ascii="Times New Roman" w:eastAsia="Times New Roman" w:hAnsi="Times New Roman" w:cs="Times New Roman"/>
          <w:sz w:val="28"/>
          <w:szCs w:val="28"/>
          <w:lang w:eastAsia="ru-RU"/>
        </w:rPr>
        <w:t xml:space="preserve">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4202F0"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r w:rsidR="00B04F89" w:rsidRPr="008343E6">
        <w:rPr>
          <w:rFonts w:ascii="Times New Roman" w:eastAsia="Times New Roman" w:hAnsi="Times New Roman" w:cs="Times New Roman"/>
          <w:sz w:val="28"/>
          <w:szCs w:val="28"/>
          <w:lang w:eastAsia="ru-RU"/>
        </w:rPr>
        <w:t>Правительством Карачаево-Черкесской Республики</w:t>
      </w:r>
      <w:r w:rsidRPr="008343E6">
        <w:rPr>
          <w:rFonts w:ascii="Times New Roman" w:eastAsia="Times New Roman" w:hAnsi="Times New Roman" w:cs="Times New Roman"/>
          <w:sz w:val="28"/>
          <w:szCs w:val="28"/>
          <w:lang w:eastAsia="ru-RU"/>
        </w:rPr>
        <w:t xml:space="preserve">, размер социальной выплаты подлежит пересчету исходя из фактической стоимости 1 </w:t>
      </w:r>
      <w:r w:rsidR="004202F0" w:rsidRPr="008343E6">
        <w:rPr>
          <w:rFonts w:ascii="Times New Roman" w:eastAsia="Times New Roman" w:hAnsi="Times New Roman" w:cs="Times New Roman"/>
          <w:sz w:val="28"/>
          <w:szCs w:val="28"/>
          <w:lang w:eastAsia="ru-RU"/>
        </w:rPr>
        <w:t>кв. метра общей площади жилья.</w:t>
      </w:r>
    </w:p>
    <w:p w:rsidR="004202F0"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5164F1"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16. В случае предоставления социальной </w:t>
      </w:r>
      <w:proofErr w:type="gramStart"/>
      <w:r w:rsidRPr="008343E6">
        <w:rPr>
          <w:rFonts w:ascii="Times New Roman" w:eastAsia="Times New Roman" w:hAnsi="Times New Roman" w:cs="Times New Roman"/>
          <w:sz w:val="28"/>
          <w:szCs w:val="28"/>
          <w:lang w:eastAsia="ru-RU"/>
        </w:rPr>
        <w:t>выплаты</w:t>
      </w:r>
      <w:proofErr w:type="gramEnd"/>
      <w:r w:rsidRPr="008343E6">
        <w:rPr>
          <w:rFonts w:ascii="Times New Roman" w:eastAsia="Times New Roman" w:hAnsi="Times New Roman" w:cs="Times New Roman"/>
          <w:sz w:val="28"/>
          <w:szCs w:val="28"/>
          <w:lang w:eastAsia="ru-RU"/>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00003"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При этом стоимость не завершенного строительством жилого дома, определенная</w:t>
      </w:r>
      <w:r w:rsidR="00C773C2" w:rsidRPr="008343E6">
        <w:rPr>
          <w:rFonts w:ascii="Times New Roman" w:eastAsia="Times New Roman" w:hAnsi="Times New Roman" w:cs="Times New Roman"/>
          <w:sz w:val="28"/>
          <w:szCs w:val="28"/>
          <w:lang w:eastAsia="ru-RU"/>
        </w:rPr>
        <w:t xml:space="preserve"> в </w:t>
      </w:r>
      <w:r w:rsidR="00D00003" w:rsidRPr="008343E6">
        <w:rPr>
          <w:rFonts w:ascii="Times New Roman" w:eastAsia="Times New Roman" w:hAnsi="Times New Roman" w:cs="Times New Roman"/>
          <w:sz w:val="28"/>
          <w:szCs w:val="28"/>
          <w:lang w:eastAsia="ru-RU"/>
        </w:rPr>
        <w:t>установленном законодательством порядке</w:t>
      </w:r>
      <w:r w:rsidRPr="008343E6">
        <w:rPr>
          <w:rFonts w:ascii="Times New Roman" w:eastAsia="Times New Roman" w:hAnsi="Times New Roman" w:cs="Times New Roman"/>
          <w:sz w:val="28"/>
          <w:szCs w:val="28"/>
          <w:lang w:eastAsia="ru-RU"/>
        </w:rPr>
        <w:t>, учитывается в качестве собственных сре</w:t>
      </w:r>
      <w:proofErr w:type="gramStart"/>
      <w:r w:rsidRPr="008343E6">
        <w:rPr>
          <w:rFonts w:ascii="Times New Roman" w:eastAsia="Times New Roman" w:hAnsi="Times New Roman" w:cs="Times New Roman"/>
          <w:sz w:val="28"/>
          <w:szCs w:val="28"/>
          <w:lang w:eastAsia="ru-RU"/>
        </w:rPr>
        <w:t>дств гр</w:t>
      </w:r>
      <w:proofErr w:type="gramEnd"/>
      <w:r w:rsidRPr="008343E6">
        <w:rPr>
          <w:rFonts w:ascii="Times New Roman" w:eastAsia="Times New Roman" w:hAnsi="Times New Roman" w:cs="Times New Roman"/>
          <w:sz w:val="28"/>
          <w:szCs w:val="28"/>
          <w:lang w:eastAsia="ru-RU"/>
        </w:rPr>
        <w:t xml:space="preserve">ажданина в </w:t>
      </w:r>
      <w:proofErr w:type="spellStart"/>
      <w:r w:rsidRPr="008343E6">
        <w:rPr>
          <w:rFonts w:ascii="Times New Roman" w:eastAsia="Times New Roman" w:hAnsi="Times New Roman" w:cs="Times New Roman"/>
          <w:sz w:val="28"/>
          <w:szCs w:val="28"/>
          <w:lang w:eastAsia="ru-RU"/>
        </w:rPr>
        <w:t>софинансировании</w:t>
      </w:r>
      <w:proofErr w:type="spellEnd"/>
      <w:r w:rsidRPr="008343E6">
        <w:rPr>
          <w:rFonts w:ascii="Times New Roman" w:eastAsia="Times New Roman" w:hAnsi="Times New Roman" w:cs="Times New Roman"/>
          <w:sz w:val="28"/>
          <w:szCs w:val="28"/>
          <w:lang w:eastAsia="ru-RU"/>
        </w:rPr>
        <w:t xml:space="preserve"> строительства жилого дома в соответствии с пунктом 4 настоящего </w:t>
      </w:r>
      <w:r w:rsidR="00D00003" w:rsidRPr="008343E6">
        <w:rPr>
          <w:rFonts w:ascii="Times New Roman" w:eastAsia="Times New Roman" w:hAnsi="Times New Roman" w:cs="Times New Roman"/>
          <w:sz w:val="28"/>
          <w:szCs w:val="28"/>
          <w:lang w:eastAsia="ru-RU"/>
        </w:rPr>
        <w:t xml:space="preserve"> Порядка.</w:t>
      </w:r>
    </w:p>
    <w:p w:rsidR="006119E8"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17. Определение размера социальной выплаты производится </w:t>
      </w:r>
      <w:r w:rsidR="00B04F89" w:rsidRPr="008343E6">
        <w:rPr>
          <w:rFonts w:ascii="Times New Roman" w:eastAsia="Times New Roman" w:hAnsi="Times New Roman" w:cs="Times New Roman"/>
          <w:sz w:val="28"/>
          <w:szCs w:val="28"/>
          <w:lang w:eastAsia="ru-RU"/>
        </w:rPr>
        <w:t xml:space="preserve">Министерством </w:t>
      </w:r>
      <w:r w:rsidRPr="008343E6">
        <w:rPr>
          <w:rFonts w:ascii="Times New Roman" w:eastAsia="Times New Roman" w:hAnsi="Times New Roman" w:cs="Times New Roman"/>
          <w:sz w:val="28"/>
          <w:szCs w:val="28"/>
          <w:lang w:eastAsia="ru-RU"/>
        </w:rPr>
        <w:t xml:space="preserve"> в соответствии с </w:t>
      </w:r>
      <w:hyperlink r:id="rId31" w:history="1">
        <w:r w:rsidRPr="008343E6">
          <w:rPr>
            <w:rFonts w:ascii="Times New Roman" w:eastAsia="Times New Roman" w:hAnsi="Times New Roman" w:cs="Times New Roman"/>
            <w:sz w:val="28"/>
            <w:szCs w:val="28"/>
            <w:lang w:eastAsia="ru-RU"/>
          </w:rPr>
          <w:t>пунктами 13</w:t>
        </w:r>
      </w:hyperlink>
      <w:r w:rsidRPr="008343E6">
        <w:rPr>
          <w:rFonts w:ascii="Times New Roman" w:eastAsia="Times New Roman" w:hAnsi="Times New Roman" w:cs="Times New Roman"/>
          <w:sz w:val="28"/>
          <w:szCs w:val="28"/>
          <w:lang w:eastAsia="ru-RU"/>
        </w:rPr>
        <w:t>-</w:t>
      </w:r>
      <w:hyperlink r:id="rId32" w:history="1">
        <w:r w:rsidRPr="008343E6">
          <w:rPr>
            <w:rFonts w:ascii="Times New Roman" w:eastAsia="Times New Roman" w:hAnsi="Times New Roman" w:cs="Times New Roman"/>
            <w:sz w:val="28"/>
            <w:szCs w:val="28"/>
            <w:lang w:eastAsia="ru-RU"/>
          </w:rPr>
          <w:t xml:space="preserve">16 настоящего </w:t>
        </w:r>
        <w:r w:rsidR="00B04F89"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br/>
      </w:r>
      <w:r w:rsidR="006119E8" w:rsidRPr="008343E6">
        <w:rPr>
          <w:rFonts w:ascii="Times New Roman" w:eastAsia="Times New Roman" w:hAnsi="Times New Roman" w:cs="Times New Roman"/>
          <w:sz w:val="28"/>
          <w:szCs w:val="28"/>
          <w:lang w:eastAsia="ru-RU"/>
        </w:rPr>
        <w:t xml:space="preserve"> </w:t>
      </w:r>
      <w:r w:rsidR="006119E8" w:rsidRPr="008343E6">
        <w:rPr>
          <w:rFonts w:ascii="Times New Roman" w:eastAsia="Times New Roman" w:hAnsi="Times New Roman" w:cs="Times New Roman"/>
          <w:sz w:val="28"/>
          <w:szCs w:val="28"/>
          <w:lang w:eastAsia="ru-RU"/>
        </w:rPr>
        <w:tab/>
      </w:r>
      <w:r w:rsidRPr="008343E6">
        <w:rPr>
          <w:rFonts w:ascii="Times New Roman" w:eastAsia="Times New Roman" w:hAnsi="Times New Roman" w:cs="Times New Roman"/>
          <w:sz w:val="28"/>
          <w:szCs w:val="28"/>
          <w:lang w:eastAsia="ru-RU"/>
        </w:rPr>
        <w:t xml:space="preserve">18. Получатель социальной выплаты вправе осуществить строительство (приобретение) жилья сверх установленного </w:t>
      </w:r>
      <w:hyperlink r:id="rId33" w:history="1">
        <w:r w:rsidRPr="008343E6">
          <w:rPr>
            <w:rFonts w:ascii="Times New Roman" w:eastAsia="Times New Roman" w:hAnsi="Times New Roman" w:cs="Times New Roman"/>
            <w:sz w:val="28"/>
            <w:szCs w:val="28"/>
            <w:lang w:eastAsia="ru-RU"/>
          </w:rPr>
          <w:t xml:space="preserve">пунктом 13 настоящего </w:t>
        </w:r>
        <w:r w:rsidR="00B04F89"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xml:space="preserve"> размера общей площади жилого помещения при условии оплаты им за счет собственных и (или) заемных сре</w:t>
      </w:r>
      <w:proofErr w:type="gramStart"/>
      <w:r w:rsidRPr="008343E6">
        <w:rPr>
          <w:rFonts w:ascii="Times New Roman" w:eastAsia="Times New Roman" w:hAnsi="Times New Roman" w:cs="Times New Roman"/>
          <w:sz w:val="28"/>
          <w:szCs w:val="28"/>
          <w:lang w:eastAsia="ru-RU"/>
        </w:rPr>
        <w:t>дств ст</w:t>
      </w:r>
      <w:proofErr w:type="gramEnd"/>
      <w:r w:rsidRPr="008343E6">
        <w:rPr>
          <w:rFonts w:ascii="Times New Roman" w:eastAsia="Times New Roman" w:hAnsi="Times New Roman" w:cs="Times New Roman"/>
          <w:sz w:val="28"/>
          <w:szCs w:val="28"/>
          <w:lang w:eastAsia="ru-RU"/>
        </w:rPr>
        <w:t>оимости строительства (приобретения) части жилья, превышающей указанный размер.</w:t>
      </w:r>
    </w:p>
    <w:p w:rsidR="00FD37BF"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FD37BF"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w:t>
      </w:r>
    </w:p>
    <w:p w:rsidR="00FD37BF"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б) копий документов, подтверждающих родственные отношения между лицами, указанными в заявлении в качестве членов семьи;</w:t>
      </w:r>
    </w:p>
    <w:p w:rsidR="004D7B37" w:rsidRPr="008343E6" w:rsidRDefault="00453B46" w:rsidP="008343E6">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в) копий документов, подтверждающих наличие у заявителя и (или) членов его семьи собственных и (или) заемных средств в размере, установленном </w:t>
      </w:r>
      <w:hyperlink r:id="rId34" w:history="1">
        <w:r w:rsidRPr="008343E6">
          <w:rPr>
            <w:rFonts w:ascii="Times New Roman" w:eastAsia="Times New Roman" w:hAnsi="Times New Roman" w:cs="Times New Roman"/>
            <w:sz w:val="28"/>
            <w:szCs w:val="28"/>
            <w:lang w:eastAsia="ru-RU"/>
          </w:rPr>
          <w:t xml:space="preserve">подпунктом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в</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пункта 4 настоящего </w:t>
        </w:r>
        <w:r w:rsidR="00B04F89"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а также при необходимости право заявителя (лица, состоящего в зарегистрированном браке с заявителем) на получение материнского (семейного) капитала</w:t>
      </w:r>
      <w:r w:rsidR="004D7B37" w:rsidRPr="008343E6">
        <w:rPr>
          <w:rFonts w:ascii="Times New Roman" w:eastAsia="Times New Roman" w:hAnsi="Times New Roman" w:cs="Times New Roman"/>
          <w:sz w:val="28"/>
          <w:szCs w:val="28"/>
          <w:lang w:eastAsia="ru-RU"/>
        </w:rPr>
        <w:t xml:space="preserve">, </w:t>
      </w:r>
      <w:r w:rsidR="004D7B37" w:rsidRPr="004D7B37">
        <w:rPr>
          <w:rFonts w:ascii="Times New Roman" w:eastAsia="Times New Roman" w:hAnsi="Times New Roman" w:cs="Times New Roman"/>
          <w:sz w:val="28"/>
          <w:szCs w:val="28"/>
          <w:lang w:eastAsia="ru-RU"/>
        </w:rPr>
        <w:t>к которым относятся один из следующих документов:</w:t>
      </w:r>
      <w:proofErr w:type="gramEnd"/>
    </w:p>
    <w:p w:rsidR="004F2419" w:rsidRPr="008343E6" w:rsidRDefault="00F82012" w:rsidP="008343E6">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копия договора займа, заключенного с юридическим лицом, индивидуальным предпринимателем, физическим лицом, с указанием цели, срока и суммы займа с приложением документов, по</w:t>
      </w:r>
      <w:r w:rsidR="004F2419" w:rsidRPr="008343E6">
        <w:rPr>
          <w:rFonts w:ascii="Times New Roman" w:eastAsia="Times New Roman" w:hAnsi="Times New Roman" w:cs="Times New Roman"/>
          <w:sz w:val="28"/>
          <w:szCs w:val="28"/>
          <w:lang w:eastAsia="ru-RU"/>
        </w:rPr>
        <w:t>дтверждающих факт выдачи займа;</w:t>
      </w:r>
      <w:proofErr w:type="gramEnd"/>
    </w:p>
    <w:p w:rsidR="000E1618" w:rsidRPr="008343E6" w:rsidRDefault="00F82012"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копия платежного документа, подтверждающего внесение денежных средств гражданином на расчетный счет или в кассу подрядчика, заказчика-застройщика, продавца строительных материалов и оборудования для </w:t>
      </w:r>
      <w:r w:rsidRPr="008343E6">
        <w:rPr>
          <w:rFonts w:ascii="Times New Roman" w:eastAsia="Times New Roman" w:hAnsi="Times New Roman" w:cs="Times New Roman"/>
          <w:sz w:val="28"/>
          <w:szCs w:val="28"/>
          <w:lang w:eastAsia="ru-RU"/>
        </w:rPr>
        <w:lastRenderedPageBreak/>
        <w:t>строительства жилого дома в счет оплаты или предварительной оплаты строительных работ, строительных материалов и оборудования для строительства жилого дома, с приложением актов выполненных работ и справок о стоимости выполненных работ и затрат, а также документов, подтверждающих получение строительных</w:t>
      </w:r>
      <w:proofErr w:type="gramEnd"/>
      <w:r w:rsidRPr="008343E6">
        <w:rPr>
          <w:rFonts w:ascii="Times New Roman" w:eastAsia="Times New Roman" w:hAnsi="Times New Roman" w:cs="Times New Roman"/>
          <w:sz w:val="28"/>
          <w:szCs w:val="28"/>
          <w:lang w:eastAsia="ru-RU"/>
        </w:rPr>
        <w:t xml:space="preserve"> материалов и оборудования</w:t>
      </w:r>
      <w:r w:rsidR="004F2419" w:rsidRPr="008343E6">
        <w:rPr>
          <w:rFonts w:ascii="Times New Roman" w:eastAsia="Times New Roman" w:hAnsi="Times New Roman" w:cs="Times New Roman"/>
          <w:sz w:val="28"/>
          <w:szCs w:val="28"/>
          <w:lang w:eastAsia="ru-RU"/>
        </w:rPr>
        <w:t xml:space="preserve"> для строительства жилого дома;</w:t>
      </w:r>
    </w:p>
    <w:p w:rsidR="004F2419" w:rsidRPr="008343E6" w:rsidRDefault="00F82012"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копия кредитного договора, заключенного с кредитной организацией в целях строительства (приобретения) жилья, с приложением выписки с лицевого счета заемщика, подтверждающей факт выдачи кредита;</w:t>
      </w:r>
    </w:p>
    <w:p w:rsidR="004F2419" w:rsidRPr="008343E6" w:rsidRDefault="00F82012"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документ, оформленный кредитной организацией, подтверждающий возможность предоставления жилищного кредита (займа), в том числе ипотечного на прио</w:t>
      </w:r>
      <w:r w:rsidR="004F2419" w:rsidRPr="008343E6">
        <w:rPr>
          <w:rFonts w:ascii="Times New Roman" w:eastAsia="Times New Roman" w:hAnsi="Times New Roman" w:cs="Times New Roman"/>
          <w:sz w:val="28"/>
          <w:szCs w:val="28"/>
          <w:lang w:eastAsia="ru-RU"/>
        </w:rPr>
        <w:t>бретение (строительство) жилья;</w:t>
      </w:r>
    </w:p>
    <w:p w:rsidR="004F2419" w:rsidRPr="008343E6" w:rsidRDefault="00F82012"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копия выписки из лицевого счета по вкладу гражданина</w:t>
      </w:r>
      <w:r w:rsidR="00C32EB9"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и (или) член</w:t>
      </w:r>
      <w:proofErr w:type="gramStart"/>
      <w:r w:rsidRPr="008343E6">
        <w:rPr>
          <w:rFonts w:ascii="Times New Roman" w:eastAsia="Times New Roman" w:hAnsi="Times New Roman" w:cs="Times New Roman"/>
          <w:sz w:val="28"/>
          <w:szCs w:val="28"/>
          <w:lang w:eastAsia="ru-RU"/>
        </w:rPr>
        <w:t>а(</w:t>
      </w:r>
      <w:proofErr w:type="spellStart"/>
      <w:proofErr w:type="gramEnd"/>
      <w:r w:rsidRPr="008343E6">
        <w:rPr>
          <w:rFonts w:ascii="Times New Roman" w:eastAsia="Times New Roman" w:hAnsi="Times New Roman" w:cs="Times New Roman"/>
          <w:sz w:val="28"/>
          <w:szCs w:val="28"/>
          <w:lang w:eastAsia="ru-RU"/>
        </w:rPr>
        <w:t>ов</w:t>
      </w:r>
      <w:proofErr w:type="spellEnd"/>
      <w:r w:rsidRPr="008343E6">
        <w:rPr>
          <w:rFonts w:ascii="Times New Roman" w:eastAsia="Times New Roman" w:hAnsi="Times New Roman" w:cs="Times New Roman"/>
          <w:sz w:val="28"/>
          <w:szCs w:val="28"/>
          <w:lang w:eastAsia="ru-RU"/>
        </w:rPr>
        <w:t>) их семей, в</w:t>
      </w:r>
      <w:r w:rsidR="004F2419" w:rsidRPr="008343E6">
        <w:rPr>
          <w:rFonts w:ascii="Times New Roman" w:eastAsia="Times New Roman" w:hAnsi="Times New Roman" w:cs="Times New Roman"/>
          <w:sz w:val="28"/>
          <w:szCs w:val="28"/>
          <w:lang w:eastAsia="ru-RU"/>
        </w:rPr>
        <w:t>ыданная кредитной организацией;</w:t>
      </w:r>
    </w:p>
    <w:p w:rsidR="004F2419" w:rsidRPr="008343E6" w:rsidRDefault="00F82012"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копия справки о состоянии финансовой части лицевого счета, подтверждающая право гражданина (лица, состоящего в зарегистрированном браке с гражданином), </w:t>
      </w:r>
      <w:r w:rsidR="00C32EB9"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на получение материнского (семейного) капитала, выданная территориальным органом Пенсионного фонда Российской Федерации (представляется до получения свидетельства о предоставлении социальной выплаты на строительство (приобретение) </w:t>
      </w:r>
      <w:r w:rsidR="004F2419" w:rsidRPr="008343E6">
        <w:rPr>
          <w:rFonts w:ascii="Times New Roman" w:eastAsia="Times New Roman" w:hAnsi="Times New Roman" w:cs="Times New Roman"/>
          <w:sz w:val="28"/>
          <w:szCs w:val="28"/>
          <w:lang w:eastAsia="ru-RU"/>
        </w:rPr>
        <w:t>жилья в сельской местности);</w:t>
      </w:r>
    </w:p>
    <w:p w:rsidR="00695535" w:rsidRPr="008343E6" w:rsidRDefault="00F82012"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копия </w:t>
      </w:r>
      <w:r w:rsidR="004F2419" w:rsidRPr="008343E6">
        <w:rPr>
          <w:rFonts w:ascii="Times New Roman" w:eastAsia="Times New Roman" w:hAnsi="Times New Roman" w:cs="Times New Roman"/>
          <w:sz w:val="28"/>
          <w:szCs w:val="28"/>
          <w:lang w:eastAsia="ru-RU"/>
        </w:rPr>
        <w:t xml:space="preserve">документа </w:t>
      </w:r>
      <w:r w:rsidRPr="008343E6">
        <w:rPr>
          <w:rFonts w:ascii="Times New Roman" w:eastAsia="Times New Roman" w:hAnsi="Times New Roman" w:cs="Times New Roman"/>
          <w:sz w:val="28"/>
          <w:szCs w:val="28"/>
          <w:lang w:eastAsia="ru-RU"/>
        </w:rPr>
        <w:t xml:space="preserve"> об оценке объекта, не завершенного строительств</w:t>
      </w:r>
      <w:r w:rsidR="00364A17" w:rsidRPr="008343E6">
        <w:rPr>
          <w:rFonts w:ascii="Times New Roman" w:eastAsia="Times New Roman" w:hAnsi="Times New Roman" w:cs="Times New Roman"/>
          <w:sz w:val="28"/>
          <w:szCs w:val="28"/>
          <w:lang w:eastAsia="ru-RU"/>
        </w:rPr>
        <w:t xml:space="preserve">а </w:t>
      </w:r>
      <w:r w:rsidRPr="008343E6">
        <w:rPr>
          <w:rFonts w:ascii="Times New Roman" w:eastAsia="Times New Roman" w:hAnsi="Times New Roman" w:cs="Times New Roman"/>
          <w:sz w:val="28"/>
          <w:szCs w:val="28"/>
          <w:lang w:eastAsia="ru-RU"/>
        </w:rPr>
        <w:t xml:space="preserve">жилого дома, подготовленного в соответствии с требованиями </w:t>
      </w:r>
      <w:hyperlink r:id="rId35" w:history="1">
        <w:r w:rsidRPr="008343E6">
          <w:rPr>
            <w:rFonts w:ascii="Times New Roman" w:eastAsia="Times New Roman" w:hAnsi="Times New Roman" w:cs="Times New Roman"/>
            <w:sz w:val="28"/>
            <w:szCs w:val="28"/>
            <w:lang w:eastAsia="ru-RU"/>
          </w:rPr>
          <w:t xml:space="preserve">Федерального закона от 29 июля 1998 года </w:t>
        </w:r>
        <w:r w:rsidR="004F2419"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135-ФЗ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Об оценочной деятельности в Российской Федерации</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 xml:space="preserve">, при условии получения социальной </w:t>
      </w:r>
      <w:proofErr w:type="gramStart"/>
      <w:r w:rsidRPr="008343E6">
        <w:rPr>
          <w:rFonts w:ascii="Times New Roman" w:eastAsia="Times New Roman" w:hAnsi="Times New Roman" w:cs="Times New Roman"/>
          <w:sz w:val="28"/>
          <w:szCs w:val="28"/>
          <w:lang w:eastAsia="ru-RU"/>
        </w:rPr>
        <w:t>выплаты</w:t>
      </w:r>
      <w:proofErr w:type="gramEnd"/>
      <w:r w:rsidRPr="008343E6">
        <w:rPr>
          <w:rFonts w:ascii="Times New Roman" w:eastAsia="Times New Roman" w:hAnsi="Times New Roman" w:cs="Times New Roman"/>
          <w:sz w:val="28"/>
          <w:szCs w:val="28"/>
          <w:lang w:eastAsia="ru-RU"/>
        </w:rPr>
        <w:t xml:space="preserve"> на завершение ранее начатого строительства жилого дома (представляется до получения свидетельства о предоставлении социальной выплаты на строительство (приобретени</w:t>
      </w:r>
      <w:r w:rsidR="004F2419" w:rsidRPr="008343E6">
        <w:rPr>
          <w:rFonts w:ascii="Times New Roman" w:eastAsia="Times New Roman" w:hAnsi="Times New Roman" w:cs="Times New Roman"/>
          <w:sz w:val="28"/>
          <w:szCs w:val="28"/>
          <w:lang w:eastAsia="ru-RU"/>
        </w:rPr>
        <w:t>е) жилья в сельской местности)</w:t>
      </w:r>
      <w:r w:rsidR="00695535" w:rsidRPr="008343E6">
        <w:rPr>
          <w:rFonts w:ascii="Times New Roman" w:eastAsia="Times New Roman" w:hAnsi="Times New Roman" w:cs="Times New Roman"/>
          <w:sz w:val="28"/>
          <w:szCs w:val="28"/>
          <w:lang w:eastAsia="ru-RU"/>
        </w:rPr>
        <w:t>;</w:t>
      </w:r>
    </w:p>
    <w:p w:rsidR="009D2B0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г) документа, подтверждающего признание гражданина </w:t>
      </w:r>
      <w:proofErr w:type="gramStart"/>
      <w:r w:rsidRPr="008343E6">
        <w:rPr>
          <w:rFonts w:ascii="Times New Roman" w:eastAsia="Times New Roman" w:hAnsi="Times New Roman" w:cs="Times New Roman"/>
          <w:sz w:val="28"/>
          <w:szCs w:val="28"/>
          <w:lang w:eastAsia="ru-RU"/>
        </w:rPr>
        <w:t>нуждающимся</w:t>
      </w:r>
      <w:proofErr w:type="gramEnd"/>
      <w:r w:rsidRPr="008343E6">
        <w:rPr>
          <w:rFonts w:ascii="Times New Roman" w:eastAsia="Times New Roman" w:hAnsi="Times New Roman" w:cs="Times New Roman"/>
          <w:sz w:val="28"/>
          <w:szCs w:val="28"/>
          <w:lang w:eastAsia="ru-RU"/>
        </w:rPr>
        <w:t xml:space="preserve"> в улучшении жилищных условий;</w:t>
      </w:r>
    </w:p>
    <w:p w:rsidR="009D2B09" w:rsidRPr="008343E6" w:rsidRDefault="00453B46" w:rsidP="008343E6">
      <w:pPr>
        <w:spacing w:after="0"/>
        <w:ind w:firstLine="708"/>
        <w:jc w:val="both"/>
        <w:rPr>
          <w:rFonts w:ascii="Times New Roman" w:eastAsia="Times New Roman" w:hAnsi="Times New Roman" w:cs="Times New Roman"/>
          <w:sz w:val="28"/>
          <w:szCs w:val="28"/>
          <w:lang w:eastAsia="ru-RU"/>
        </w:rPr>
      </w:pPr>
      <w:proofErr w:type="spellStart"/>
      <w:r w:rsidRPr="008343E6">
        <w:rPr>
          <w:rFonts w:ascii="Times New Roman" w:eastAsia="Times New Roman" w:hAnsi="Times New Roman" w:cs="Times New Roman"/>
          <w:sz w:val="28"/>
          <w:szCs w:val="28"/>
          <w:lang w:eastAsia="ru-RU"/>
        </w:rPr>
        <w:t>д</w:t>
      </w:r>
      <w:proofErr w:type="spellEnd"/>
      <w:r w:rsidRPr="008343E6">
        <w:rPr>
          <w:rFonts w:ascii="Times New Roman" w:eastAsia="Times New Roman" w:hAnsi="Times New Roman" w:cs="Times New Roman"/>
          <w:sz w:val="28"/>
          <w:szCs w:val="28"/>
          <w:lang w:eastAsia="ru-RU"/>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0A3275"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w:t>
      </w:r>
      <w:r w:rsidR="009D2B09" w:rsidRPr="008343E6">
        <w:rPr>
          <w:rFonts w:ascii="Times New Roman" w:eastAsia="Times New Roman" w:hAnsi="Times New Roman" w:cs="Times New Roman"/>
          <w:sz w:val="28"/>
          <w:szCs w:val="28"/>
          <w:lang w:eastAsia="ru-RU"/>
        </w:rPr>
        <w:t>.</w:t>
      </w:r>
    </w:p>
    <w:p w:rsidR="000A3275" w:rsidRPr="008343E6" w:rsidRDefault="000A3275"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Документами, предусматривающими разрешение на строительство жилья, являются:</w:t>
      </w:r>
    </w:p>
    <w:p w:rsidR="00364A17" w:rsidRPr="008343E6" w:rsidRDefault="000A3275"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 xml:space="preserve">правоустанавливающие документы на земельный участок, предоставленный под строительство жилья; </w:t>
      </w:r>
    </w:p>
    <w:p w:rsidR="000A3275" w:rsidRPr="008343E6" w:rsidRDefault="00364A1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разрешение на строительство</w:t>
      </w:r>
      <w:r w:rsidR="00D575ED" w:rsidRPr="008343E6">
        <w:rPr>
          <w:rFonts w:ascii="Times New Roman" w:eastAsia="Times New Roman" w:hAnsi="Times New Roman" w:cs="Times New Roman"/>
          <w:sz w:val="28"/>
          <w:szCs w:val="28"/>
          <w:lang w:eastAsia="ru-RU"/>
        </w:rPr>
        <w:t>;</w:t>
      </w:r>
    </w:p>
    <w:p w:rsidR="00D575ED" w:rsidRPr="008343E6" w:rsidRDefault="00D575ED"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прое</w:t>
      </w:r>
      <w:proofErr w:type="gramStart"/>
      <w:r w:rsidRPr="008343E6">
        <w:rPr>
          <w:rFonts w:ascii="Times New Roman" w:eastAsia="Times New Roman" w:hAnsi="Times New Roman" w:cs="Times New Roman"/>
          <w:sz w:val="28"/>
          <w:szCs w:val="28"/>
          <w:lang w:eastAsia="ru-RU"/>
        </w:rPr>
        <w:t>кт стр</w:t>
      </w:r>
      <w:proofErr w:type="gramEnd"/>
      <w:r w:rsidRPr="008343E6">
        <w:rPr>
          <w:rFonts w:ascii="Times New Roman" w:eastAsia="Times New Roman" w:hAnsi="Times New Roman" w:cs="Times New Roman"/>
          <w:sz w:val="28"/>
          <w:szCs w:val="28"/>
          <w:lang w:eastAsia="ru-RU"/>
        </w:rPr>
        <w:t>оящегося дома.</w:t>
      </w:r>
    </w:p>
    <w:p w:rsidR="000A3275" w:rsidRPr="008343E6" w:rsidRDefault="000A3275"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Документами, подтверждающими стоимость жилья, планируемого к строительству (приобретению), являются:</w:t>
      </w:r>
    </w:p>
    <w:p w:rsidR="000A3275" w:rsidRPr="008343E6" w:rsidRDefault="00364A1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документ об оценке объекта, не завершенного строительства жилого дома, подготовленного в соответствии с требованиями </w:t>
      </w:r>
      <w:hyperlink r:id="rId36" w:history="1">
        <w:r w:rsidRPr="008343E6">
          <w:rPr>
            <w:rFonts w:ascii="Times New Roman" w:eastAsia="Times New Roman" w:hAnsi="Times New Roman" w:cs="Times New Roman"/>
            <w:sz w:val="28"/>
            <w:szCs w:val="28"/>
            <w:lang w:eastAsia="ru-RU"/>
          </w:rPr>
          <w:t>Федерального закона от 29 июля 1998 года № 135-ФЗ «Об оценочной деятельности в Российской Федерации»</w:t>
        </w:r>
      </w:hyperlink>
      <w:r w:rsidRPr="008343E6">
        <w:rPr>
          <w:rFonts w:ascii="Times New Roman" w:eastAsia="Times New Roman" w:hAnsi="Times New Roman" w:cs="Times New Roman"/>
          <w:sz w:val="28"/>
          <w:szCs w:val="28"/>
          <w:lang w:eastAsia="ru-RU"/>
        </w:rPr>
        <w:t>;</w:t>
      </w:r>
      <w:r w:rsidR="000A3275" w:rsidRPr="008343E6">
        <w:rPr>
          <w:rFonts w:ascii="Times New Roman" w:eastAsia="Times New Roman" w:hAnsi="Times New Roman" w:cs="Times New Roman"/>
          <w:sz w:val="28"/>
          <w:szCs w:val="28"/>
          <w:lang w:eastAsia="ru-RU"/>
        </w:rPr>
        <w:t xml:space="preserve"> </w:t>
      </w:r>
    </w:p>
    <w:p w:rsidR="00D575ED" w:rsidRPr="008343E6" w:rsidRDefault="000A3275"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договор участия в долевом строительстве - при участии в долевом строительстве жилых домов (квартир) в сельской местности;</w:t>
      </w:r>
    </w:p>
    <w:p w:rsidR="00D575ED" w:rsidRPr="008343E6" w:rsidRDefault="000A3275"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предварительный договор купли-продажи - при приобретении жилья</w:t>
      </w:r>
      <w:r w:rsidR="00D575ED" w:rsidRPr="008343E6">
        <w:rPr>
          <w:rFonts w:ascii="Times New Roman" w:eastAsia="Times New Roman" w:hAnsi="Times New Roman" w:cs="Times New Roman"/>
          <w:sz w:val="28"/>
          <w:szCs w:val="28"/>
          <w:lang w:eastAsia="ru-RU"/>
        </w:rPr>
        <w:t>;</w:t>
      </w:r>
    </w:p>
    <w:p w:rsidR="00D575ED" w:rsidRPr="008343E6" w:rsidRDefault="00D575ED"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технический паспорт - при приобретении жилья.</w:t>
      </w:r>
    </w:p>
    <w:p w:rsidR="00F465AD" w:rsidRPr="008343E6" w:rsidRDefault="000A3275" w:rsidP="008343E6">
      <w:pPr>
        <w:spacing w:after="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ab/>
        <w:t>20.</w:t>
      </w:r>
      <w:r w:rsidR="00F465AD" w:rsidRPr="008343E6">
        <w:rPr>
          <w:rFonts w:ascii="Times New Roman" w:eastAsia="Times New Roman" w:hAnsi="Times New Roman" w:cs="Times New Roman"/>
          <w:sz w:val="28"/>
          <w:szCs w:val="28"/>
          <w:lang w:eastAsia="ru-RU"/>
        </w:rPr>
        <w:t xml:space="preserve"> </w:t>
      </w:r>
      <w:r w:rsidR="00453B46" w:rsidRPr="008343E6">
        <w:rPr>
          <w:rFonts w:ascii="Times New Roman" w:eastAsia="Times New Roman" w:hAnsi="Times New Roman" w:cs="Times New Roman"/>
          <w:sz w:val="28"/>
          <w:szCs w:val="28"/>
          <w:lang w:eastAsia="ru-RU"/>
        </w:rPr>
        <w:t xml:space="preserve">Копии документов, указанных в </w:t>
      </w:r>
      <w:hyperlink r:id="rId37" w:history="1">
        <w:r w:rsidR="00453B46" w:rsidRPr="008343E6">
          <w:rPr>
            <w:rFonts w:ascii="Times New Roman" w:eastAsia="Times New Roman" w:hAnsi="Times New Roman" w:cs="Times New Roman"/>
            <w:sz w:val="28"/>
            <w:szCs w:val="28"/>
            <w:lang w:eastAsia="ru-RU"/>
          </w:rPr>
          <w:t xml:space="preserve">пункте 19 настоящего </w:t>
        </w:r>
        <w:r w:rsidR="00812624" w:rsidRPr="008343E6">
          <w:rPr>
            <w:rFonts w:ascii="Times New Roman" w:eastAsia="Times New Roman" w:hAnsi="Times New Roman" w:cs="Times New Roman"/>
            <w:sz w:val="28"/>
            <w:szCs w:val="28"/>
            <w:lang w:eastAsia="ru-RU"/>
          </w:rPr>
          <w:t>Порядка</w:t>
        </w:r>
      </w:hyperlink>
      <w:r w:rsidR="00453B46" w:rsidRPr="008343E6">
        <w:rPr>
          <w:rFonts w:ascii="Times New Roman" w:eastAsia="Times New Roman" w:hAnsi="Times New Roman" w:cs="Times New Roman"/>
          <w:sz w:val="28"/>
          <w:szCs w:val="28"/>
          <w:lang w:eastAsia="ru-RU"/>
        </w:rPr>
        <w:t>,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r w:rsidR="00A71D64" w:rsidRPr="008343E6">
        <w:rPr>
          <w:rFonts w:ascii="Times New Roman" w:eastAsia="Times New Roman" w:hAnsi="Times New Roman" w:cs="Times New Roman"/>
          <w:sz w:val="28"/>
          <w:szCs w:val="28"/>
          <w:lang w:eastAsia="ru-RU"/>
        </w:rPr>
        <w:t>.</w:t>
      </w:r>
    </w:p>
    <w:p w:rsidR="00A71D64" w:rsidRPr="008343E6" w:rsidRDefault="00F465AD" w:rsidP="008343E6">
      <w:pPr>
        <w:spacing w:after="0"/>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ab/>
      </w:r>
      <w:r w:rsidR="00453B46" w:rsidRPr="008343E6">
        <w:rPr>
          <w:rFonts w:ascii="Times New Roman" w:eastAsia="Times New Roman" w:hAnsi="Times New Roman" w:cs="Times New Roman"/>
          <w:sz w:val="28"/>
          <w:szCs w:val="28"/>
          <w:lang w:eastAsia="ru-RU"/>
        </w:rPr>
        <w:t xml:space="preserve">21. </w:t>
      </w:r>
      <w:proofErr w:type="gramStart"/>
      <w:r w:rsidR="00453B46" w:rsidRPr="008343E6">
        <w:rPr>
          <w:rFonts w:ascii="Times New Roman" w:eastAsia="Times New Roman" w:hAnsi="Times New Roman" w:cs="Times New Roman"/>
          <w:sz w:val="28"/>
          <w:szCs w:val="28"/>
          <w:lang w:eastAsia="ru-RU"/>
        </w:rPr>
        <w:t xml:space="preserve">Органы местного самоуправления проверяют правильность оформления документов, указанных в пункте 19 настоящего </w:t>
      </w:r>
      <w:r w:rsidR="00812624" w:rsidRPr="008343E6">
        <w:rPr>
          <w:rFonts w:ascii="Times New Roman" w:eastAsia="Times New Roman" w:hAnsi="Times New Roman" w:cs="Times New Roman"/>
          <w:sz w:val="28"/>
          <w:szCs w:val="28"/>
          <w:lang w:eastAsia="ru-RU"/>
        </w:rPr>
        <w:t>Порядка</w:t>
      </w:r>
      <w:r w:rsidR="00453B46" w:rsidRPr="008343E6">
        <w:rPr>
          <w:rFonts w:ascii="Times New Roman" w:eastAsia="Times New Roman" w:hAnsi="Times New Roman" w:cs="Times New Roman"/>
          <w:sz w:val="28"/>
          <w:szCs w:val="28"/>
          <w:lang w:eastAsia="ru-RU"/>
        </w:rPr>
        <w:t>,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00453B46" w:rsidRPr="008343E6">
        <w:rPr>
          <w:rFonts w:ascii="Times New Roman" w:eastAsia="Times New Roman" w:hAnsi="Times New Roman" w:cs="Times New Roman"/>
          <w:sz w:val="28"/>
          <w:szCs w:val="28"/>
          <w:lang w:eastAsia="ru-RU"/>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A71D6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22. </w:t>
      </w:r>
      <w:proofErr w:type="gramStart"/>
      <w:r w:rsidR="00A71D64" w:rsidRPr="008343E6">
        <w:rPr>
          <w:rFonts w:ascii="Times New Roman" w:eastAsia="Times New Roman" w:hAnsi="Times New Roman" w:cs="Times New Roman"/>
          <w:sz w:val="28"/>
          <w:szCs w:val="28"/>
          <w:lang w:eastAsia="ru-RU"/>
        </w:rPr>
        <w:t>Уполномоченный орган</w:t>
      </w:r>
      <w:r w:rsidR="00812624"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на основании представленных органами местного самоуправления списков, указанных в </w:t>
      </w:r>
      <w:hyperlink r:id="rId38" w:history="1">
        <w:r w:rsidRPr="008343E6">
          <w:rPr>
            <w:rFonts w:ascii="Times New Roman" w:eastAsia="Times New Roman" w:hAnsi="Times New Roman" w:cs="Times New Roman"/>
            <w:sz w:val="28"/>
            <w:szCs w:val="28"/>
            <w:lang w:eastAsia="ru-RU"/>
          </w:rPr>
          <w:t xml:space="preserve">пункте 21 настоящего </w:t>
        </w:r>
        <w:r w:rsidR="00812624"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w:t>
      </w:r>
      <w:r w:rsidR="00A71D64" w:rsidRPr="008343E6">
        <w:rPr>
          <w:rFonts w:ascii="Times New Roman" w:eastAsia="Times New Roman" w:hAnsi="Times New Roman" w:cs="Times New Roman"/>
          <w:sz w:val="28"/>
          <w:szCs w:val="28"/>
          <w:lang w:eastAsia="ru-RU"/>
        </w:rPr>
        <w:t>лючении их в указанные списки.</w:t>
      </w:r>
      <w:proofErr w:type="gramEnd"/>
    </w:p>
    <w:p w:rsidR="003877A1" w:rsidRPr="008343E6" w:rsidRDefault="003877A1" w:rsidP="003B4865">
      <w:pPr>
        <w:spacing w:after="0" w:line="240" w:lineRule="auto"/>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Уполномоченный орган</w:t>
      </w:r>
      <w:r w:rsidR="00812624" w:rsidRPr="008343E6">
        <w:rPr>
          <w:rFonts w:ascii="Times New Roman" w:eastAsia="Times New Roman" w:hAnsi="Times New Roman" w:cs="Times New Roman"/>
          <w:sz w:val="28"/>
          <w:szCs w:val="28"/>
          <w:lang w:eastAsia="ru-RU"/>
        </w:rPr>
        <w:t xml:space="preserve"> </w:t>
      </w:r>
      <w:r w:rsidR="00453B46" w:rsidRPr="008343E6">
        <w:rPr>
          <w:rFonts w:ascii="Times New Roman" w:eastAsia="Times New Roman" w:hAnsi="Times New Roman" w:cs="Times New Roman"/>
          <w:sz w:val="28"/>
          <w:szCs w:val="28"/>
          <w:lang w:eastAsia="ru-RU"/>
        </w:rPr>
        <w:t xml:space="preserve"> вправе внести изменения в сводный список, утвержденный на очередной финансовый год, с учетом объема субсидии, предусмотренного бюджету субъекта </w:t>
      </w:r>
      <w:r w:rsidR="00812624" w:rsidRPr="008343E6">
        <w:rPr>
          <w:rFonts w:ascii="Times New Roman" w:eastAsia="Times New Roman" w:hAnsi="Times New Roman" w:cs="Times New Roman"/>
          <w:sz w:val="28"/>
          <w:szCs w:val="28"/>
          <w:lang w:eastAsia="ru-RU"/>
        </w:rPr>
        <w:t xml:space="preserve">Карачаево-Черкесской Республики </w:t>
      </w:r>
      <w:r w:rsidR="00453B46" w:rsidRPr="008343E6">
        <w:rPr>
          <w:rFonts w:ascii="Times New Roman" w:eastAsia="Times New Roman" w:hAnsi="Times New Roman" w:cs="Times New Roman"/>
          <w:sz w:val="28"/>
          <w:szCs w:val="28"/>
          <w:lang w:eastAsia="ru-RU"/>
        </w:rPr>
        <w:t xml:space="preserve"> на </w:t>
      </w:r>
      <w:r w:rsidR="00453B46" w:rsidRPr="008343E6">
        <w:rPr>
          <w:rFonts w:ascii="Times New Roman" w:eastAsia="Times New Roman" w:hAnsi="Times New Roman" w:cs="Times New Roman"/>
          <w:sz w:val="28"/>
          <w:szCs w:val="28"/>
          <w:lang w:eastAsia="ru-RU"/>
        </w:rPr>
        <w:lastRenderedPageBreak/>
        <w:t xml:space="preserve">очередной финансовый год на мероприятия, указанные в </w:t>
      </w:r>
      <w:hyperlink r:id="rId39" w:history="1">
        <w:r w:rsidR="00453B46" w:rsidRPr="008343E6">
          <w:rPr>
            <w:rFonts w:ascii="Times New Roman" w:eastAsia="Times New Roman" w:hAnsi="Times New Roman" w:cs="Times New Roman"/>
            <w:sz w:val="28"/>
            <w:szCs w:val="28"/>
            <w:lang w:eastAsia="ru-RU"/>
          </w:rPr>
          <w:t>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w:t>
        </w:r>
        <w:proofErr w:type="gramEnd"/>
        <w:r w:rsidR="00453B46" w:rsidRPr="008343E6">
          <w:rPr>
            <w:rFonts w:ascii="Times New Roman" w:eastAsia="Times New Roman" w:hAnsi="Times New Roman" w:cs="Times New Roman"/>
            <w:sz w:val="28"/>
            <w:szCs w:val="28"/>
            <w:lang w:eastAsia="ru-RU"/>
          </w:rPr>
          <w:t xml:space="preserve"> специалистов</w:t>
        </w:r>
      </w:hyperlink>
      <w:r w:rsidR="00453B46" w:rsidRPr="008343E6">
        <w:rPr>
          <w:rFonts w:ascii="Times New Roman" w:eastAsia="Times New Roman" w:hAnsi="Times New Roman" w:cs="Times New Roman"/>
          <w:sz w:val="28"/>
          <w:szCs w:val="28"/>
          <w:lang w:eastAsia="ru-RU"/>
        </w:rPr>
        <w:t xml:space="preserve">, предусмотренных </w:t>
      </w:r>
      <w:hyperlink r:id="rId40" w:history="1">
        <w:r w:rsidR="00453B46" w:rsidRPr="008343E6">
          <w:rPr>
            <w:rFonts w:ascii="Times New Roman" w:eastAsia="Times New Roman" w:hAnsi="Times New Roman" w:cs="Times New Roman"/>
            <w:sz w:val="28"/>
            <w:szCs w:val="28"/>
            <w:lang w:eastAsia="ru-RU"/>
          </w:rPr>
          <w:t xml:space="preserve">приложением </w:t>
        </w:r>
        <w:r w:rsidR="00812624" w:rsidRPr="008343E6">
          <w:rPr>
            <w:rFonts w:ascii="Times New Roman" w:eastAsia="Times New Roman" w:hAnsi="Times New Roman" w:cs="Times New Roman"/>
            <w:sz w:val="28"/>
            <w:szCs w:val="28"/>
            <w:lang w:eastAsia="ru-RU"/>
          </w:rPr>
          <w:t>№</w:t>
        </w:r>
        <w:r w:rsidR="00453B46" w:rsidRPr="008343E6">
          <w:rPr>
            <w:rFonts w:ascii="Times New Roman" w:eastAsia="Times New Roman" w:hAnsi="Times New Roman" w:cs="Times New Roman"/>
            <w:sz w:val="28"/>
            <w:szCs w:val="28"/>
            <w:lang w:eastAsia="ru-RU"/>
          </w:rPr>
          <w:t xml:space="preserve"> 3 к Программе</w:t>
        </w:r>
      </w:hyperlink>
      <w:r w:rsidR="00453B46" w:rsidRPr="008343E6">
        <w:rPr>
          <w:rFonts w:ascii="Times New Roman" w:eastAsia="Times New Roman" w:hAnsi="Times New Roman" w:cs="Times New Roman"/>
          <w:sz w:val="28"/>
          <w:szCs w:val="28"/>
          <w:lang w:eastAsia="ru-RU"/>
        </w:rPr>
        <w:t>.</w:t>
      </w:r>
    </w:p>
    <w:p w:rsidR="003B4865" w:rsidRPr="003B4865" w:rsidRDefault="00453B46" w:rsidP="003B4865">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23. </w:t>
      </w:r>
      <w:proofErr w:type="gramStart"/>
      <w:r w:rsidR="003877A1" w:rsidRPr="008343E6">
        <w:rPr>
          <w:rFonts w:ascii="Times New Roman" w:eastAsia="Times New Roman" w:hAnsi="Times New Roman" w:cs="Times New Roman"/>
          <w:sz w:val="28"/>
          <w:szCs w:val="28"/>
          <w:lang w:eastAsia="ru-RU"/>
        </w:rPr>
        <w:t>Уполномоченный орган</w:t>
      </w:r>
      <w:r w:rsidR="00500F19"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w:t>
      </w:r>
      <w:r w:rsidR="001624EA" w:rsidRPr="00573759">
        <w:rPr>
          <w:rFonts w:ascii="Times New Roman" w:eastAsia="Times New Roman" w:hAnsi="Times New Roman" w:cs="Times New Roman"/>
          <w:sz w:val="28"/>
          <w:szCs w:val="28"/>
          <w:lang w:eastAsia="ru-RU"/>
        </w:rPr>
        <w:t xml:space="preserve">заключает с кредитной организацией, прошедшей отбор, имеющей подразделения в муниципальных районах </w:t>
      </w:r>
      <w:r w:rsidR="001624EA" w:rsidRPr="003B4865">
        <w:rPr>
          <w:rFonts w:ascii="Times New Roman" w:eastAsia="Times New Roman" w:hAnsi="Times New Roman" w:cs="Times New Roman"/>
          <w:sz w:val="28"/>
          <w:szCs w:val="28"/>
          <w:lang w:eastAsia="ru-RU"/>
        </w:rPr>
        <w:t>Карачаево-Черкесской Республики</w:t>
      </w:r>
      <w:r w:rsidR="001624EA" w:rsidRPr="00573759">
        <w:rPr>
          <w:rFonts w:ascii="Times New Roman" w:eastAsia="Times New Roman" w:hAnsi="Times New Roman" w:cs="Times New Roman"/>
          <w:sz w:val="28"/>
          <w:szCs w:val="28"/>
          <w:lang w:eastAsia="ru-RU"/>
        </w:rPr>
        <w:t>, осуществляющей банковские операции по открытию и ведению банковских счетов физических лиц, по переводу денежных средств по поручению физических лиц по их банковским счетам, соглашение о порядке обслуживания социальных выплат, в котором предусматриваются основания для заключения с получателями социальных выплат договора банковского счета, условия зачисления социальных</w:t>
      </w:r>
      <w:proofErr w:type="gramEnd"/>
      <w:r w:rsidR="001624EA" w:rsidRPr="00573759">
        <w:rPr>
          <w:rFonts w:ascii="Times New Roman" w:eastAsia="Times New Roman" w:hAnsi="Times New Roman" w:cs="Times New Roman"/>
          <w:sz w:val="28"/>
          <w:szCs w:val="28"/>
          <w:lang w:eastAsia="ru-RU"/>
        </w:rPr>
        <w:t xml:space="preserve"> выплат на банковские счета и их списания, а также ежеквартальное представление информации о количестве открытых и закрытых банковских счетов по</w:t>
      </w:r>
      <w:r w:rsidR="003B4865" w:rsidRPr="003B4865">
        <w:rPr>
          <w:rFonts w:ascii="Times New Roman" w:eastAsia="Times New Roman" w:hAnsi="Times New Roman" w:cs="Times New Roman"/>
          <w:sz w:val="28"/>
          <w:szCs w:val="28"/>
          <w:lang w:eastAsia="ru-RU"/>
        </w:rPr>
        <w:t xml:space="preserve"> обслуживанию социальных выплат</w:t>
      </w:r>
      <w:r w:rsidR="001624EA" w:rsidRPr="00573759">
        <w:rPr>
          <w:rFonts w:ascii="Times New Roman" w:eastAsia="Times New Roman" w:hAnsi="Times New Roman" w:cs="Times New Roman"/>
          <w:sz w:val="28"/>
          <w:szCs w:val="28"/>
          <w:lang w:eastAsia="ru-RU"/>
        </w:rPr>
        <w:t>.</w:t>
      </w:r>
      <w:r w:rsidR="003B4865" w:rsidRPr="003B4865">
        <w:rPr>
          <w:rFonts w:ascii="Times New Roman" w:eastAsia="Times New Roman" w:hAnsi="Times New Roman" w:cs="Times New Roman"/>
          <w:sz w:val="28"/>
          <w:szCs w:val="28"/>
          <w:lang w:eastAsia="ru-RU"/>
        </w:rPr>
        <w:t xml:space="preserve"> </w:t>
      </w:r>
      <w:r w:rsidR="001624EA" w:rsidRPr="00573759">
        <w:rPr>
          <w:rFonts w:ascii="Times New Roman" w:eastAsia="Times New Roman" w:hAnsi="Times New Roman" w:cs="Times New Roman"/>
          <w:sz w:val="28"/>
          <w:szCs w:val="28"/>
          <w:lang w:eastAsia="ru-RU"/>
        </w:rPr>
        <w:t>Отбор кредитных организаций осуществляется по результатам проведения конкурса, в поряд</w:t>
      </w:r>
      <w:r w:rsidR="003B4865" w:rsidRPr="003B4865">
        <w:rPr>
          <w:rFonts w:ascii="Times New Roman" w:eastAsia="Times New Roman" w:hAnsi="Times New Roman" w:cs="Times New Roman"/>
          <w:sz w:val="28"/>
          <w:szCs w:val="28"/>
          <w:lang w:eastAsia="ru-RU"/>
        </w:rPr>
        <w:t>ке, определенном Уполномоченным органом.</w:t>
      </w:r>
    </w:p>
    <w:p w:rsidR="003B4865" w:rsidRPr="003B4865" w:rsidRDefault="00453B46" w:rsidP="003B4865">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24. </w:t>
      </w:r>
      <w:proofErr w:type="gramStart"/>
      <w:r w:rsidR="003B4865" w:rsidRPr="00573759">
        <w:rPr>
          <w:rFonts w:ascii="Times New Roman" w:eastAsia="Times New Roman" w:hAnsi="Times New Roman" w:cs="Times New Roman"/>
          <w:sz w:val="28"/>
          <w:szCs w:val="28"/>
          <w:lang w:eastAsia="ru-RU"/>
        </w:rPr>
        <w:t>Получатель социальной выплаты в течение 5 календарных дней с момента получения свидетельства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roofErr w:type="gramEnd"/>
    </w:p>
    <w:p w:rsidR="003877A1" w:rsidRPr="008343E6" w:rsidRDefault="00453B46" w:rsidP="003B4865">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25</w:t>
      </w:r>
      <w:r w:rsidR="00500F19" w:rsidRPr="008343E6">
        <w:rPr>
          <w:rFonts w:ascii="Times New Roman" w:eastAsia="Times New Roman" w:hAnsi="Times New Roman" w:cs="Times New Roman"/>
          <w:sz w:val="28"/>
          <w:szCs w:val="28"/>
          <w:lang w:eastAsia="ru-RU"/>
        </w:rPr>
        <w:t xml:space="preserve">. </w:t>
      </w:r>
      <w:proofErr w:type="gramStart"/>
      <w:r w:rsidR="003877A1" w:rsidRPr="008343E6">
        <w:rPr>
          <w:rFonts w:ascii="Times New Roman" w:eastAsia="Times New Roman" w:hAnsi="Times New Roman" w:cs="Times New Roman"/>
          <w:sz w:val="28"/>
          <w:szCs w:val="28"/>
          <w:lang w:eastAsia="ru-RU"/>
        </w:rPr>
        <w:t xml:space="preserve">Уполномоченный </w:t>
      </w:r>
      <w:r w:rsidR="00500F19" w:rsidRPr="008343E6">
        <w:rPr>
          <w:rFonts w:ascii="Times New Roman" w:eastAsia="Times New Roman" w:hAnsi="Times New Roman" w:cs="Times New Roman"/>
          <w:sz w:val="28"/>
          <w:szCs w:val="28"/>
          <w:lang w:eastAsia="ru-RU"/>
        </w:rPr>
        <w:t>о</w:t>
      </w:r>
      <w:r w:rsidR="003877A1" w:rsidRPr="008343E6">
        <w:rPr>
          <w:rFonts w:ascii="Times New Roman" w:eastAsia="Times New Roman" w:hAnsi="Times New Roman" w:cs="Times New Roman"/>
          <w:sz w:val="28"/>
          <w:szCs w:val="28"/>
          <w:lang w:eastAsia="ru-RU"/>
        </w:rPr>
        <w:t>рган</w:t>
      </w:r>
      <w:r w:rsidRPr="008343E6">
        <w:rPr>
          <w:rFonts w:ascii="Times New Roman" w:eastAsia="Times New Roman" w:hAnsi="Times New Roman" w:cs="Times New Roman"/>
          <w:sz w:val="28"/>
          <w:szCs w:val="28"/>
          <w:lang w:eastAsia="ru-RU"/>
        </w:rPr>
        <w:t xml:space="preserve"> в срок не более 30 календарных дней с момента зачисления субсидии, предоставленной из федерального бюджета </w:t>
      </w:r>
      <w:r w:rsidR="00500F19" w:rsidRPr="008343E6">
        <w:rPr>
          <w:rFonts w:ascii="Times New Roman" w:eastAsia="Times New Roman" w:hAnsi="Times New Roman" w:cs="Times New Roman"/>
          <w:sz w:val="28"/>
          <w:szCs w:val="28"/>
          <w:lang w:eastAsia="ru-RU"/>
        </w:rPr>
        <w:t xml:space="preserve">Карачаево-Черкесской Республики </w:t>
      </w:r>
      <w:r w:rsidRPr="008343E6">
        <w:rPr>
          <w:rFonts w:ascii="Times New Roman" w:eastAsia="Times New Roman" w:hAnsi="Times New Roman" w:cs="Times New Roman"/>
          <w:sz w:val="28"/>
          <w:szCs w:val="28"/>
          <w:lang w:eastAsia="ru-RU"/>
        </w:rPr>
        <w:t xml:space="preserve"> на мероприятия, указанные в </w:t>
      </w:r>
      <w:hyperlink r:id="rId41" w:history="1">
        <w:r w:rsidRPr="008343E6">
          <w:rPr>
            <w:rFonts w:ascii="Times New Roman" w:eastAsia="Times New Roman" w:hAnsi="Times New Roman" w:cs="Times New Roman"/>
            <w:sz w:val="28"/>
            <w:szCs w:val="28"/>
            <w:lang w:eastAsia="ru-RU"/>
          </w:rPr>
          <w:t>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hyperlink>
      <w:r w:rsidRPr="008343E6">
        <w:rPr>
          <w:rFonts w:ascii="Times New Roman" w:eastAsia="Times New Roman" w:hAnsi="Times New Roman" w:cs="Times New Roman"/>
          <w:sz w:val="28"/>
          <w:szCs w:val="28"/>
          <w:lang w:eastAsia="ru-RU"/>
        </w:rPr>
        <w:t xml:space="preserve">, предусмотренных </w:t>
      </w:r>
      <w:hyperlink r:id="rId42" w:history="1">
        <w:r w:rsidRPr="008343E6">
          <w:rPr>
            <w:rFonts w:ascii="Times New Roman" w:eastAsia="Times New Roman" w:hAnsi="Times New Roman" w:cs="Times New Roman"/>
            <w:sz w:val="28"/>
            <w:szCs w:val="28"/>
            <w:lang w:eastAsia="ru-RU"/>
          </w:rPr>
          <w:t xml:space="preserve">приложением </w:t>
        </w:r>
        <w:r w:rsidR="00500F19"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3 к Программе</w:t>
        </w:r>
      </w:hyperlink>
      <w:r w:rsidRPr="008343E6">
        <w:rPr>
          <w:rFonts w:ascii="Times New Roman" w:eastAsia="Times New Roman" w:hAnsi="Times New Roman" w:cs="Times New Roman"/>
          <w:sz w:val="28"/>
          <w:szCs w:val="28"/>
          <w:lang w:eastAsia="ru-RU"/>
        </w:rPr>
        <w:t>, на</w:t>
      </w:r>
      <w:proofErr w:type="gramEnd"/>
      <w:r w:rsidRPr="008343E6">
        <w:rPr>
          <w:rFonts w:ascii="Times New Roman" w:eastAsia="Times New Roman" w:hAnsi="Times New Roman" w:cs="Times New Roman"/>
          <w:sz w:val="28"/>
          <w:szCs w:val="28"/>
          <w:lang w:eastAsia="ru-RU"/>
        </w:rPr>
        <w:t xml:space="preserve">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3877A1" w:rsidRPr="008343E6" w:rsidRDefault="00453B46" w:rsidP="003B4865">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26. </w:t>
      </w:r>
      <w:r w:rsidR="003877A1" w:rsidRPr="008343E6">
        <w:rPr>
          <w:rFonts w:ascii="Times New Roman" w:eastAsia="Times New Roman" w:hAnsi="Times New Roman" w:cs="Times New Roman"/>
          <w:sz w:val="28"/>
          <w:szCs w:val="28"/>
          <w:lang w:eastAsia="ru-RU"/>
        </w:rPr>
        <w:t xml:space="preserve">Уполномоченный орган </w:t>
      </w:r>
      <w:r w:rsidRPr="008343E6">
        <w:rPr>
          <w:rFonts w:ascii="Times New Roman" w:eastAsia="Times New Roman" w:hAnsi="Times New Roman" w:cs="Times New Roman"/>
          <w:sz w:val="28"/>
          <w:szCs w:val="28"/>
          <w:lang w:eastAsia="ru-RU"/>
        </w:rPr>
        <w:t>уведом</w:t>
      </w:r>
      <w:r w:rsidR="00500F19" w:rsidRPr="008343E6">
        <w:rPr>
          <w:rFonts w:ascii="Times New Roman" w:eastAsia="Times New Roman" w:hAnsi="Times New Roman" w:cs="Times New Roman"/>
          <w:sz w:val="28"/>
          <w:szCs w:val="28"/>
          <w:lang w:eastAsia="ru-RU"/>
        </w:rPr>
        <w:t xml:space="preserve">ляет </w:t>
      </w:r>
      <w:r w:rsidRPr="008343E6">
        <w:rPr>
          <w:rFonts w:ascii="Times New Roman" w:eastAsia="Times New Roman" w:hAnsi="Times New Roman" w:cs="Times New Roman"/>
          <w:sz w:val="28"/>
          <w:szCs w:val="28"/>
          <w:lang w:eastAsia="ru-RU"/>
        </w:rPr>
        <w:t>получателей социальных выплат о поступлении денежных средств на их банковские счета.</w:t>
      </w:r>
    </w:p>
    <w:p w:rsidR="003877A1" w:rsidRPr="008343E6" w:rsidRDefault="00453B46" w:rsidP="003B4865">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27. Перечисление социальных выплат с банковских счетов получателей социальных выплат производится кредитной организацией:</w:t>
      </w:r>
    </w:p>
    <w:p w:rsidR="003877A1" w:rsidRPr="008343E6" w:rsidRDefault="00453B46" w:rsidP="003B4865">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877A1" w:rsidRPr="008343E6" w:rsidRDefault="00453B46" w:rsidP="003B4865">
      <w:pPr>
        <w:spacing w:after="0" w:line="240" w:lineRule="auto"/>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б) исполнителю (подрядчику), указанному в договоре подряда на строительство жилого дома для получателя социальной выплаты;</w:t>
      </w:r>
    </w:p>
    <w:p w:rsidR="003877A1" w:rsidRPr="008343E6" w:rsidRDefault="00453B46" w:rsidP="003B4865">
      <w:pPr>
        <w:spacing w:after="0" w:line="240" w:lineRule="auto"/>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w:t>
      </w:r>
      <w:r w:rsidRPr="008343E6">
        <w:rPr>
          <w:rFonts w:ascii="Times New Roman" w:eastAsia="Times New Roman" w:hAnsi="Times New Roman" w:cs="Times New Roman"/>
          <w:sz w:val="28"/>
          <w:szCs w:val="28"/>
          <w:lang w:eastAsia="ru-RU"/>
        </w:rPr>
        <w:lastRenderedPageBreak/>
        <w:t xml:space="preserve">участником долевого строительства, оформленном в соответствии с требованиями </w:t>
      </w:r>
      <w:hyperlink r:id="rId43" w:history="1">
        <w:r w:rsidRPr="008343E6">
          <w:rPr>
            <w:rFonts w:ascii="Times New Roman" w:eastAsia="Times New Roman" w:hAnsi="Times New Roman" w:cs="Times New Roman"/>
            <w:sz w:val="28"/>
            <w:szCs w:val="28"/>
            <w:lang w:eastAsia="ru-RU"/>
          </w:rPr>
          <w:t xml:space="preserve">Федерального закона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w:t>
      </w:r>
      <w:proofErr w:type="gramEnd"/>
    </w:p>
    <w:p w:rsidR="003877A1"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877A1" w:rsidRPr="008343E6" w:rsidRDefault="00453B46" w:rsidP="008343E6">
      <w:pPr>
        <w:spacing w:after="0"/>
        <w:ind w:firstLine="708"/>
        <w:jc w:val="both"/>
        <w:rPr>
          <w:rFonts w:ascii="Times New Roman" w:eastAsia="Times New Roman" w:hAnsi="Times New Roman" w:cs="Times New Roman"/>
          <w:sz w:val="28"/>
          <w:szCs w:val="28"/>
          <w:lang w:eastAsia="ru-RU"/>
        </w:rPr>
      </w:pPr>
      <w:proofErr w:type="spellStart"/>
      <w:r w:rsidRPr="008343E6">
        <w:rPr>
          <w:rFonts w:ascii="Times New Roman" w:eastAsia="Times New Roman" w:hAnsi="Times New Roman" w:cs="Times New Roman"/>
          <w:sz w:val="28"/>
          <w:szCs w:val="28"/>
          <w:lang w:eastAsia="ru-RU"/>
        </w:rPr>
        <w:t>д</w:t>
      </w:r>
      <w:proofErr w:type="spellEnd"/>
      <w:r w:rsidRPr="008343E6">
        <w:rPr>
          <w:rFonts w:ascii="Times New Roman" w:eastAsia="Times New Roman" w:hAnsi="Times New Roman" w:cs="Times New Roman"/>
          <w:sz w:val="28"/>
          <w:szCs w:val="28"/>
          <w:lang w:eastAsia="ru-RU"/>
        </w:rPr>
        <w:t xml:space="preserve">) кредитной организации или юридическому лицу, </w:t>
      </w:r>
      <w:proofErr w:type="gramStart"/>
      <w:r w:rsidRPr="008343E6">
        <w:rPr>
          <w:rFonts w:ascii="Times New Roman" w:eastAsia="Times New Roman" w:hAnsi="Times New Roman" w:cs="Times New Roman"/>
          <w:sz w:val="28"/>
          <w:szCs w:val="28"/>
          <w:lang w:eastAsia="ru-RU"/>
        </w:rPr>
        <w:t>указанным</w:t>
      </w:r>
      <w:proofErr w:type="gramEnd"/>
      <w:r w:rsidRPr="008343E6">
        <w:rPr>
          <w:rFonts w:ascii="Times New Roman" w:eastAsia="Times New Roman" w:hAnsi="Times New Roman" w:cs="Times New Roman"/>
          <w:sz w:val="28"/>
          <w:szCs w:val="28"/>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877A1"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28. Указанные в </w:t>
      </w:r>
      <w:hyperlink r:id="rId44" w:history="1">
        <w:r w:rsidRPr="008343E6">
          <w:rPr>
            <w:rFonts w:ascii="Times New Roman" w:eastAsia="Times New Roman" w:hAnsi="Times New Roman" w:cs="Times New Roman"/>
            <w:sz w:val="28"/>
            <w:szCs w:val="28"/>
            <w:lang w:eastAsia="ru-RU"/>
          </w:rPr>
          <w:t xml:space="preserve">пункте 27 настоящего </w:t>
        </w:r>
        <w:r w:rsidR="00500F19" w:rsidRPr="008343E6">
          <w:rPr>
            <w:rFonts w:ascii="Times New Roman" w:eastAsia="Times New Roman" w:hAnsi="Times New Roman" w:cs="Times New Roman"/>
            <w:sz w:val="28"/>
            <w:szCs w:val="28"/>
            <w:lang w:eastAsia="ru-RU"/>
          </w:rPr>
          <w:t>Порядка</w:t>
        </w:r>
      </w:hyperlink>
      <w:r w:rsidR="00500F19"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договоры до представления их в кредитную организацию проходят проверку в </w:t>
      </w:r>
      <w:r w:rsidR="00DD6D31">
        <w:rPr>
          <w:rFonts w:ascii="Times New Roman" w:eastAsia="Times New Roman" w:hAnsi="Times New Roman" w:cs="Times New Roman"/>
          <w:sz w:val="28"/>
          <w:szCs w:val="28"/>
          <w:lang w:eastAsia="ru-RU"/>
        </w:rPr>
        <w:t xml:space="preserve">Уполномоченном </w:t>
      </w:r>
      <w:r w:rsidRPr="008343E6">
        <w:rPr>
          <w:rFonts w:ascii="Times New Roman" w:eastAsia="Times New Roman" w:hAnsi="Times New Roman" w:cs="Times New Roman"/>
          <w:sz w:val="28"/>
          <w:szCs w:val="28"/>
          <w:lang w:eastAsia="ru-RU"/>
        </w:rPr>
        <w:t>органе на предмет соответствия сведений, указанных в них, сведениям, содержащимся в свидетельствах.</w:t>
      </w:r>
    </w:p>
    <w:p w:rsidR="003877A1"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29. После перечисления социальной выплаты с банковского счета получателя социальной выплаты лицам, указанным в </w:t>
      </w:r>
      <w:hyperlink r:id="rId45" w:history="1">
        <w:r w:rsidRPr="008343E6">
          <w:rPr>
            <w:rFonts w:ascii="Times New Roman" w:eastAsia="Times New Roman" w:hAnsi="Times New Roman" w:cs="Times New Roman"/>
            <w:sz w:val="28"/>
            <w:szCs w:val="28"/>
            <w:lang w:eastAsia="ru-RU"/>
          </w:rPr>
          <w:t xml:space="preserve">пункте 27 настоящего </w:t>
        </w:r>
        <w:r w:rsidR="00500F19"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xml:space="preserve">, кредитная организация направляет в </w:t>
      </w:r>
      <w:r w:rsidR="003877A1" w:rsidRPr="008343E6">
        <w:rPr>
          <w:rFonts w:ascii="Times New Roman" w:eastAsia="Times New Roman" w:hAnsi="Times New Roman" w:cs="Times New Roman"/>
          <w:sz w:val="28"/>
          <w:szCs w:val="28"/>
          <w:lang w:eastAsia="ru-RU"/>
        </w:rPr>
        <w:t>Уполномоченный орган</w:t>
      </w:r>
      <w:r w:rsidRPr="008343E6">
        <w:rPr>
          <w:rFonts w:ascii="Times New Roman" w:eastAsia="Times New Roman" w:hAnsi="Times New Roman" w:cs="Times New Roman"/>
          <w:sz w:val="28"/>
          <w:szCs w:val="28"/>
          <w:lang w:eastAsia="ru-RU"/>
        </w:rPr>
        <w:t>, выдавший свидетельство, подлинник свидетельства с от</w:t>
      </w:r>
      <w:r w:rsidR="003877A1" w:rsidRPr="008343E6">
        <w:rPr>
          <w:rFonts w:ascii="Times New Roman" w:eastAsia="Times New Roman" w:hAnsi="Times New Roman" w:cs="Times New Roman"/>
          <w:sz w:val="28"/>
          <w:szCs w:val="28"/>
          <w:lang w:eastAsia="ru-RU"/>
        </w:rPr>
        <w:t>меткой о произведенной оплате.</w:t>
      </w:r>
    </w:p>
    <w:p w:rsidR="003877A1"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Свидетельство подлежит хранению в течение 5 лет.</w:t>
      </w:r>
    </w:p>
    <w:p w:rsidR="00344380"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30. Жилое помещение оформляется в общую собственность всех членов семьи, указанных в свидетельстве, </w:t>
      </w:r>
      <w:r w:rsidR="00344380" w:rsidRPr="008343E6">
        <w:rPr>
          <w:rFonts w:ascii="Times New Roman" w:eastAsia="Times New Roman" w:hAnsi="Times New Roman" w:cs="Times New Roman"/>
          <w:sz w:val="28"/>
          <w:szCs w:val="28"/>
          <w:lang w:eastAsia="ru-RU"/>
        </w:rPr>
        <w:t>в течение срока действия свидетельства.</w:t>
      </w:r>
    </w:p>
    <w:p w:rsidR="00344380"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8343E6">
        <w:rPr>
          <w:rFonts w:ascii="Times New Roman" w:eastAsia="Times New Roman" w:hAnsi="Times New Roman" w:cs="Times New Roman"/>
          <w:sz w:val="28"/>
          <w:szCs w:val="28"/>
          <w:lang w:eastAsia="ru-RU"/>
        </w:rPr>
        <w:t xml:space="preserve">При этом лицо (лица), на чье имя оформлено право собственности на жилое помещение, представляет в </w:t>
      </w:r>
      <w:r w:rsidR="00344380" w:rsidRPr="008343E6">
        <w:rPr>
          <w:rFonts w:ascii="Times New Roman" w:eastAsia="Times New Roman" w:hAnsi="Times New Roman" w:cs="Times New Roman"/>
          <w:sz w:val="28"/>
          <w:szCs w:val="28"/>
          <w:lang w:eastAsia="ru-RU"/>
        </w:rPr>
        <w:t xml:space="preserve">Уполномоченный орган </w:t>
      </w:r>
      <w:r w:rsidRPr="008343E6">
        <w:rPr>
          <w:rFonts w:ascii="Times New Roman" w:eastAsia="Times New Roman" w:hAnsi="Times New Roman" w:cs="Times New Roman"/>
          <w:sz w:val="28"/>
          <w:szCs w:val="28"/>
          <w:lang w:eastAsia="ru-RU"/>
        </w:rPr>
        <w:t xml:space="preserve">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w:t>
      </w:r>
      <w:r w:rsidR="00344380" w:rsidRPr="008343E6">
        <w:rPr>
          <w:rFonts w:ascii="Times New Roman" w:eastAsia="Times New Roman" w:hAnsi="Times New Roman" w:cs="Times New Roman"/>
          <w:sz w:val="28"/>
          <w:szCs w:val="28"/>
          <w:lang w:eastAsia="ru-RU"/>
        </w:rPr>
        <w:t xml:space="preserve"> в течение 6 месяцев после снятия обременения с жилого помещения.</w:t>
      </w:r>
      <w:proofErr w:type="gramEnd"/>
    </w:p>
    <w:p w:rsidR="00344380"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6" w:history="1">
        <w:r w:rsidRPr="008343E6">
          <w:rPr>
            <w:rFonts w:ascii="Times New Roman" w:eastAsia="Times New Roman" w:hAnsi="Times New Roman" w:cs="Times New Roman"/>
            <w:sz w:val="28"/>
            <w:szCs w:val="28"/>
            <w:lang w:eastAsia="ru-RU"/>
          </w:rPr>
          <w:t>Правилами направления средств (части средств) материнского (семейного) капитала на улучшение жилищных условий</w:t>
        </w:r>
      </w:hyperlink>
      <w:r w:rsidRPr="008343E6">
        <w:rPr>
          <w:rFonts w:ascii="Times New Roman" w:eastAsia="Times New Roman" w:hAnsi="Times New Roman" w:cs="Times New Roman"/>
          <w:sz w:val="28"/>
          <w:szCs w:val="28"/>
          <w:lang w:eastAsia="ru-RU"/>
        </w:rPr>
        <w:t xml:space="preserve">, утвержденными </w:t>
      </w:r>
      <w:hyperlink r:id="rId47" w:history="1">
        <w:r w:rsidRPr="008343E6">
          <w:rPr>
            <w:rFonts w:ascii="Times New Roman" w:eastAsia="Times New Roman" w:hAnsi="Times New Roman" w:cs="Times New Roman"/>
            <w:sz w:val="28"/>
            <w:szCs w:val="28"/>
            <w:lang w:eastAsia="ru-RU"/>
          </w:rPr>
          <w:t>постановлением Правитель</w:t>
        </w:r>
        <w:r w:rsidR="00500F19" w:rsidRPr="008343E6">
          <w:rPr>
            <w:rFonts w:ascii="Times New Roman" w:eastAsia="Times New Roman" w:hAnsi="Times New Roman" w:cs="Times New Roman"/>
            <w:sz w:val="28"/>
            <w:szCs w:val="28"/>
            <w:lang w:eastAsia="ru-RU"/>
          </w:rPr>
          <w:t>ства Российской Федерации от 12.12.</w:t>
        </w:r>
        <w:r w:rsidRPr="008343E6">
          <w:rPr>
            <w:rFonts w:ascii="Times New Roman" w:eastAsia="Times New Roman" w:hAnsi="Times New Roman" w:cs="Times New Roman"/>
            <w:sz w:val="28"/>
            <w:szCs w:val="28"/>
            <w:lang w:eastAsia="ru-RU"/>
          </w:rPr>
          <w:t xml:space="preserve">2007 </w:t>
        </w:r>
        <w:r w:rsidR="00500F19"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862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О Правилах </w:t>
        </w:r>
        <w:r w:rsidRPr="008343E6">
          <w:rPr>
            <w:rFonts w:ascii="Times New Roman" w:eastAsia="Times New Roman" w:hAnsi="Times New Roman" w:cs="Times New Roman"/>
            <w:sz w:val="28"/>
            <w:szCs w:val="28"/>
            <w:lang w:eastAsia="ru-RU"/>
          </w:rPr>
          <w:lastRenderedPageBreak/>
          <w:t>направления средств (части средств) материнского (семейного) капитала на улучшение жилищных условий</w:t>
        </w:r>
        <w:r w:rsidR="000E1618" w:rsidRPr="008343E6">
          <w:rPr>
            <w:rFonts w:ascii="Times New Roman" w:eastAsia="Times New Roman" w:hAnsi="Times New Roman" w:cs="Times New Roman"/>
            <w:sz w:val="28"/>
            <w:szCs w:val="28"/>
            <w:lang w:eastAsia="ru-RU"/>
          </w:rPr>
          <w:t>»</w:t>
        </w:r>
      </w:hyperlink>
      <w:r w:rsidR="00344380" w:rsidRPr="008343E6">
        <w:rPr>
          <w:rFonts w:ascii="Times New Roman" w:eastAsia="Times New Roman" w:hAnsi="Times New Roman" w:cs="Times New Roman"/>
          <w:sz w:val="28"/>
          <w:szCs w:val="28"/>
          <w:lang w:eastAsia="ru-RU"/>
        </w:rPr>
        <w:t>.</w:t>
      </w:r>
      <w:proofErr w:type="gramEnd"/>
    </w:p>
    <w:p w:rsidR="00344380" w:rsidRPr="008343E6" w:rsidRDefault="00344380"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Уполномоченный орган</w:t>
      </w:r>
      <w:r w:rsidR="00500F19" w:rsidRPr="008343E6">
        <w:rPr>
          <w:rFonts w:ascii="Times New Roman" w:eastAsia="Times New Roman" w:hAnsi="Times New Roman" w:cs="Times New Roman"/>
          <w:sz w:val="28"/>
          <w:szCs w:val="28"/>
          <w:lang w:eastAsia="ru-RU"/>
        </w:rPr>
        <w:t xml:space="preserve"> </w:t>
      </w:r>
      <w:r w:rsidR="00453B46" w:rsidRPr="008343E6">
        <w:rPr>
          <w:rFonts w:ascii="Times New Roman" w:eastAsia="Times New Roman" w:hAnsi="Times New Roman" w:cs="Times New Roman"/>
          <w:sz w:val="28"/>
          <w:szCs w:val="28"/>
          <w:lang w:eastAsia="ru-RU"/>
        </w:rPr>
        <w:t xml:space="preserve"> вправе истребовать </w:t>
      </w:r>
      <w:proofErr w:type="gramStart"/>
      <w:r w:rsidR="00453B46" w:rsidRPr="008343E6">
        <w:rPr>
          <w:rFonts w:ascii="Times New Roman" w:eastAsia="Times New Roman" w:hAnsi="Times New Roman" w:cs="Times New Roman"/>
          <w:sz w:val="28"/>
          <w:szCs w:val="28"/>
          <w:lang w:eastAsia="ru-RU"/>
        </w:rPr>
        <w:t>в судебном порядке от получателя социальной выплаты средства в размере предоставленной социальной выплаты в случае</w:t>
      </w:r>
      <w:proofErr w:type="gramEnd"/>
      <w:r w:rsidR="00453B46" w:rsidRPr="008343E6">
        <w:rPr>
          <w:rFonts w:ascii="Times New Roman" w:eastAsia="Times New Roman" w:hAnsi="Times New Roman" w:cs="Times New Roman"/>
          <w:sz w:val="28"/>
          <w:szCs w:val="28"/>
          <w:lang w:eastAsia="ru-RU"/>
        </w:rPr>
        <w:t xml:space="preserve"> несоблюдения срока, установленного для оформления жилого помещения в собственность.</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31. </w:t>
      </w:r>
      <w:r w:rsidR="00344380" w:rsidRPr="008343E6">
        <w:rPr>
          <w:rFonts w:ascii="Times New Roman" w:eastAsia="Times New Roman" w:hAnsi="Times New Roman" w:cs="Times New Roman"/>
          <w:sz w:val="28"/>
          <w:szCs w:val="28"/>
          <w:lang w:eastAsia="ru-RU"/>
        </w:rPr>
        <w:t>Уполномоченный орган</w:t>
      </w:r>
      <w:r w:rsidR="00500F19"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ведет реестры выданных свидетельств </w:t>
      </w:r>
      <w:r w:rsidR="00C961B4" w:rsidRPr="008343E6">
        <w:rPr>
          <w:rFonts w:ascii="Times New Roman" w:eastAsia="Times New Roman" w:hAnsi="Times New Roman" w:cs="Times New Roman"/>
          <w:sz w:val="28"/>
          <w:szCs w:val="28"/>
          <w:lang w:eastAsia="ru-RU"/>
        </w:rPr>
        <w:t>по форме согласно приложению к настоящему Порядку.</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32. Органы местного самоуправления вправе на основании соглашений, заключенных с </w:t>
      </w:r>
      <w:r w:rsidR="003C216C" w:rsidRPr="008343E6">
        <w:rPr>
          <w:rFonts w:ascii="Times New Roman" w:eastAsia="Times New Roman" w:hAnsi="Times New Roman" w:cs="Times New Roman"/>
          <w:sz w:val="28"/>
          <w:szCs w:val="28"/>
          <w:lang w:eastAsia="ru-RU"/>
        </w:rPr>
        <w:t>Уполномоченным органом</w:t>
      </w:r>
      <w:r w:rsidRPr="008343E6">
        <w:rPr>
          <w:rFonts w:ascii="Times New Roman" w:eastAsia="Times New Roman" w:hAnsi="Times New Roman" w:cs="Times New Roman"/>
          <w:sz w:val="28"/>
          <w:szCs w:val="28"/>
          <w:lang w:eastAsia="ru-RU"/>
        </w:rPr>
        <w:t>, осуществлят</w:t>
      </w:r>
      <w:r w:rsidR="003C216C" w:rsidRPr="008343E6">
        <w:rPr>
          <w:rFonts w:ascii="Times New Roman" w:eastAsia="Times New Roman" w:hAnsi="Times New Roman" w:cs="Times New Roman"/>
          <w:sz w:val="28"/>
          <w:szCs w:val="28"/>
          <w:lang w:eastAsia="ru-RU"/>
        </w:rPr>
        <w:t>ь выполнение следующих функций:</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вручение получателям социальных выплат свидетельств, оформленных в установленном порядке органами исполнительной власти;</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в) заключение с кредитными организациями соглашений, предусмотренных пунктом 23 настоящего </w:t>
      </w:r>
      <w:r w:rsidR="00500F19" w:rsidRPr="008343E6">
        <w:rPr>
          <w:rFonts w:ascii="Times New Roman" w:eastAsia="Times New Roman" w:hAnsi="Times New Roman" w:cs="Times New Roman"/>
          <w:sz w:val="28"/>
          <w:szCs w:val="28"/>
          <w:lang w:eastAsia="ru-RU"/>
        </w:rPr>
        <w:t>Порядка</w:t>
      </w:r>
      <w:r w:rsidRPr="008343E6">
        <w:rPr>
          <w:rFonts w:ascii="Times New Roman" w:eastAsia="Times New Roman" w:hAnsi="Times New Roman" w:cs="Times New Roman"/>
          <w:sz w:val="28"/>
          <w:szCs w:val="28"/>
          <w:lang w:eastAsia="ru-RU"/>
        </w:rPr>
        <w:t>,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roofErr w:type="gramEnd"/>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г) проверка указанных в </w:t>
      </w:r>
      <w:hyperlink r:id="rId48" w:history="1">
        <w:r w:rsidRPr="008343E6">
          <w:rPr>
            <w:rFonts w:ascii="Times New Roman" w:eastAsia="Times New Roman" w:hAnsi="Times New Roman" w:cs="Times New Roman"/>
            <w:sz w:val="28"/>
            <w:szCs w:val="28"/>
            <w:lang w:eastAsia="ru-RU"/>
          </w:rPr>
          <w:t xml:space="preserve">пункте 27 настоящего </w:t>
        </w:r>
        <w:r w:rsidR="00500F19" w:rsidRPr="008343E6">
          <w:rPr>
            <w:rFonts w:ascii="Times New Roman" w:eastAsia="Times New Roman" w:hAnsi="Times New Roman" w:cs="Times New Roman"/>
            <w:sz w:val="28"/>
            <w:szCs w:val="28"/>
            <w:lang w:eastAsia="ru-RU"/>
          </w:rPr>
          <w:t xml:space="preserve">Порядка </w:t>
        </w:r>
      </w:hyperlink>
      <w:r w:rsidRPr="008343E6">
        <w:rPr>
          <w:rFonts w:ascii="Times New Roman" w:eastAsia="Times New Roman" w:hAnsi="Times New Roman" w:cs="Times New Roman"/>
          <w:sz w:val="28"/>
          <w:szCs w:val="28"/>
          <w:lang w:eastAsia="ru-RU"/>
        </w:rPr>
        <w:t xml:space="preserve">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proofErr w:type="spellStart"/>
      <w:r w:rsidRPr="008343E6">
        <w:rPr>
          <w:rFonts w:ascii="Times New Roman" w:eastAsia="Times New Roman" w:hAnsi="Times New Roman" w:cs="Times New Roman"/>
          <w:sz w:val="28"/>
          <w:szCs w:val="28"/>
          <w:lang w:eastAsia="ru-RU"/>
        </w:rPr>
        <w:t>д</w:t>
      </w:r>
      <w:proofErr w:type="spellEnd"/>
      <w:r w:rsidRPr="008343E6">
        <w:rPr>
          <w:rFonts w:ascii="Times New Roman" w:eastAsia="Times New Roman" w:hAnsi="Times New Roman" w:cs="Times New Roman"/>
          <w:sz w:val="28"/>
          <w:szCs w:val="28"/>
          <w:lang w:eastAsia="ru-RU"/>
        </w:rPr>
        <w:t>) ведение реестров выданных свидетельств;</w:t>
      </w:r>
    </w:p>
    <w:p w:rsidR="003C216C" w:rsidRPr="008343E6" w:rsidRDefault="003C216C"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е) </w:t>
      </w:r>
      <w:r w:rsidR="00453B46" w:rsidRPr="008343E6">
        <w:rPr>
          <w:rFonts w:ascii="Times New Roman" w:eastAsia="Times New Roman" w:hAnsi="Times New Roman" w:cs="Times New Roman"/>
          <w:sz w:val="28"/>
          <w:szCs w:val="28"/>
          <w:lang w:eastAsia="ru-RU"/>
        </w:rPr>
        <w:t xml:space="preserve">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 </w:t>
      </w:r>
    </w:p>
    <w:p w:rsidR="000A3275" w:rsidRPr="008343E6" w:rsidRDefault="000A3275" w:rsidP="008343E6">
      <w:pPr>
        <w:spacing w:after="0"/>
        <w:ind w:firstLine="708"/>
        <w:jc w:val="center"/>
        <w:rPr>
          <w:rFonts w:ascii="Times New Roman" w:eastAsia="Times New Roman" w:hAnsi="Times New Roman" w:cs="Times New Roman"/>
          <w:b/>
          <w:bCs/>
          <w:sz w:val="28"/>
          <w:szCs w:val="28"/>
          <w:lang w:eastAsia="ru-RU"/>
        </w:rPr>
      </w:pPr>
    </w:p>
    <w:p w:rsidR="00453B46" w:rsidRPr="008343E6" w:rsidRDefault="00453B46" w:rsidP="008343E6">
      <w:pPr>
        <w:spacing w:after="0"/>
        <w:ind w:firstLine="708"/>
        <w:jc w:val="center"/>
        <w:rPr>
          <w:rFonts w:ascii="Times New Roman" w:eastAsia="Times New Roman" w:hAnsi="Times New Roman" w:cs="Times New Roman"/>
          <w:bCs/>
          <w:sz w:val="28"/>
          <w:szCs w:val="28"/>
          <w:lang w:eastAsia="ru-RU"/>
        </w:rPr>
      </w:pPr>
      <w:r w:rsidRPr="008343E6">
        <w:rPr>
          <w:rFonts w:ascii="Times New Roman" w:eastAsia="Times New Roman" w:hAnsi="Times New Roman" w:cs="Times New Roman"/>
          <w:bCs/>
          <w:sz w:val="28"/>
          <w:szCs w:val="28"/>
          <w:lang w:eastAsia="ru-RU"/>
        </w:rPr>
        <w:t>III. Порядок предоставления социальных выплат молодым семьям и молодым специалистам</w:t>
      </w:r>
    </w:p>
    <w:p w:rsidR="008343E6" w:rsidRPr="008343E6" w:rsidRDefault="008343E6" w:rsidP="008343E6">
      <w:pPr>
        <w:spacing w:after="0"/>
        <w:ind w:firstLine="708"/>
        <w:jc w:val="center"/>
        <w:rPr>
          <w:rFonts w:ascii="Times New Roman" w:eastAsia="Times New Roman" w:hAnsi="Times New Roman" w:cs="Times New Roman"/>
          <w:sz w:val="28"/>
          <w:szCs w:val="28"/>
          <w:lang w:eastAsia="ru-RU"/>
        </w:rPr>
      </w:pP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33. Право на получение социальных выплат на условиях, предусмотре</w:t>
      </w:r>
      <w:r w:rsidR="003C216C" w:rsidRPr="008343E6">
        <w:rPr>
          <w:rFonts w:ascii="Times New Roman" w:eastAsia="Times New Roman" w:hAnsi="Times New Roman" w:cs="Times New Roman"/>
          <w:sz w:val="28"/>
          <w:szCs w:val="28"/>
          <w:lang w:eastAsia="ru-RU"/>
        </w:rPr>
        <w:t>нных настоящим разделом, имеют:</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r:id="rId49" w:history="1">
        <w:r w:rsidR="00500F19" w:rsidRPr="008343E6">
          <w:rPr>
            <w:rFonts w:ascii="Times New Roman" w:eastAsia="Times New Roman" w:hAnsi="Times New Roman" w:cs="Times New Roman"/>
            <w:sz w:val="28"/>
            <w:szCs w:val="28"/>
            <w:lang w:eastAsia="ru-RU"/>
          </w:rPr>
          <w:t xml:space="preserve">пунктом 39 настоящего </w:t>
        </w:r>
      </w:hyperlink>
      <w:r w:rsidR="00500F19" w:rsidRPr="008343E6">
        <w:rPr>
          <w:rFonts w:ascii="Times New Roman" w:eastAsia="Times New Roman" w:hAnsi="Times New Roman" w:cs="Times New Roman"/>
          <w:sz w:val="28"/>
          <w:szCs w:val="28"/>
          <w:lang w:eastAsia="ru-RU"/>
        </w:rPr>
        <w:t xml:space="preserve">Порядка </w:t>
      </w:r>
      <w:r w:rsidRPr="008343E6">
        <w:rPr>
          <w:rFonts w:ascii="Times New Roman" w:eastAsia="Times New Roman" w:hAnsi="Times New Roman" w:cs="Times New Roman"/>
          <w:sz w:val="28"/>
          <w:szCs w:val="28"/>
          <w:lang w:eastAsia="ru-RU"/>
        </w:rPr>
        <w:t xml:space="preserve"> не старше 35 лет или </w:t>
      </w:r>
      <w:r w:rsidRPr="008343E6">
        <w:rPr>
          <w:rFonts w:ascii="Times New Roman" w:eastAsia="Times New Roman" w:hAnsi="Times New Roman" w:cs="Times New Roman"/>
          <w:sz w:val="28"/>
          <w:szCs w:val="28"/>
          <w:lang w:eastAsia="ru-RU"/>
        </w:rPr>
        <w:lastRenderedPageBreak/>
        <w:t>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w:t>
      </w:r>
      <w:proofErr w:type="gramEnd"/>
      <w:r w:rsidRPr="008343E6">
        <w:rPr>
          <w:rFonts w:ascii="Times New Roman" w:eastAsia="Times New Roman" w:hAnsi="Times New Roman" w:cs="Times New Roman"/>
          <w:sz w:val="28"/>
          <w:szCs w:val="28"/>
          <w:lang w:eastAsia="ru-RU"/>
        </w:rPr>
        <w:t xml:space="preserve"> </w:t>
      </w:r>
      <w:proofErr w:type="gramStart"/>
      <w:r w:rsidRPr="008343E6">
        <w:rPr>
          <w:rFonts w:ascii="Times New Roman" w:eastAsia="Times New Roman" w:hAnsi="Times New Roman" w:cs="Times New Roman"/>
          <w:sz w:val="28"/>
          <w:szCs w:val="28"/>
          <w:lang w:eastAsia="ru-RU"/>
        </w:rPr>
        <w:t>совокупности</w:t>
      </w:r>
      <w:proofErr w:type="gramEnd"/>
      <w:r w:rsidRPr="008343E6">
        <w:rPr>
          <w:rFonts w:ascii="Times New Roman" w:eastAsia="Times New Roman" w:hAnsi="Times New Roman" w:cs="Times New Roman"/>
          <w:sz w:val="28"/>
          <w:szCs w:val="28"/>
          <w:lang w:eastAsia="ru-RU"/>
        </w:rPr>
        <w:t xml:space="preserve"> следующие условия:</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w:t>
      </w:r>
      <w:r w:rsidR="003C216C" w:rsidRPr="008343E6">
        <w:rPr>
          <w:rFonts w:ascii="Times New Roman" w:eastAsia="Times New Roman" w:hAnsi="Times New Roman" w:cs="Times New Roman"/>
          <w:sz w:val="28"/>
          <w:szCs w:val="28"/>
          <w:lang w:eastAsia="ru-RU"/>
        </w:rPr>
        <w:t xml:space="preserve"> работы) в сельской местности;</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w:t>
      </w:r>
      <w:r w:rsidR="003C216C" w:rsidRPr="008343E6">
        <w:rPr>
          <w:rFonts w:ascii="Times New Roman" w:eastAsia="Times New Roman" w:hAnsi="Times New Roman" w:cs="Times New Roman"/>
          <w:sz w:val="28"/>
          <w:szCs w:val="28"/>
          <w:lang w:eastAsia="ru-RU"/>
        </w:rPr>
        <w:t>омплексе или социальной сфере;</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признание молодой семьи нуждающейся в улучшении жилищных условий в соответствии с </w:t>
      </w:r>
      <w:hyperlink r:id="rId50" w:history="1">
        <w:r w:rsidRPr="008343E6">
          <w:rPr>
            <w:rFonts w:ascii="Times New Roman" w:eastAsia="Times New Roman" w:hAnsi="Times New Roman" w:cs="Times New Roman"/>
            <w:sz w:val="28"/>
            <w:szCs w:val="28"/>
            <w:lang w:eastAsia="ru-RU"/>
          </w:rPr>
          <w:t xml:space="preserve">пунктом 4 настоящего </w:t>
        </w:r>
        <w:r w:rsidR="00500F19" w:rsidRPr="008343E6">
          <w:rPr>
            <w:rFonts w:ascii="Times New Roman" w:eastAsia="Times New Roman" w:hAnsi="Times New Roman" w:cs="Times New Roman"/>
            <w:sz w:val="28"/>
            <w:szCs w:val="28"/>
            <w:lang w:eastAsia="ru-RU"/>
          </w:rPr>
          <w:t>Порядка</w:t>
        </w:r>
      </w:hyperlink>
      <w:r w:rsidR="003C216C" w:rsidRPr="008343E6">
        <w:rPr>
          <w:rFonts w:ascii="Times New Roman" w:eastAsia="Times New Roman" w:hAnsi="Times New Roman" w:cs="Times New Roman"/>
          <w:sz w:val="28"/>
          <w:szCs w:val="28"/>
          <w:lang w:eastAsia="ru-RU"/>
        </w:rPr>
        <w:t>;</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наличие у молодой семьи собственных и (или) заемных сре</w:t>
      </w:r>
      <w:proofErr w:type="gramStart"/>
      <w:r w:rsidRPr="008343E6">
        <w:rPr>
          <w:rFonts w:ascii="Times New Roman" w:eastAsia="Times New Roman" w:hAnsi="Times New Roman" w:cs="Times New Roman"/>
          <w:sz w:val="28"/>
          <w:szCs w:val="28"/>
          <w:lang w:eastAsia="ru-RU"/>
        </w:rPr>
        <w:t>дств в с</w:t>
      </w:r>
      <w:proofErr w:type="gramEnd"/>
      <w:r w:rsidRPr="008343E6">
        <w:rPr>
          <w:rFonts w:ascii="Times New Roman" w:eastAsia="Times New Roman" w:hAnsi="Times New Roman" w:cs="Times New Roman"/>
          <w:sz w:val="28"/>
          <w:szCs w:val="28"/>
          <w:lang w:eastAsia="ru-RU"/>
        </w:rPr>
        <w:t xml:space="preserve">оответствии с </w:t>
      </w:r>
      <w:hyperlink r:id="rId51" w:history="1">
        <w:r w:rsidRPr="008343E6">
          <w:rPr>
            <w:rFonts w:ascii="Times New Roman" w:eastAsia="Times New Roman" w:hAnsi="Times New Roman" w:cs="Times New Roman"/>
            <w:sz w:val="28"/>
            <w:szCs w:val="28"/>
            <w:lang w:eastAsia="ru-RU"/>
          </w:rPr>
          <w:t xml:space="preserve">пунктом 4 настоящего </w:t>
        </w:r>
        <w:r w:rsidR="00500F19" w:rsidRPr="008343E6">
          <w:rPr>
            <w:rFonts w:ascii="Times New Roman" w:eastAsia="Times New Roman" w:hAnsi="Times New Roman" w:cs="Times New Roman"/>
            <w:sz w:val="28"/>
            <w:szCs w:val="28"/>
            <w:lang w:eastAsia="ru-RU"/>
          </w:rPr>
          <w:t>Порядке</w:t>
        </w:r>
      </w:hyperlink>
      <w:r w:rsidR="003C216C" w:rsidRPr="008343E6">
        <w:rPr>
          <w:rFonts w:ascii="Times New Roman" w:eastAsia="Times New Roman" w:hAnsi="Times New Roman" w:cs="Times New Roman"/>
          <w:sz w:val="28"/>
          <w:szCs w:val="28"/>
          <w:lang w:eastAsia="ru-RU"/>
        </w:rPr>
        <w:t>;</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w:t>
      </w:r>
      <w:r w:rsidR="003C216C" w:rsidRPr="008343E6">
        <w:rPr>
          <w:rFonts w:ascii="Times New Roman" w:eastAsia="Times New Roman" w:hAnsi="Times New Roman" w:cs="Times New Roman"/>
          <w:sz w:val="28"/>
          <w:szCs w:val="28"/>
          <w:lang w:eastAsia="ru-RU"/>
        </w:rPr>
        <w:t>овокупности следующие условия:</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w:t>
      </w:r>
      <w:r w:rsidR="003C216C" w:rsidRPr="008343E6">
        <w:rPr>
          <w:rFonts w:ascii="Times New Roman" w:eastAsia="Times New Roman" w:hAnsi="Times New Roman" w:cs="Times New Roman"/>
          <w:sz w:val="28"/>
          <w:szCs w:val="28"/>
          <w:lang w:eastAsia="ru-RU"/>
        </w:rPr>
        <w:t>ии с полученной квалификацией;</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w:t>
      </w:r>
      <w:r w:rsidR="003C216C" w:rsidRPr="008343E6">
        <w:rPr>
          <w:rFonts w:ascii="Times New Roman" w:eastAsia="Times New Roman" w:hAnsi="Times New Roman" w:cs="Times New Roman"/>
          <w:sz w:val="28"/>
          <w:szCs w:val="28"/>
          <w:lang w:eastAsia="ru-RU"/>
        </w:rPr>
        <w:t>омплексе или социальной сфере;</w:t>
      </w:r>
    </w:p>
    <w:p w:rsidR="008343E6"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признание молодого специалиста (и членов его семьи) нуждающимся в улучшении жилищных условий в соответствии с пунктом 4 настоящего </w:t>
      </w:r>
      <w:r w:rsidR="008343E6" w:rsidRPr="008343E6">
        <w:rPr>
          <w:rFonts w:ascii="Times New Roman" w:eastAsia="Times New Roman" w:hAnsi="Times New Roman" w:cs="Times New Roman"/>
          <w:sz w:val="28"/>
          <w:szCs w:val="28"/>
          <w:lang w:eastAsia="ru-RU"/>
        </w:rPr>
        <w:t>Порядка</w:t>
      </w:r>
      <w:r w:rsidR="003C216C" w:rsidRPr="008343E6">
        <w:rPr>
          <w:rFonts w:ascii="Times New Roman" w:eastAsia="Times New Roman" w:hAnsi="Times New Roman" w:cs="Times New Roman"/>
          <w:sz w:val="28"/>
          <w:szCs w:val="28"/>
          <w:lang w:eastAsia="ru-RU"/>
        </w:rPr>
        <w:t>;</w:t>
      </w:r>
      <w:proofErr w:type="gramEnd"/>
    </w:p>
    <w:p w:rsidR="00453B46"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наличие у молодого специалиста (и членов его семьи) собственных и (или) заемных сре</w:t>
      </w:r>
      <w:proofErr w:type="gramStart"/>
      <w:r w:rsidRPr="008343E6">
        <w:rPr>
          <w:rFonts w:ascii="Times New Roman" w:eastAsia="Times New Roman" w:hAnsi="Times New Roman" w:cs="Times New Roman"/>
          <w:sz w:val="28"/>
          <w:szCs w:val="28"/>
          <w:lang w:eastAsia="ru-RU"/>
        </w:rPr>
        <w:t>дств в с</w:t>
      </w:r>
      <w:proofErr w:type="gramEnd"/>
      <w:r w:rsidRPr="008343E6">
        <w:rPr>
          <w:rFonts w:ascii="Times New Roman" w:eastAsia="Times New Roman" w:hAnsi="Times New Roman" w:cs="Times New Roman"/>
          <w:sz w:val="28"/>
          <w:szCs w:val="28"/>
          <w:lang w:eastAsia="ru-RU"/>
        </w:rPr>
        <w:t xml:space="preserve">оответствии с подпунктом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в</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пункта 4 настоящего </w:t>
      </w:r>
      <w:r w:rsidR="0025047E" w:rsidRPr="008343E6">
        <w:rPr>
          <w:rFonts w:ascii="Times New Roman" w:eastAsia="Times New Roman" w:hAnsi="Times New Roman" w:cs="Times New Roman"/>
          <w:sz w:val="28"/>
          <w:szCs w:val="28"/>
          <w:lang w:eastAsia="ru-RU"/>
        </w:rPr>
        <w:t>Порядка</w:t>
      </w:r>
      <w:r w:rsidRPr="008343E6">
        <w:rPr>
          <w:rFonts w:ascii="Times New Roman" w:eastAsia="Times New Roman" w:hAnsi="Times New Roman" w:cs="Times New Roman"/>
          <w:sz w:val="28"/>
          <w:szCs w:val="28"/>
          <w:lang w:eastAsia="ru-RU"/>
        </w:rPr>
        <w:t>.</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34. </w:t>
      </w:r>
      <w:proofErr w:type="gramStart"/>
      <w:r w:rsidRPr="008343E6">
        <w:rPr>
          <w:rFonts w:ascii="Times New Roman" w:eastAsia="Times New Roman" w:hAnsi="Times New Roman" w:cs="Times New Roman"/>
          <w:sz w:val="28"/>
          <w:szCs w:val="28"/>
          <w:lang w:eastAsia="ru-RU"/>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w:t>
      </w:r>
      <w:r w:rsidR="003C216C" w:rsidRPr="008343E6">
        <w:rPr>
          <w:rFonts w:ascii="Times New Roman" w:eastAsia="Times New Roman" w:hAnsi="Times New Roman" w:cs="Times New Roman"/>
          <w:sz w:val="28"/>
          <w:szCs w:val="28"/>
          <w:lang w:eastAsia="ru-RU"/>
        </w:rPr>
        <w:t>о работы) в сельской местности.</w:t>
      </w:r>
      <w:proofErr w:type="gramEnd"/>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 xml:space="preserve">35. Под молодыми семьями и молодыми специалистами, указанными в пункте 34 настоящего </w:t>
      </w:r>
      <w:r w:rsidR="0025047E" w:rsidRPr="008343E6">
        <w:rPr>
          <w:rFonts w:ascii="Times New Roman" w:eastAsia="Times New Roman" w:hAnsi="Times New Roman" w:cs="Times New Roman"/>
          <w:sz w:val="28"/>
          <w:szCs w:val="28"/>
          <w:lang w:eastAsia="ru-RU"/>
        </w:rPr>
        <w:t>Порядка</w:t>
      </w:r>
      <w:r w:rsidR="003C216C" w:rsidRPr="008343E6">
        <w:rPr>
          <w:rFonts w:ascii="Times New Roman" w:eastAsia="Times New Roman" w:hAnsi="Times New Roman" w:cs="Times New Roman"/>
          <w:sz w:val="28"/>
          <w:szCs w:val="28"/>
          <w:lang w:eastAsia="ru-RU"/>
        </w:rPr>
        <w:t>, понимаются:</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молодые семьи и молодые специалисты (и члены их семей), соответствующие в со</w:t>
      </w:r>
      <w:r w:rsidR="003C216C" w:rsidRPr="008343E6">
        <w:rPr>
          <w:rFonts w:ascii="Times New Roman" w:eastAsia="Times New Roman" w:hAnsi="Times New Roman" w:cs="Times New Roman"/>
          <w:sz w:val="28"/>
          <w:szCs w:val="28"/>
          <w:lang w:eastAsia="ru-RU"/>
        </w:rPr>
        <w:t>вокупности следующим условиям:</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w:t>
      </w:r>
      <w:r w:rsidR="003C216C" w:rsidRPr="008343E6">
        <w:rPr>
          <w:rFonts w:ascii="Times New Roman" w:eastAsia="Times New Roman" w:hAnsi="Times New Roman" w:cs="Times New Roman"/>
          <w:sz w:val="28"/>
          <w:szCs w:val="28"/>
          <w:lang w:eastAsia="ru-RU"/>
        </w:rPr>
        <w:t>ующего муниципального района);</w:t>
      </w:r>
      <w:proofErr w:type="gramEnd"/>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w:t>
      </w:r>
      <w:r w:rsidR="003C216C" w:rsidRPr="008343E6">
        <w:rPr>
          <w:rFonts w:ascii="Times New Roman" w:eastAsia="Times New Roman" w:hAnsi="Times New Roman" w:cs="Times New Roman"/>
          <w:sz w:val="28"/>
          <w:szCs w:val="28"/>
          <w:lang w:eastAsia="ru-RU"/>
        </w:rPr>
        <w:t>ельством Российской Федерации;</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зарегистрированы по месту пребывания в соответствии с законодат</w:t>
      </w:r>
      <w:r w:rsidR="003C216C" w:rsidRPr="008343E6">
        <w:rPr>
          <w:rFonts w:ascii="Times New Roman" w:eastAsia="Times New Roman" w:hAnsi="Times New Roman" w:cs="Times New Roman"/>
          <w:sz w:val="28"/>
          <w:szCs w:val="28"/>
          <w:lang w:eastAsia="ru-RU"/>
        </w:rPr>
        <w:t>ельством Российской Федерации;</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roofErr w:type="gramEnd"/>
    </w:p>
    <w:p w:rsidR="003C216C"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36. В настоящем </w:t>
      </w:r>
      <w:r w:rsidR="0025047E" w:rsidRPr="008343E6">
        <w:rPr>
          <w:rFonts w:ascii="Times New Roman" w:eastAsia="Times New Roman" w:hAnsi="Times New Roman" w:cs="Times New Roman"/>
          <w:sz w:val="28"/>
          <w:szCs w:val="28"/>
          <w:lang w:eastAsia="ru-RU"/>
        </w:rPr>
        <w:t>Порядке</w:t>
      </w:r>
      <w:r w:rsidR="003C216C" w:rsidRPr="008343E6">
        <w:rPr>
          <w:rFonts w:ascii="Times New Roman" w:eastAsia="Times New Roman" w:hAnsi="Times New Roman" w:cs="Times New Roman"/>
          <w:sz w:val="28"/>
          <w:szCs w:val="28"/>
          <w:lang w:eastAsia="ru-RU"/>
        </w:rPr>
        <w:t>:</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52" w:history="1">
        <w:r w:rsidRPr="008343E6">
          <w:rPr>
            <w:rFonts w:ascii="Times New Roman" w:eastAsia="Times New Roman" w:hAnsi="Times New Roman" w:cs="Times New Roman"/>
            <w:sz w:val="28"/>
            <w:szCs w:val="28"/>
            <w:lang w:eastAsia="ru-RU"/>
          </w:rPr>
          <w:t xml:space="preserve">статьей 3 Федерального закона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О развитии сельского хозяйства</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w:t>
      </w:r>
      <w:r w:rsidRPr="008343E6">
        <w:rPr>
          <w:rFonts w:ascii="Times New Roman" w:eastAsia="Times New Roman" w:hAnsi="Times New Roman" w:cs="Times New Roman"/>
          <w:sz w:val="28"/>
          <w:szCs w:val="28"/>
          <w:lang w:eastAsia="ru-RU"/>
        </w:rPr>
        <w:lastRenderedPageBreak/>
        <w:t>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37. Предоставление молодым семьям и молодым специалистам социальных выплат осуществляется согласно следующей очередности:</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а) молодым семьям и молодым специалистам, указанным в </w:t>
      </w:r>
      <w:hyperlink r:id="rId53" w:history="1">
        <w:r w:rsidRPr="008343E6">
          <w:rPr>
            <w:rFonts w:ascii="Times New Roman" w:eastAsia="Times New Roman" w:hAnsi="Times New Roman" w:cs="Times New Roman"/>
            <w:sz w:val="28"/>
            <w:szCs w:val="28"/>
            <w:lang w:eastAsia="ru-RU"/>
          </w:rPr>
          <w:t xml:space="preserve">пункте 34 настоящего </w:t>
        </w:r>
        <w:r w:rsidR="0025047E"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б) молодым семьям и молодым специалистам, указанным в </w:t>
      </w:r>
      <w:hyperlink r:id="rId54" w:history="1">
        <w:r w:rsidRPr="008343E6">
          <w:rPr>
            <w:rFonts w:ascii="Times New Roman" w:eastAsia="Times New Roman" w:hAnsi="Times New Roman" w:cs="Times New Roman"/>
            <w:sz w:val="28"/>
            <w:szCs w:val="28"/>
            <w:lang w:eastAsia="ru-RU"/>
          </w:rPr>
          <w:t xml:space="preserve">пункте 34 настоящего </w:t>
        </w:r>
        <w:r w:rsidR="0025047E" w:rsidRPr="008343E6">
          <w:rPr>
            <w:rFonts w:ascii="Times New Roman" w:eastAsia="Times New Roman" w:hAnsi="Times New Roman" w:cs="Times New Roman"/>
            <w:sz w:val="28"/>
            <w:szCs w:val="28"/>
            <w:lang w:eastAsia="ru-RU"/>
          </w:rPr>
          <w:t xml:space="preserve">Порядка </w:t>
        </w:r>
      </w:hyperlink>
      <w:r w:rsidRPr="008343E6">
        <w:rPr>
          <w:rFonts w:ascii="Times New Roman" w:eastAsia="Times New Roman" w:hAnsi="Times New Roman" w:cs="Times New Roman"/>
          <w:sz w:val="28"/>
          <w:szCs w:val="28"/>
          <w:lang w:eastAsia="ru-RU"/>
        </w:rPr>
        <w:t>,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в) молодым семьям и молодым специалистам, указанным в </w:t>
      </w:r>
      <w:hyperlink r:id="rId55" w:history="1">
        <w:r w:rsidRPr="008343E6">
          <w:rPr>
            <w:rFonts w:ascii="Times New Roman" w:eastAsia="Times New Roman" w:hAnsi="Times New Roman" w:cs="Times New Roman"/>
            <w:sz w:val="28"/>
            <w:szCs w:val="28"/>
            <w:lang w:eastAsia="ru-RU"/>
          </w:rPr>
          <w:t xml:space="preserve">пункте 33 настоящего </w:t>
        </w:r>
        <w:r w:rsidR="0025047E" w:rsidRPr="008343E6">
          <w:rPr>
            <w:rFonts w:ascii="Times New Roman" w:eastAsia="Times New Roman" w:hAnsi="Times New Roman" w:cs="Times New Roman"/>
            <w:sz w:val="28"/>
            <w:szCs w:val="28"/>
            <w:lang w:eastAsia="ru-RU"/>
          </w:rPr>
          <w:t xml:space="preserve">Порядка </w:t>
        </w:r>
      </w:hyperlink>
      <w:r w:rsidRPr="008343E6">
        <w:rPr>
          <w:rFonts w:ascii="Times New Roman" w:eastAsia="Times New Roman" w:hAnsi="Times New Roman" w:cs="Times New Roman"/>
          <w:sz w:val="28"/>
          <w:szCs w:val="28"/>
          <w:lang w:eastAsia="ru-RU"/>
        </w:rPr>
        <w:t>,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г) молодым семьям и молодым специалистам, указанным в </w:t>
      </w:r>
      <w:hyperlink r:id="rId56" w:history="1">
        <w:r w:rsidRPr="008343E6">
          <w:rPr>
            <w:rFonts w:ascii="Times New Roman" w:eastAsia="Times New Roman" w:hAnsi="Times New Roman" w:cs="Times New Roman"/>
            <w:sz w:val="28"/>
            <w:szCs w:val="28"/>
            <w:lang w:eastAsia="ru-RU"/>
          </w:rPr>
          <w:t xml:space="preserve">пункте 33 настоящего </w:t>
        </w:r>
        <w:r w:rsidR="0025047E" w:rsidRPr="008343E6">
          <w:rPr>
            <w:rFonts w:ascii="Times New Roman" w:eastAsia="Times New Roman" w:hAnsi="Times New Roman" w:cs="Times New Roman"/>
            <w:sz w:val="28"/>
            <w:szCs w:val="28"/>
            <w:lang w:eastAsia="ru-RU"/>
          </w:rPr>
          <w:t xml:space="preserve">Порядка </w:t>
        </w:r>
      </w:hyperlink>
      <w:r w:rsidRPr="008343E6">
        <w:rPr>
          <w:rFonts w:ascii="Times New Roman" w:eastAsia="Times New Roman" w:hAnsi="Times New Roman" w:cs="Times New Roman"/>
          <w:sz w:val="28"/>
          <w:szCs w:val="28"/>
          <w:lang w:eastAsia="ru-RU"/>
        </w:rPr>
        <w:t>,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spellStart"/>
      <w:proofErr w:type="gramStart"/>
      <w:r w:rsidRPr="008343E6">
        <w:rPr>
          <w:rFonts w:ascii="Times New Roman" w:eastAsia="Times New Roman" w:hAnsi="Times New Roman" w:cs="Times New Roman"/>
          <w:sz w:val="28"/>
          <w:szCs w:val="28"/>
          <w:lang w:eastAsia="ru-RU"/>
        </w:rPr>
        <w:t>д</w:t>
      </w:r>
      <w:proofErr w:type="spellEnd"/>
      <w:r w:rsidRPr="008343E6">
        <w:rPr>
          <w:rFonts w:ascii="Times New Roman" w:eastAsia="Times New Roman" w:hAnsi="Times New Roman" w:cs="Times New Roman"/>
          <w:sz w:val="28"/>
          <w:szCs w:val="28"/>
          <w:lang w:eastAsia="ru-RU"/>
        </w:rPr>
        <w:t xml:space="preserve">) молодым семьям и молодым специалистам, указанным в </w:t>
      </w:r>
      <w:hyperlink r:id="rId57" w:history="1">
        <w:r w:rsidRPr="008343E6">
          <w:rPr>
            <w:rFonts w:ascii="Times New Roman" w:eastAsia="Times New Roman" w:hAnsi="Times New Roman" w:cs="Times New Roman"/>
            <w:sz w:val="28"/>
            <w:szCs w:val="28"/>
            <w:lang w:eastAsia="ru-RU"/>
          </w:rPr>
          <w:t xml:space="preserve">пункте 34 настоящего </w:t>
        </w:r>
        <w:r w:rsidR="0025047E"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е) молодым семьям и молодым специалистам, указанным в </w:t>
      </w:r>
      <w:hyperlink r:id="rId58" w:history="1">
        <w:r w:rsidRPr="008343E6">
          <w:rPr>
            <w:rFonts w:ascii="Times New Roman" w:eastAsia="Times New Roman" w:hAnsi="Times New Roman" w:cs="Times New Roman"/>
            <w:sz w:val="28"/>
            <w:szCs w:val="28"/>
            <w:lang w:eastAsia="ru-RU"/>
          </w:rPr>
          <w:t xml:space="preserve">пункте 34 настоящего </w:t>
        </w:r>
        <w:r w:rsidR="0025047E"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lastRenderedPageBreak/>
        <w:t xml:space="preserve">ж) молодым семьям и молодым специалистам, указанным в </w:t>
      </w:r>
      <w:hyperlink r:id="rId59" w:history="1">
        <w:r w:rsidRPr="008343E6">
          <w:rPr>
            <w:rFonts w:ascii="Times New Roman" w:eastAsia="Times New Roman" w:hAnsi="Times New Roman" w:cs="Times New Roman"/>
            <w:sz w:val="28"/>
            <w:szCs w:val="28"/>
            <w:lang w:eastAsia="ru-RU"/>
          </w:rPr>
          <w:t xml:space="preserve">пункте 33 настоящего </w:t>
        </w:r>
        <w:r w:rsidR="0025047E"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spellStart"/>
      <w:proofErr w:type="gramStart"/>
      <w:r w:rsidRPr="008343E6">
        <w:rPr>
          <w:rFonts w:ascii="Times New Roman" w:eastAsia="Times New Roman" w:hAnsi="Times New Roman" w:cs="Times New Roman"/>
          <w:sz w:val="28"/>
          <w:szCs w:val="28"/>
          <w:lang w:eastAsia="ru-RU"/>
        </w:rPr>
        <w:t>з</w:t>
      </w:r>
      <w:proofErr w:type="spellEnd"/>
      <w:r w:rsidRPr="008343E6">
        <w:rPr>
          <w:rFonts w:ascii="Times New Roman" w:eastAsia="Times New Roman" w:hAnsi="Times New Roman" w:cs="Times New Roman"/>
          <w:sz w:val="28"/>
          <w:szCs w:val="28"/>
          <w:lang w:eastAsia="ru-RU"/>
        </w:rPr>
        <w:t xml:space="preserve">) молодым семьям и молодым специалистам, указанным в </w:t>
      </w:r>
      <w:hyperlink r:id="rId60" w:history="1">
        <w:r w:rsidRPr="008343E6">
          <w:rPr>
            <w:rFonts w:ascii="Times New Roman" w:eastAsia="Times New Roman" w:hAnsi="Times New Roman" w:cs="Times New Roman"/>
            <w:sz w:val="28"/>
            <w:szCs w:val="28"/>
            <w:lang w:eastAsia="ru-RU"/>
          </w:rPr>
          <w:t xml:space="preserve">пункте 33 настоящего </w:t>
        </w:r>
        <w:r w:rsidR="0025047E"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38. В каждой из указанных в </w:t>
      </w:r>
      <w:hyperlink r:id="rId61" w:history="1">
        <w:r w:rsidRPr="008343E6">
          <w:rPr>
            <w:rFonts w:ascii="Times New Roman" w:eastAsia="Times New Roman" w:hAnsi="Times New Roman" w:cs="Times New Roman"/>
            <w:sz w:val="28"/>
            <w:szCs w:val="28"/>
            <w:lang w:eastAsia="ru-RU"/>
          </w:rPr>
          <w:t xml:space="preserve">пункте 37 настоящего </w:t>
        </w:r>
        <w:r w:rsidR="0025047E"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xml:space="preserve"> групп очередность определяется </w:t>
      </w:r>
      <w:proofErr w:type="gramStart"/>
      <w:r w:rsidRPr="008343E6">
        <w:rPr>
          <w:rFonts w:ascii="Times New Roman" w:eastAsia="Times New Roman" w:hAnsi="Times New Roman" w:cs="Times New Roman"/>
          <w:sz w:val="28"/>
          <w:szCs w:val="28"/>
          <w:lang w:eastAsia="ru-RU"/>
        </w:rPr>
        <w:t xml:space="preserve">в хронологической последовательности по дате подачи заявления в соответствии с </w:t>
      </w:r>
      <w:hyperlink r:id="rId62" w:history="1">
        <w:r w:rsidRPr="008343E6">
          <w:rPr>
            <w:rFonts w:ascii="Times New Roman" w:eastAsia="Times New Roman" w:hAnsi="Times New Roman" w:cs="Times New Roman"/>
            <w:sz w:val="28"/>
            <w:szCs w:val="28"/>
            <w:lang w:eastAsia="ru-RU"/>
          </w:rPr>
          <w:t>пунктом</w:t>
        </w:r>
        <w:proofErr w:type="gramEnd"/>
        <w:r w:rsidRPr="008343E6">
          <w:rPr>
            <w:rFonts w:ascii="Times New Roman" w:eastAsia="Times New Roman" w:hAnsi="Times New Roman" w:cs="Times New Roman"/>
            <w:sz w:val="28"/>
            <w:szCs w:val="28"/>
            <w:lang w:eastAsia="ru-RU"/>
          </w:rPr>
          <w:t xml:space="preserve"> 39 настоящего </w:t>
        </w:r>
        <w:r w:rsidR="0025047E" w:rsidRPr="008343E6">
          <w:rPr>
            <w:rFonts w:ascii="Times New Roman" w:eastAsia="Times New Roman" w:hAnsi="Times New Roman" w:cs="Times New Roman"/>
            <w:sz w:val="28"/>
            <w:szCs w:val="28"/>
            <w:lang w:eastAsia="ru-RU"/>
          </w:rPr>
          <w:t xml:space="preserve">Порядка </w:t>
        </w:r>
      </w:hyperlink>
      <w:r w:rsidRPr="008343E6">
        <w:rPr>
          <w:rFonts w:ascii="Times New Roman" w:eastAsia="Times New Roman" w:hAnsi="Times New Roman" w:cs="Times New Roman"/>
          <w:sz w:val="28"/>
          <w:szCs w:val="28"/>
          <w:lang w:eastAsia="ru-RU"/>
        </w:rPr>
        <w:t xml:space="preserve"> с учетом первоочередного предоставления социальных выплат молодым семьям и молодым специалистам:</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а) </w:t>
      </w:r>
      <w:proofErr w:type="gramStart"/>
      <w:r w:rsidRPr="008343E6">
        <w:rPr>
          <w:rFonts w:ascii="Times New Roman" w:eastAsia="Times New Roman" w:hAnsi="Times New Roman" w:cs="Times New Roman"/>
          <w:sz w:val="28"/>
          <w:szCs w:val="28"/>
          <w:lang w:eastAsia="ru-RU"/>
        </w:rPr>
        <w:t>имеющим</w:t>
      </w:r>
      <w:proofErr w:type="gramEnd"/>
      <w:r w:rsidRPr="008343E6">
        <w:rPr>
          <w:rFonts w:ascii="Times New Roman" w:eastAsia="Times New Roman" w:hAnsi="Times New Roman" w:cs="Times New Roman"/>
          <w:sz w:val="28"/>
          <w:szCs w:val="28"/>
          <w:lang w:eastAsia="ru-RU"/>
        </w:rPr>
        <w:t xml:space="preserve"> трех и более детей;</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w:t>
      </w:r>
      <w:hyperlink r:id="rId63" w:history="1">
        <w:r w:rsidRPr="008343E6">
          <w:rPr>
            <w:rFonts w:ascii="Times New Roman" w:eastAsia="Times New Roman" w:hAnsi="Times New Roman" w:cs="Times New Roman"/>
            <w:sz w:val="28"/>
            <w:szCs w:val="28"/>
            <w:lang w:eastAsia="ru-RU"/>
          </w:rPr>
          <w:t xml:space="preserve">федеральной целевой программы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Социальное развитие села до 2013 года</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 xml:space="preserve">, утвержденной </w:t>
      </w:r>
      <w:hyperlink r:id="rId64" w:history="1">
        <w:r w:rsidRPr="008343E6">
          <w:rPr>
            <w:rFonts w:ascii="Times New Roman" w:eastAsia="Times New Roman" w:hAnsi="Times New Roman" w:cs="Times New Roman"/>
            <w:sz w:val="28"/>
            <w:szCs w:val="28"/>
            <w:lang w:eastAsia="ru-RU"/>
          </w:rPr>
          <w:t>постановлением Правительства Российской Федерации от 3</w:t>
        </w:r>
        <w:r w:rsidR="0025047E" w:rsidRPr="008343E6">
          <w:rPr>
            <w:rFonts w:ascii="Times New Roman" w:eastAsia="Times New Roman" w:hAnsi="Times New Roman" w:cs="Times New Roman"/>
            <w:sz w:val="28"/>
            <w:szCs w:val="28"/>
            <w:lang w:eastAsia="ru-RU"/>
          </w:rPr>
          <w:t>.12.</w:t>
        </w:r>
        <w:r w:rsidRPr="008343E6">
          <w:rPr>
            <w:rFonts w:ascii="Times New Roman" w:eastAsia="Times New Roman" w:hAnsi="Times New Roman" w:cs="Times New Roman"/>
            <w:sz w:val="28"/>
            <w:szCs w:val="28"/>
            <w:lang w:eastAsia="ru-RU"/>
          </w:rPr>
          <w:t xml:space="preserve">2002 </w:t>
        </w:r>
        <w:r w:rsidR="0025047E"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858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О федеральной целевой программе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Социальное развитие села до 2013 года</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w:t>
      </w:r>
      <w:proofErr w:type="gramEnd"/>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39. Молодые семьи и молодые специалисты представляют в органы местного самоуправления заявление с приложением:</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б) копии документа об образовании молодого специалиста либо справки из образовательной организац</w:t>
      </w:r>
      <w:proofErr w:type="gramStart"/>
      <w:r w:rsidRPr="008343E6">
        <w:rPr>
          <w:rFonts w:ascii="Times New Roman" w:eastAsia="Times New Roman" w:hAnsi="Times New Roman" w:cs="Times New Roman"/>
          <w:sz w:val="28"/>
          <w:szCs w:val="28"/>
          <w:lang w:eastAsia="ru-RU"/>
        </w:rPr>
        <w:t>ии о е</w:t>
      </w:r>
      <w:proofErr w:type="gramEnd"/>
      <w:r w:rsidRPr="008343E6">
        <w:rPr>
          <w:rFonts w:ascii="Times New Roman" w:eastAsia="Times New Roman" w:hAnsi="Times New Roman" w:cs="Times New Roman"/>
          <w:sz w:val="28"/>
          <w:szCs w:val="28"/>
          <w:lang w:eastAsia="ru-RU"/>
        </w:rPr>
        <w:t>го обучении на последнем курсе этой образовательной организации;</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копии свидетельства о браке (для лиц, состоящих в браке);</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г) копии свидетельства о рождении (или об усыновлении) ребенка (детей);</w:t>
      </w:r>
    </w:p>
    <w:p w:rsidR="000C5274" w:rsidRPr="008343E6" w:rsidRDefault="00453B46" w:rsidP="008343E6">
      <w:pPr>
        <w:spacing w:after="0"/>
        <w:ind w:firstLine="708"/>
        <w:jc w:val="both"/>
        <w:rPr>
          <w:rFonts w:ascii="Times New Roman" w:eastAsia="Times New Roman" w:hAnsi="Times New Roman" w:cs="Times New Roman"/>
          <w:sz w:val="28"/>
          <w:szCs w:val="28"/>
          <w:lang w:eastAsia="ru-RU"/>
        </w:rPr>
      </w:pPr>
      <w:proofErr w:type="spellStart"/>
      <w:r w:rsidRPr="008343E6">
        <w:rPr>
          <w:rFonts w:ascii="Times New Roman" w:eastAsia="Times New Roman" w:hAnsi="Times New Roman" w:cs="Times New Roman"/>
          <w:sz w:val="28"/>
          <w:szCs w:val="28"/>
          <w:lang w:eastAsia="ru-RU"/>
        </w:rPr>
        <w:t>д</w:t>
      </w:r>
      <w:proofErr w:type="spellEnd"/>
      <w:r w:rsidRPr="008343E6">
        <w:rPr>
          <w:rFonts w:ascii="Times New Roman" w:eastAsia="Times New Roman" w:hAnsi="Times New Roman" w:cs="Times New Roman"/>
          <w:sz w:val="28"/>
          <w:szCs w:val="28"/>
          <w:lang w:eastAsia="ru-RU"/>
        </w:rPr>
        <w:t xml:space="preserve">) копии трудового договора с работодателем (для </w:t>
      </w:r>
      <w:proofErr w:type="gramStart"/>
      <w:r w:rsidRPr="008343E6">
        <w:rPr>
          <w:rFonts w:ascii="Times New Roman" w:eastAsia="Times New Roman" w:hAnsi="Times New Roman" w:cs="Times New Roman"/>
          <w:sz w:val="28"/>
          <w:szCs w:val="28"/>
          <w:lang w:eastAsia="ru-RU"/>
        </w:rPr>
        <w:t>работающих</w:t>
      </w:r>
      <w:proofErr w:type="gramEnd"/>
      <w:r w:rsidRPr="008343E6">
        <w:rPr>
          <w:rFonts w:ascii="Times New Roman" w:eastAsia="Times New Roman" w:hAnsi="Times New Roman" w:cs="Times New Roman"/>
          <w:sz w:val="28"/>
          <w:szCs w:val="28"/>
          <w:lang w:eastAsia="ru-RU"/>
        </w:rPr>
        <w:t xml:space="preserve"> по трудовым договорам) или документа, содержащего сведения о государственной регистрации физического лица в качестве и</w:t>
      </w:r>
      <w:r w:rsidR="000C5274" w:rsidRPr="008343E6">
        <w:rPr>
          <w:rFonts w:ascii="Times New Roman" w:eastAsia="Times New Roman" w:hAnsi="Times New Roman" w:cs="Times New Roman"/>
          <w:sz w:val="28"/>
          <w:szCs w:val="28"/>
          <w:lang w:eastAsia="ru-RU"/>
        </w:rPr>
        <w:t>ндивидуального предпринимателя;</w:t>
      </w:r>
    </w:p>
    <w:p w:rsidR="000E1618" w:rsidRPr="008343E6" w:rsidRDefault="000A3275"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е) копии соглашения с работодателем (органом местного самоуправления) о трудоустройстве в сельской местности по окончании </w:t>
      </w:r>
      <w:r w:rsidRPr="008343E6">
        <w:rPr>
          <w:rFonts w:ascii="Times New Roman" w:eastAsia="Times New Roman" w:hAnsi="Times New Roman" w:cs="Times New Roman"/>
          <w:sz w:val="28"/>
          <w:szCs w:val="28"/>
          <w:lang w:eastAsia="ru-RU"/>
        </w:rPr>
        <w:lastRenderedPageBreak/>
        <w:t>образовательной организации (для учащихся последних курсо</w:t>
      </w:r>
      <w:r w:rsidR="000E1618" w:rsidRPr="008343E6">
        <w:rPr>
          <w:rFonts w:ascii="Times New Roman" w:eastAsia="Times New Roman" w:hAnsi="Times New Roman" w:cs="Times New Roman"/>
          <w:sz w:val="28"/>
          <w:szCs w:val="28"/>
          <w:lang w:eastAsia="ru-RU"/>
        </w:rPr>
        <w:t>в образовательных организаций);</w:t>
      </w:r>
    </w:p>
    <w:p w:rsidR="000E1618" w:rsidRPr="008343E6" w:rsidRDefault="000A3275"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65" w:history="1">
        <w:r w:rsidRPr="008343E6">
          <w:rPr>
            <w:rFonts w:ascii="Times New Roman" w:eastAsia="Times New Roman" w:hAnsi="Times New Roman" w:cs="Times New Roman"/>
            <w:sz w:val="28"/>
            <w:szCs w:val="28"/>
            <w:lang w:eastAsia="ru-RU"/>
          </w:rPr>
          <w:t>пунктом 34 настоящего Порядка</w:t>
        </w:r>
      </w:hyperlink>
      <w:r w:rsidRPr="008343E6">
        <w:rPr>
          <w:rFonts w:ascii="Times New Roman" w:eastAsia="Times New Roman" w:hAnsi="Times New Roman" w:cs="Times New Roman"/>
          <w:sz w:val="28"/>
          <w:szCs w:val="28"/>
          <w:lang w:eastAsia="ru-RU"/>
        </w:rPr>
        <w:t xml:space="preserve">  (для лиц, изъявивших желание постоянно проживать в сельской местности);</w:t>
      </w:r>
      <w:proofErr w:type="gramEnd"/>
    </w:p>
    <w:p w:rsidR="004D7B37" w:rsidRPr="008343E6" w:rsidRDefault="000A3275" w:rsidP="008343E6">
      <w:pPr>
        <w:autoSpaceDE w:val="0"/>
        <w:autoSpaceDN w:val="0"/>
        <w:adjustRightInd w:val="0"/>
        <w:spacing w:after="0"/>
        <w:ind w:firstLine="720"/>
        <w:jc w:val="both"/>
        <w:rPr>
          <w:rFonts w:ascii="Times New Roman" w:eastAsia="Times New Roman" w:hAnsi="Times New Roman" w:cs="Times New Roman"/>
          <w:sz w:val="28"/>
          <w:szCs w:val="28"/>
          <w:lang w:eastAsia="ru-RU"/>
        </w:rPr>
      </w:pPr>
      <w:proofErr w:type="spellStart"/>
      <w:r w:rsidRPr="008343E6">
        <w:rPr>
          <w:rFonts w:ascii="Times New Roman" w:eastAsia="Times New Roman" w:hAnsi="Times New Roman" w:cs="Times New Roman"/>
          <w:sz w:val="28"/>
          <w:szCs w:val="28"/>
          <w:lang w:eastAsia="ru-RU"/>
        </w:rPr>
        <w:t>з</w:t>
      </w:r>
      <w:proofErr w:type="spellEnd"/>
      <w:r w:rsidRPr="008343E6">
        <w:rPr>
          <w:rFonts w:ascii="Times New Roman" w:eastAsia="Times New Roman" w:hAnsi="Times New Roman" w:cs="Times New Roman"/>
          <w:sz w:val="28"/>
          <w:szCs w:val="28"/>
          <w:lang w:eastAsia="ru-RU"/>
        </w:rPr>
        <w:t>) копий документов, подтверждающих наличие у заявителя собственных и (или) заемных сре</w:t>
      </w:r>
      <w:proofErr w:type="gramStart"/>
      <w:r w:rsidRPr="008343E6">
        <w:rPr>
          <w:rFonts w:ascii="Times New Roman" w:eastAsia="Times New Roman" w:hAnsi="Times New Roman" w:cs="Times New Roman"/>
          <w:sz w:val="28"/>
          <w:szCs w:val="28"/>
          <w:lang w:eastAsia="ru-RU"/>
        </w:rPr>
        <w:t>дств в с</w:t>
      </w:r>
      <w:proofErr w:type="gramEnd"/>
      <w:r w:rsidRPr="008343E6">
        <w:rPr>
          <w:rFonts w:ascii="Times New Roman" w:eastAsia="Times New Roman" w:hAnsi="Times New Roman" w:cs="Times New Roman"/>
          <w:sz w:val="28"/>
          <w:szCs w:val="28"/>
          <w:lang w:eastAsia="ru-RU"/>
        </w:rPr>
        <w:t xml:space="preserve">оответствии с </w:t>
      </w:r>
      <w:hyperlink r:id="rId66" w:history="1">
        <w:r w:rsidRPr="008343E6">
          <w:rPr>
            <w:rFonts w:ascii="Times New Roman" w:eastAsia="Times New Roman" w:hAnsi="Times New Roman" w:cs="Times New Roman"/>
            <w:sz w:val="28"/>
            <w:szCs w:val="28"/>
            <w:lang w:eastAsia="ru-RU"/>
          </w:rPr>
          <w:t xml:space="preserve">пунктом 4 настоящего </w:t>
        </w:r>
        <w:r w:rsidR="00140F81" w:rsidRPr="008343E6">
          <w:rPr>
            <w:rFonts w:ascii="Times New Roman" w:eastAsia="Times New Roman" w:hAnsi="Times New Roman" w:cs="Times New Roman"/>
            <w:sz w:val="28"/>
            <w:szCs w:val="28"/>
            <w:lang w:eastAsia="ru-RU"/>
          </w:rPr>
          <w:t>Порядка</w:t>
        </w:r>
      </w:hyperlink>
      <w:r w:rsidR="004D7B37" w:rsidRPr="008343E6">
        <w:rPr>
          <w:rFonts w:ascii="Times New Roman" w:hAnsi="Times New Roman" w:cs="Times New Roman"/>
          <w:sz w:val="28"/>
          <w:szCs w:val="28"/>
        </w:rPr>
        <w:t xml:space="preserve">, </w:t>
      </w:r>
      <w:r w:rsidR="004D7B37" w:rsidRPr="008343E6">
        <w:rPr>
          <w:rFonts w:ascii="Times New Roman" w:eastAsia="Times New Roman" w:hAnsi="Times New Roman" w:cs="Times New Roman"/>
          <w:sz w:val="28"/>
          <w:szCs w:val="28"/>
          <w:lang w:eastAsia="ru-RU"/>
        </w:rPr>
        <w:t xml:space="preserve"> </w:t>
      </w:r>
      <w:r w:rsidR="004D7B37" w:rsidRPr="004D7B37">
        <w:rPr>
          <w:rFonts w:ascii="Times New Roman" w:eastAsia="Times New Roman" w:hAnsi="Times New Roman" w:cs="Times New Roman"/>
          <w:sz w:val="28"/>
          <w:szCs w:val="28"/>
          <w:lang w:eastAsia="ru-RU"/>
        </w:rPr>
        <w:t>к которым относятся один из следующих документов:</w:t>
      </w:r>
    </w:p>
    <w:p w:rsidR="00140F81" w:rsidRPr="008343E6" w:rsidRDefault="00140F81"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копия договора займа, заключенного с юридическим лицом, индивидуальным предпринимателем, физическим лицом, с указанием цели, срока и суммы займа с приложением документов, подтверждающих факт выдачи займа;</w:t>
      </w:r>
      <w:proofErr w:type="gramEnd"/>
    </w:p>
    <w:p w:rsidR="00140F81" w:rsidRPr="008343E6" w:rsidRDefault="00140F81" w:rsidP="008343E6">
      <w:pPr>
        <w:spacing w:after="0"/>
        <w:ind w:firstLine="708"/>
        <w:jc w:val="both"/>
        <w:rPr>
          <w:rFonts w:ascii="Times New Roman" w:eastAsia="Times New Roman" w:hAnsi="Times New Roman" w:cs="Times New Roman"/>
          <w:sz w:val="28"/>
          <w:szCs w:val="28"/>
          <w:lang w:eastAsia="ru-RU"/>
        </w:rPr>
      </w:pPr>
      <w:proofErr w:type="gramStart"/>
      <w:r w:rsidRPr="008343E6">
        <w:rPr>
          <w:rFonts w:ascii="Times New Roman" w:eastAsia="Times New Roman" w:hAnsi="Times New Roman" w:cs="Times New Roman"/>
          <w:sz w:val="28"/>
          <w:szCs w:val="28"/>
          <w:lang w:eastAsia="ru-RU"/>
        </w:rPr>
        <w:t>копия платежного документа, подтверждающего внесение денежных средств гражданином на расчетный счет или в кассу подрядчика, заказчика-застройщика, продавца строительных материалов и оборудования для строительства жилого дома в счет оплаты или предварительной оплаты строительных работ, строительных материалов и оборудования для строительства жилого дома, с приложением актов выполненных работ и справок о стоимости выполненных работ и затрат, а также документов, подтверждающих получение строительных</w:t>
      </w:r>
      <w:proofErr w:type="gramEnd"/>
      <w:r w:rsidRPr="008343E6">
        <w:rPr>
          <w:rFonts w:ascii="Times New Roman" w:eastAsia="Times New Roman" w:hAnsi="Times New Roman" w:cs="Times New Roman"/>
          <w:sz w:val="28"/>
          <w:szCs w:val="28"/>
          <w:lang w:eastAsia="ru-RU"/>
        </w:rPr>
        <w:t xml:space="preserve"> материалов и оборудования для строительства жилого дома;</w:t>
      </w:r>
    </w:p>
    <w:p w:rsidR="00140F81" w:rsidRPr="008343E6" w:rsidRDefault="00140F81"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копия кредитного договора, заключенного с кредитной организацией в целях строительства (приобретения) жилья, с приложением выписки с лицевого счета заемщика, подтверждающей факт выдачи кредита;</w:t>
      </w:r>
    </w:p>
    <w:p w:rsidR="00140F81" w:rsidRPr="008343E6" w:rsidRDefault="00140F81"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документ, оформленный кредитной организацией, подтверждающий возможность предоставления жилищного кредита (займа), в том числе ипотечного на приобретение (строительство) жилья;</w:t>
      </w:r>
    </w:p>
    <w:p w:rsidR="00140F81" w:rsidRPr="008343E6" w:rsidRDefault="00140F81"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копия выписки из лицевого счета по вкладу гражданина  и (или) член</w:t>
      </w:r>
      <w:proofErr w:type="gramStart"/>
      <w:r w:rsidRPr="008343E6">
        <w:rPr>
          <w:rFonts w:ascii="Times New Roman" w:eastAsia="Times New Roman" w:hAnsi="Times New Roman" w:cs="Times New Roman"/>
          <w:sz w:val="28"/>
          <w:szCs w:val="28"/>
          <w:lang w:eastAsia="ru-RU"/>
        </w:rPr>
        <w:t>а(</w:t>
      </w:r>
      <w:proofErr w:type="spellStart"/>
      <w:proofErr w:type="gramEnd"/>
      <w:r w:rsidRPr="008343E6">
        <w:rPr>
          <w:rFonts w:ascii="Times New Roman" w:eastAsia="Times New Roman" w:hAnsi="Times New Roman" w:cs="Times New Roman"/>
          <w:sz w:val="28"/>
          <w:szCs w:val="28"/>
          <w:lang w:eastAsia="ru-RU"/>
        </w:rPr>
        <w:t>ов</w:t>
      </w:r>
      <w:proofErr w:type="spellEnd"/>
      <w:r w:rsidRPr="008343E6">
        <w:rPr>
          <w:rFonts w:ascii="Times New Roman" w:eastAsia="Times New Roman" w:hAnsi="Times New Roman" w:cs="Times New Roman"/>
          <w:sz w:val="28"/>
          <w:szCs w:val="28"/>
          <w:lang w:eastAsia="ru-RU"/>
        </w:rPr>
        <w:t>) их семей, выданная кредитной организацией;</w:t>
      </w:r>
    </w:p>
    <w:p w:rsidR="00140F81" w:rsidRPr="008343E6" w:rsidRDefault="00140F81"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копия справки о состоянии финансовой части лицевого счета, подтверждающая право гражданина (лица, состоящего в зарегистрированном браке с гражданином),   на получение материнского (семейного) капитала, выданная территориальным органом Пенсионного фонда Российской Федерации (представляется до получения свидетельства о предоставлении социальной выплаты на строительство (приобретение) жилья в сельской местности);</w:t>
      </w:r>
    </w:p>
    <w:p w:rsidR="00140F81" w:rsidRPr="008343E6" w:rsidRDefault="00140F81"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lastRenderedPageBreak/>
        <w:t xml:space="preserve">копия документа  об оценке объекта, не завершенного строительством жилого дома, подготовленного в соответствии с требованиями </w:t>
      </w:r>
      <w:hyperlink r:id="rId67" w:history="1">
        <w:r w:rsidRPr="008343E6">
          <w:rPr>
            <w:rFonts w:ascii="Times New Roman" w:eastAsia="Times New Roman" w:hAnsi="Times New Roman" w:cs="Times New Roman"/>
            <w:sz w:val="28"/>
            <w:szCs w:val="28"/>
            <w:lang w:eastAsia="ru-RU"/>
          </w:rPr>
          <w:t xml:space="preserve">Федерального закона от 29 июля 1998 года № 135-ФЗ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Об оценочной деятельности в Российской Федерации</w:t>
        </w:r>
        <w:r w:rsidR="000E1618" w:rsidRPr="008343E6">
          <w:rPr>
            <w:rFonts w:ascii="Times New Roman" w:eastAsia="Times New Roman" w:hAnsi="Times New Roman" w:cs="Times New Roman"/>
            <w:sz w:val="28"/>
            <w:szCs w:val="28"/>
            <w:lang w:eastAsia="ru-RU"/>
          </w:rPr>
          <w:t>»</w:t>
        </w:r>
      </w:hyperlink>
      <w:r w:rsidRPr="008343E6">
        <w:rPr>
          <w:rFonts w:ascii="Times New Roman" w:eastAsia="Times New Roman" w:hAnsi="Times New Roman" w:cs="Times New Roman"/>
          <w:sz w:val="28"/>
          <w:szCs w:val="28"/>
          <w:lang w:eastAsia="ru-RU"/>
        </w:rPr>
        <w:t xml:space="preserve">, при условии получения социальной </w:t>
      </w:r>
      <w:proofErr w:type="gramStart"/>
      <w:r w:rsidRPr="008343E6">
        <w:rPr>
          <w:rFonts w:ascii="Times New Roman" w:eastAsia="Times New Roman" w:hAnsi="Times New Roman" w:cs="Times New Roman"/>
          <w:sz w:val="28"/>
          <w:szCs w:val="28"/>
          <w:lang w:eastAsia="ru-RU"/>
        </w:rPr>
        <w:t>выплаты</w:t>
      </w:r>
      <w:proofErr w:type="gramEnd"/>
      <w:r w:rsidRPr="008343E6">
        <w:rPr>
          <w:rFonts w:ascii="Times New Roman" w:eastAsia="Times New Roman" w:hAnsi="Times New Roman" w:cs="Times New Roman"/>
          <w:sz w:val="28"/>
          <w:szCs w:val="28"/>
          <w:lang w:eastAsia="ru-RU"/>
        </w:rPr>
        <w:t xml:space="preserve"> на завершение ранее начатого строительства жилого дома (представляется до получения свидетельства о предоставлении социальной выплаты на строительство (приобретение) жилья в сельской местности);</w:t>
      </w:r>
    </w:p>
    <w:p w:rsidR="004F751E" w:rsidRPr="008343E6" w:rsidRDefault="000A3275"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Документами, предусматривающими разрешение на строительство жилья, являются:</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правоустанавливающие документы на земельный участок, предоставленный под строительство жилья; </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разрешение на строительство;</w:t>
      </w:r>
    </w:p>
    <w:p w:rsidR="008343E6"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прое</w:t>
      </w:r>
      <w:proofErr w:type="gramStart"/>
      <w:r w:rsidRPr="008343E6">
        <w:rPr>
          <w:rFonts w:ascii="Times New Roman" w:eastAsia="Times New Roman" w:hAnsi="Times New Roman" w:cs="Times New Roman"/>
          <w:sz w:val="28"/>
          <w:szCs w:val="28"/>
          <w:lang w:eastAsia="ru-RU"/>
        </w:rPr>
        <w:t>кт стр</w:t>
      </w:r>
      <w:proofErr w:type="gramEnd"/>
      <w:r w:rsidRPr="008343E6">
        <w:rPr>
          <w:rFonts w:ascii="Times New Roman" w:eastAsia="Times New Roman" w:hAnsi="Times New Roman" w:cs="Times New Roman"/>
          <w:sz w:val="28"/>
          <w:szCs w:val="28"/>
          <w:lang w:eastAsia="ru-RU"/>
        </w:rPr>
        <w:t>оящегося дома.</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Документами, подтверждающими стоимость жилья, планируемого к строительству (приобретению), являются:</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документ об оценке объекта, не завершенного строительства жилого дома, подготовленного в соответствии с требованиями </w:t>
      </w:r>
      <w:hyperlink r:id="rId68" w:history="1">
        <w:r w:rsidRPr="008343E6">
          <w:rPr>
            <w:rFonts w:ascii="Times New Roman" w:eastAsia="Times New Roman" w:hAnsi="Times New Roman" w:cs="Times New Roman"/>
            <w:sz w:val="28"/>
            <w:szCs w:val="28"/>
            <w:lang w:eastAsia="ru-RU"/>
          </w:rPr>
          <w:t>Федерального закона от 29 июля 1998 года № 135-ФЗ «Об оценочной деятельности в Российской Федерации»</w:t>
        </w:r>
      </w:hyperlink>
      <w:r w:rsidRPr="008343E6">
        <w:rPr>
          <w:rFonts w:ascii="Times New Roman" w:eastAsia="Times New Roman" w:hAnsi="Times New Roman" w:cs="Times New Roman"/>
          <w:sz w:val="28"/>
          <w:szCs w:val="28"/>
          <w:lang w:eastAsia="ru-RU"/>
        </w:rPr>
        <w:t xml:space="preserve">; </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договор участия в долевом строительстве - при участии в долевом строительстве жилых домов (квартир) в сельской местности;</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предварительный договор купли-продажи - при приобретении жилья;</w:t>
      </w:r>
    </w:p>
    <w:p w:rsidR="004D7B37" w:rsidRPr="008343E6" w:rsidRDefault="004D7B37"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технический паспорт - при приобретении жилья.</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40. Копии документов согласно </w:t>
      </w:r>
      <w:hyperlink r:id="rId69" w:history="1">
        <w:r w:rsidRPr="008343E6">
          <w:rPr>
            <w:rFonts w:ascii="Times New Roman" w:eastAsia="Times New Roman" w:hAnsi="Times New Roman" w:cs="Times New Roman"/>
            <w:sz w:val="28"/>
            <w:szCs w:val="28"/>
            <w:lang w:eastAsia="ru-RU"/>
          </w:rPr>
          <w:t xml:space="preserve">пункту 39 настоящего </w:t>
        </w:r>
        <w:r w:rsidR="00B34F20" w:rsidRPr="008343E6">
          <w:rPr>
            <w:rFonts w:ascii="Times New Roman" w:eastAsia="Times New Roman" w:hAnsi="Times New Roman" w:cs="Times New Roman"/>
            <w:sz w:val="28"/>
            <w:szCs w:val="28"/>
            <w:lang w:eastAsia="ru-RU"/>
          </w:rPr>
          <w:t xml:space="preserve">Порядка </w:t>
        </w:r>
      </w:hyperlink>
      <w:r w:rsidRPr="008343E6">
        <w:rPr>
          <w:rFonts w:ascii="Times New Roman" w:eastAsia="Times New Roman" w:hAnsi="Times New Roman" w:cs="Times New Roman"/>
          <w:sz w:val="28"/>
          <w:szCs w:val="28"/>
          <w:lang w:eastAsia="ru-RU"/>
        </w:rPr>
        <w:t xml:space="preserve"> представляются</w:t>
      </w:r>
      <w:r w:rsidR="00730969"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r:id="rId70" w:history="1">
        <w:r w:rsidRPr="008343E6">
          <w:rPr>
            <w:rFonts w:ascii="Times New Roman" w:eastAsia="Times New Roman" w:hAnsi="Times New Roman" w:cs="Times New Roman"/>
            <w:sz w:val="28"/>
            <w:szCs w:val="28"/>
            <w:lang w:eastAsia="ru-RU"/>
          </w:rPr>
          <w:t>пунктами 8</w:t>
        </w:r>
      </w:hyperlink>
      <w:r w:rsidRPr="008343E6">
        <w:rPr>
          <w:rFonts w:ascii="Times New Roman" w:eastAsia="Times New Roman" w:hAnsi="Times New Roman" w:cs="Times New Roman"/>
          <w:sz w:val="28"/>
          <w:szCs w:val="28"/>
          <w:lang w:eastAsia="ru-RU"/>
        </w:rPr>
        <w:t>-</w:t>
      </w:r>
      <w:hyperlink r:id="rId71" w:history="1">
        <w:r w:rsidRPr="008343E6">
          <w:rPr>
            <w:rFonts w:ascii="Times New Roman" w:eastAsia="Times New Roman" w:hAnsi="Times New Roman" w:cs="Times New Roman"/>
            <w:sz w:val="28"/>
            <w:szCs w:val="28"/>
            <w:lang w:eastAsia="ru-RU"/>
          </w:rPr>
          <w:t>18</w:t>
        </w:r>
      </w:hyperlink>
      <w:r w:rsidRPr="008343E6">
        <w:rPr>
          <w:rFonts w:ascii="Times New Roman" w:eastAsia="Times New Roman" w:hAnsi="Times New Roman" w:cs="Times New Roman"/>
          <w:sz w:val="28"/>
          <w:szCs w:val="28"/>
          <w:lang w:eastAsia="ru-RU"/>
        </w:rPr>
        <w:t xml:space="preserve"> и </w:t>
      </w:r>
      <w:hyperlink r:id="rId72" w:history="1">
        <w:r w:rsidRPr="008343E6">
          <w:rPr>
            <w:rFonts w:ascii="Times New Roman" w:eastAsia="Times New Roman" w:hAnsi="Times New Roman" w:cs="Times New Roman"/>
            <w:sz w:val="28"/>
            <w:szCs w:val="28"/>
            <w:lang w:eastAsia="ru-RU"/>
          </w:rPr>
          <w:t>21</w:t>
        </w:r>
      </w:hyperlink>
      <w:r w:rsidRPr="008343E6">
        <w:rPr>
          <w:rFonts w:ascii="Times New Roman" w:eastAsia="Times New Roman" w:hAnsi="Times New Roman" w:cs="Times New Roman"/>
          <w:sz w:val="28"/>
          <w:szCs w:val="28"/>
          <w:lang w:eastAsia="ru-RU"/>
        </w:rPr>
        <w:t>-32 настоящего</w:t>
      </w:r>
      <w:r w:rsidR="00730969" w:rsidRPr="008343E6">
        <w:rPr>
          <w:rFonts w:ascii="Times New Roman" w:eastAsia="Times New Roman" w:hAnsi="Times New Roman" w:cs="Times New Roman"/>
          <w:sz w:val="28"/>
          <w:szCs w:val="28"/>
          <w:lang w:eastAsia="ru-RU"/>
        </w:rPr>
        <w:t xml:space="preserve"> Порядка.</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42. </w:t>
      </w:r>
      <w:proofErr w:type="gramStart"/>
      <w:r w:rsidRPr="008343E6">
        <w:rPr>
          <w:rFonts w:ascii="Times New Roman" w:eastAsia="Times New Roman" w:hAnsi="Times New Roman" w:cs="Times New Roman"/>
          <w:sz w:val="28"/>
          <w:szCs w:val="28"/>
          <w:lang w:eastAsia="ru-RU"/>
        </w:rPr>
        <w:t xml:space="preserve">В случае предоставления молодой семье (молодому специалисту) социальной выплаты </w:t>
      </w:r>
      <w:r w:rsidR="00730969" w:rsidRPr="008343E6">
        <w:rPr>
          <w:rFonts w:ascii="Times New Roman" w:eastAsia="Times New Roman" w:hAnsi="Times New Roman" w:cs="Times New Roman"/>
          <w:sz w:val="28"/>
          <w:szCs w:val="28"/>
          <w:lang w:eastAsia="ru-RU"/>
        </w:rPr>
        <w:t xml:space="preserve">Уполномоченный орган </w:t>
      </w:r>
      <w:r w:rsidR="000E1618" w:rsidRPr="008343E6">
        <w:rPr>
          <w:rFonts w:ascii="Times New Roman" w:eastAsia="Times New Roman" w:hAnsi="Times New Roman" w:cs="Times New Roman"/>
          <w:sz w:val="28"/>
          <w:szCs w:val="28"/>
          <w:lang w:eastAsia="ru-RU"/>
        </w:rPr>
        <w:t xml:space="preserve">(орган местного самоуправления </w:t>
      </w:r>
      <w:r w:rsidRPr="008343E6">
        <w:rPr>
          <w:rFonts w:ascii="Times New Roman" w:eastAsia="Times New Roman" w:hAnsi="Times New Roman" w:cs="Times New Roman"/>
          <w:sz w:val="28"/>
          <w:szCs w:val="28"/>
          <w:lang w:eastAsia="ru-RU"/>
        </w:rPr>
        <w:t xml:space="preserve">-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w:t>
      </w:r>
      <w:r w:rsidRPr="008343E6">
        <w:rPr>
          <w:rFonts w:ascii="Times New Roman" w:eastAsia="Times New Roman" w:hAnsi="Times New Roman" w:cs="Times New Roman"/>
          <w:sz w:val="28"/>
          <w:szCs w:val="28"/>
          <w:lang w:eastAsia="ru-RU"/>
        </w:rPr>
        <w:lastRenderedPageBreak/>
        <w:t>молодой семьи (молодого специалиста) с использованием на эти цели социальной в</w:t>
      </w:r>
      <w:r w:rsidR="00730969" w:rsidRPr="008343E6">
        <w:rPr>
          <w:rFonts w:ascii="Times New Roman" w:eastAsia="Times New Roman" w:hAnsi="Times New Roman" w:cs="Times New Roman"/>
          <w:sz w:val="28"/>
          <w:szCs w:val="28"/>
          <w:lang w:eastAsia="ru-RU"/>
        </w:rPr>
        <w:t>ыплаты.</w:t>
      </w:r>
      <w:proofErr w:type="gramEnd"/>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43. Существенными условиями договора, указанного в </w:t>
      </w:r>
      <w:hyperlink r:id="rId73" w:history="1">
        <w:r w:rsidRPr="008343E6">
          <w:rPr>
            <w:rFonts w:ascii="Times New Roman" w:eastAsia="Times New Roman" w:hAnsi="Times New Roman" w:cs="Times New Roman"/>
            <w:sz w:val="28"/>
            <w:szCs w:val="28"/>
            <w:lang w:eastAsia="ru-RU"/>
          </w:rPr>
          <w:t xml:space="preserve">пункте 42 настоящего </w:t>
        </w:r>
        <w:r w:rsidR="00B34F20" w:rsidRPr="008343E6">
          <w:rPr>
            <w:rFonts w:ascii="Times New Roman" w:eastAsia="Times New Roman" w:hAnsi="Times New Roman" w:cs="Times New Roman"/>
            <w:sz w:val="28"/>
            <w:szCs w:val="28"/>
            <w:lang w:eastAsia="ru-RU"/>
          </w:rPr>
          <w:t>Порядка</w:t>
        </w:r>
      </w:hyperlink>
      <w:r w:rsidR="00730969" w:rsidRPr="008343E6">
        <w:rPr>
          <w:rFonts w:ascii="Times New Roman" w:eastAsia="Times New Roman" w:hAnsi="Times New Roman" w:cs="Times New Roman"/>
          <w:sz w:val="28"/>
          <w:szCs w:val="28"/>
          <w:lang w:eastAsia="ru-RU"/>
        </w:rPr>
        <w:t>, являются:</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б) право </w:t>
      </w:r>
      <w:r w:rsidR="00730969" w:rsidRPr="008343E6">
        <w:rPr>
          <w:rFonts w:ascii="Times New Roman" w:eastAsia="Times New Roman" w:hAnsi="Times New Roman" w:cs="Times New Roman"/>
          <w:sz w:val="28"/>
          <w:szCs w:val="28"/>
          <w:lang w:eastAsia="ru-RU"/>
        </w:rPr>
        <w:t xml:space="preserve">Уполномоченного органа </w:t>
      </w:r>
      <w:r w:rsidR="00B34F20"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r:id="rId74" w:history="1">
        <w:r w:rsidRPr="008343E6">
          <w:rPr>
            <w:rFonts w:ascii="Times New Roman" w:eastAsia="Times New Roman" w:hAnsi="Times New Roman" w:cs="Times New Roman"/>
            <w:sz w:val="28"/>
            <w:szCs w:val="28"/>
            <w:lang w:eastAsia="ru-RU"/>
          </w:rPr>
          <w:t xml:space="preserve">подпунктом </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а</w:t>
        </w:r>
        <w:r w:rsidR="000E1618" w:rsidRPr="008343E6">
          <w:rPr>
            <w:rFonts w:ascii="Times New Roman" w:eastAsia="Times New Roman" w:hAnsi="Times New Roman" w:cs="Times New Roman"/>
            <w:sz w:val="28"/>
            <w:szCs w:val="28"/>
            <w:lang w:eastAsia="ru-RU"/>
          </w:rPr>
          <w:t>»</w:t>
        </w:r>
        <w:r w:rsidRPr="008343E6">
          <w:rPr>
            <w:rFonts w:ascii="Times New Roman" w:eastAsia="Times New Roman" w:hAnsi="Times New Roman" w:cs="Times New Roman"/>
            <w:sz w:val="28"/>
            <w:szCs w:val="28"/>
            <w:lang w:eastAsia="ru-RU"/>
          </w:rPr>
          <w:t xml:space="preserve"> настоящего пункта</w:t>
        </w:r>
      </w:hyperlink>
      <w:r w:rsidRPr="008343E6">
        <w:rPr>
          <w:rFonts w:ascii="Times New Roman" w:eastAsia="Times New Roman" w:hAnsi="Times New Roman" w:cs="Times New Roman"/>
          <w:sz w:val="28"/>
          <w:szCs w:val="28"/>
          <w:lang w:eastAsia="ru-RU"/>
        </w:rPr>
        <w:t>.</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44. Одним из условий договора, указанного в </w:t>
      </w:r>
      <w:hyperlink r:id="rId75" w:history="1">
        <w:r w:rsidRPr="008343E6">
          <w:rPr>
            <w:rFonts w:ascii="Times New Roman" w:eastAsia="Times New Roman" w:hAnsi="Times New Roman" w:cs="Times New Roman"/>
            <w:sz w:val="28"/>
            <w:szCs w:val="28"/>
            <w:lang w:eastAsia="ru-RU"/>
          </w:rPr>
          <w:t xml:space="preserve">пункте 42 настоящего </w:t>
        </w:r>
        <w:r w:rsidR="00B34F20"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45. </w:t>
      </w:r>
      <w:proofErr w:type="gramStart"/>
      <w:r w:rsidRPr="008343E6">
        <w:rPr>
          <w:rFonts w:ascii="Times New Roman" w:eastAsia="Times New Roman" w:hAnsi="Times New Roman" w:cs="Times New Roman"/>
          <w:sz w:val="28"/>
          <w:szCs w:val="28"/>
          <w:lang w:eastAsia="ru-RU"/>
        </w:rPr>
        <w:t xml:space="preserve">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w:t>
      </w:r>
      <w:r w:rsidR="00730969" w:rsidRPr="008343E6">
        <w:rPr>
          <w:rFonts w:ascii="Times New Roman" w:eastAsia="Times New Roman" w:hAnsi="Times New Roman" w:cs="Times New Roman"/>
          <w:sz w:val="28"/>
          <w:szCs w:val="28"/>
          <w:lang w:eastAsia="ru-RU"/>
        </w:rPr>
        <w:t xml:space="preserve">организовал иную индивидуальную  </w:t>
      </w:r>
      <w:r w:rsidRPr="008343E6">
        <w:rPr>
          <w:rFonts w:ascii="Times New Roman" w:eastAsia="Times New Roman" w:hAnsi="Times New Roman" w:cs="Times New Roman"/>
          <w:sz w:val="28"/>
          <w:szCs w:val="28"/>
          <w:lang w:eastAsia="ru-RU"/>
        </w:rPr>
        <w:t>предпринимательскую деятельность в агропромышленном комплексе или социальной сфере (основное место</w:t>
      </w:r>
      <w:r w:rsidR="00730969" w:rsidRPr="008343E6">
        <w:rPr>
          <w:rFonts w:ascii="Times New Roman" w:eastAsia="Times New Roman" w:hAnsi="Times New Roman" w:cs="Times New Roman"/>
          <w:sz w:val="28"/>
          <w:szCs w:val="28"/>
          <w:lang w:eastAsia="ru-RU"/>
        </w:rPr>
        <w:t xml:space="preserve"> работы) в сельской местности.</w:t>
      </w:r>
      <w:proofErr w:type="gramEnd"/>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При этом период трудовой деятельности у прежнего работодателя (период ведения </w:t>
      </w:r>
      <w:proofErr w:type="gramStart"/>
      <w:r w:rsidRPr="008343E6">
        <w:rPr>
          <w:rFonts w:ascii="Times New Roman" w:eastAsia="Times New Roman" w:hAnsi="Times New Roman" w:cs="Times New Roman"/>
          <w:sz w:val="28"/>
          <w:szCs w:val="28"/>
          <w:lang w:eastAsia="ru-RU"/>
        </w:rPr>
        <w:t>прежней индивидуальной</w:t>
      </w:r>
      <w:proofErr w:type="gramEnd"/>
      <w:r w:rsidRPr="008343E6">
        <w:rPr>
          <w:rFonts w:ascii="Times New Roman" w:eastAsia="Times New Roman" w:hAnsi="Times New Roman" w:cs="Times New Roman"/>
          <w:sz w:val="28"/>
          <w:szCs w:val="28"/>
          <w:lang w:eastAsia="ru-RU"/>
        </w:rPr>
        <w:t xml:space="preserve">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42 настоящего</w:t>
      </w:r>
      <w:r w:rsidR="00B34F20" w:rsidRPr="008343E6">
        <w:rPr>
          <w:rFonts w:ascii="Times New Roman" w:eastAsia="Times New Roman" w:hAnsi="Times New Roman" w:cs="Times New Roman"/>
          <w:sz w:val="28"/>
          <w:szCs w:val="28"/>
          <w:lang w:eastAsia="ru-RU"/>
        </w:rPr>
        <w:t xml:space="preserve"> Порядка</w:t>
      </w:r>
      <w:r w:rsidRPr="008343E6">
        <w:rPr>
          <w:rFonts w:ascii="Times New Roman" w:eastAsia="Times New Roman" w:hAnsi="Times New Roman" w:cs="Times New Roman"/>
          <w:sz w:val="28"/>
          <w:szCs w:val="28"/>
          <w:lang w:eastAsia="ru-RU"/>
        </w:rPr>
        <w:t>.</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При несоблюдении указанных условий </w:t>
      </w:r>
      <w:r w:rsidR="00730969" w:rsidRPr="008343E6">
        <w:rPr>
          <w:rFonts w:ascii="Times New Roman" w:eastAsia="Times New Roman" w:hAnsi="Times New Roman" w:cs="Times New Roman"/>
          <w:sz w:val="28"/>
          <w:szCs w:val="28"/>
          <w:lang w:eastAsia="ru-RU"/>
        </w:rPr>
        <w:t>Уполномоченный орган</w:t>
      </w:r>
      <w:r w:rsidR="00B34F20"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(орган местного самоуправления) сохраняет право истребовать в судебном порядке </w:t>
      </w:r>
      <w:r w:rsidRPr="008343E6">
        <w:rPr>
          <w:rFonts w:ascii="Times New Roman" w:eastAsia="Times New Roman" w:hAnsi="Times New Roman" w:cs="Times New Roman"/>
          <w:sz w:val="28"/>
          <w:szCs w:val="28"/>
          <w:lang w:eastAsia="ru-RU"/>
        </w:rPr>
        <w:lastRenderedPageBreak/>
        <w:t xml:space="preserve">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r:id="rId76" w:history="1">
        <w:r w:rsidRPr="008343E6">
          <w:rPr>
            <w:rFonts w:ascii="Times New Roman" w:eastAsia="Times New Roman" w:hAnsi="Times New Roman" w:cs="Times New Roman"/>
            <w:sz w:val="28"/>
            <w:szCs w:val="28"/>
            <w:lang w:eastAsia="ru-RU"/>
          </w:rPr>
          <w:t xml:space="preserve">пункте 42 настоящего </w:t>
        </w:r>
        <w:r w:rsidR="00B34F20" w:rsidRPr="008343E6">
          <w:rPr>
            <w:rFonts w:ascii="Times New Roman" w:eastAsia="Times New Roman" w:hAnsi="Times New Roman" w:cs="Times New Roman"/>
            <w:sz w:val="28"/>
            <w:szCs w:val="28"/>
            <w:lang w:eastAsia="ru-RU"/>
          </w:rPr>
          <w:t>Порядка</w:t>
        </w:r>
      </w:hyperlink>
      <w:r w:rsidRPr="008343E6">
        <w:rPr>
          <w:rFonts w:ascii="Times New Roman" w:eastAsia="Times New Roman" w:hAnsi="Times New Roman" w:cs="Times New Roman"/>
          <w:sz w:val="28"/>
          <w:szCs w:val="28"/>
          <w:lang w:eastAsia="ru-RU"/>
        </w:rPr>
        <w:t>.</w:t>
      </w:r>
    </w:p>
    <w:p w:rsidR="00730969" w:rsidRPr="008343E6" w:rsidRDefault="00453B46" w:rsidP="008343E6">
      <w:pPr>
        <w:spacing w:after="0"/>
        <w:ind w:firstLine="708"/>
        <w:jc w:val="both"/>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46. </w:t>
      </w:r>
      <w:proofErr w:type="gramStart"/>
      <w:r w:rsidRPr="008343E6">
        <w:rPr>
          <w:rFonts w:ascii="Times New Roman" w:eastAsia="Times New Roman" w:hAnsi="Times New Roman" w:cs="Times New Roman"/>
          <w:sz w:val="28"/>
          <w:szCs w:val="28"/>
          <w:lang w:eastAsia="ru-RU"/>
        </w:rPr>
        <w:t xml:space="preserve">В случае представления документов в соответствии с </w:t>
      </w:r>
      <w:hyperlink r:id="rId77" w:history="1">
        <w:r w:rsidRPr="008343E6">
          <w:rPr>
            <w:rFonts w:ascii="Times New Roman" w:eastAsia="Times New Roman" w:hAnsi="Times New Roman" w:cs="Times New Roman"/>
            <w:sz w:val="28"/>
            <w:szCs w:val="28"/>
            <w:lang w:eastAsia="ru-RU"/>
          </w:rPr>
          <w:t xml:space="preserve">пунктом 39 настоящего </w:t>
        </w:r>
        <w:r w:rsidR="00B34F20" w:rsidRPr="008343E6">
          <w:rPr>
            <w:rFonts w:ascii="Times New Roman" w:eastAsia="Times New Roman" w:hAnsi="Times New Roman" w:cs="Times New Roman"/>
            <w:sz w:val="28"/>
            <w:szCs w:val="28"/>
            <w:lang w:eastAsia="ru-RU"/>
          </w:rPr>
          <w:t>Порядка</w:t>
        </w:r>
      </w:hyperlink>
      <w:r w:rsidR="00B34F20" w:rsidRPr="008343E6">
        <w:rPr>
          <w:rFonts w:ascii="Times New Roman" w:eastAsia="Times New Roman" w:hAnsi="Times New Roman" w:cs="Times New Roman"/>
          <w:sz w:val="28"/>
          <w:szCs w:val="28"/>
          <w:lang w:eastAsia="ru-RU"/>
        </w:rPr>
        <w:t xml:space="preserve"> </w:t>
      </w:r>
      <w:r w:rsidRPr="008343E6">
        <w:rPr>
          <w:rFonts w:ascii="Times New Roman" w:eastAsia="Times New Roman" w:hAnsi="Times New Roman" w:cs="Times New Roman"/>
          <w:sz w:val="28"/>
          <w:szCs w:val="28"/>
          <w:lang w:eastAsia="ru-RU"/>
        </w:rPr>
        <w:t xml:space="preserve">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8343E6">
        <w:rPr>
          <w:rFonts w:ascii="Times New Roman" w:eastAsia="Times New Roman" w:hAnsi="Times New Roman" w:cs="Times New Roman"/>
          <w:sz w:val="28"/>
          <w:szCs w:val="28"/>
          <w:lang w:eastAsia="ru-RU"/>
        </w:rPr>
        <w:t xml:space="preserve"> </w:t>
      </w:r>
      <w:proofErr w:type="gramStart"/>
      <w:r w:rsidRPr="008343E6">
        <w:rPr>
          <w:rFonts w:ascii="Times New Roman" w:eastAsia="Times New Roman" w:hAnsi="Times New Roman" w:cs="Times New Roman"/>
          <w:sz w:val="28"/>
          <w:szCs w:val="28"/>
          <w:lang w:eastAsia="ru-RU"/>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8343E6" w:rsidRDefault="008343E6" w:rsidP="008343E6">
      <w:pPr>
        <w:spacing w:after="0"/>
        <w:jc w:val="both"/>
        <w:outlineLvl w:val="2"/>
        <w:rPr>
          <w:rFonts w:ascii="Times New Roman" w:eastAsia="Times New Roman" w:hAnsi="Times New Roman" w:cs="Times New Roman"/>
          <w:sz w:val="28"/>
          <w:szCs w:val="28"/>
          <w:lang w:eastAsia="ru-RU"/>
        </w:rPr>
      </w:pPr>
    </w:p>
    <w:p w:rsidR="00DD6D31" w:rsidRDefault="00DD6D31" w:rsidP="008343E6">
      <w:pPr>
        <w:spacing w:after="0"/>
        <w:jc w:val="both"/>
        <w:outlineLvl w:val="2"/>
        <w:rPr>
          <w:rFonts w:ascii="Times New Roman" w:eastAsia="Times New Roman" w:hAnsi="Times New Roman" w:cs="Times New Roman"/>
          <w:sz w:val="28"/>
          <w:szCs w:val="28"/>
          <w:lang w:eastAsia="ru-RU"/>
        </w:rPr>
      </w:pPr>
    </w:p>
    <w:p w:rsidR="00DD6D31" w:rsidRPr="008343E6" w:rsidRDefault="00DD6D31" w:rsidP="008343E6">
      <w:pPr>
        <w:spacing w:after="0"/>
        <w:jc w:val="both"/>
        <w:outlineLvl w:val="2"/>
        <w:rPr>
          <w:rFonts w:ascii="Times New Roman" w:eastAsia="Times New Roman" w:hAnsi="Times New Roman" w:cs="Times New Roman"/>
          <w:sz w:val="28"/>
          <w:szCs w:val="28"/>
          <w:lang w:eastAsia="ru-RU"/>
        </w:rPr>
      </w:pPr>
    </w:p>
    <w:p w:rsidR="003B4B68" w:rsidRPr="008343E6" w:rsidRDefault="00730969"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Руководитель </w:t>
      </w:r>
      <w:r w:rsidR="003B4B68" w:rsidRPr="008343E6">
        <w:rPr>
          <w:rFonts w:ascii="Times New Roman" w:eastAsia="Times New Roman" w:hAnsi="Times New Roman" w:cs="Times New Roman"/>
          <w:sz w:val="28"/>
          <w:szCs w:val="28"/>
          <w:lang w:eastAsia="ru-RU"/>
        </w:rPr>
        <w:t xml:space="preserve">Администрации </w:t>
      </w:r>
    </w:p>
    <w:p w:rsidR="003B4B68" w:rsidRPr="008343E6" w:rsidRDefault="003B4B68"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Главы и Правительства </w:t>
      </w:r>
    </w:p>
    <w:p w:rsidR="00453B46" w:rsidRPr="008343E6" w:rsidRDefault="003B4B68"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Карачаево-Черкесской Республики                                             Э.Б. </w:t>
      </w:r>
      <w:proofErr w:type="spellStart"/>
      <w:r w:rsidRPr="008343E6">
        <w:rPr>
          <w:rFonts w:ascii="Times New Roman" w:eastAsia="Times New Roman" w:hAnsi="Times New Roman" w:cs="Times New Roman"/>
          <w:sz w:val="28"/>
          <w:szCs w:val="28"/>
          <w:lang w:eastAsia="ru-RU"/>
        </w:rPr>
        <w:t>Салпагаров</w:t>
      </w:r>
      <w:proofErr w:type="spellEnd"/>
    </w:p>
    <w:p w:rsidR="003B4B68" w:rsidRPr="008343E6" w:rsidRDefault="003B4B68" w:rsidP="008343E6">
      <w:pPr>
        <w:spacing w:after="0"/>
        <w:jc w:val="both"/>
        <w:outlineLvl w:val="2"/>
        <w:rPr>
          <w:rFonts w:ascii="Times New Roman" w:eastAsia="Times New Roman" w:hAnsi="Times New Roman" w:cs="Times New Roman"/>
          <w:sz w:val="28"/>
          <w:szCs w:val="28"/>
          <w:lang w:eastAsia="ru-RU"/>
        </w:rPr>
      </w:pPr>
    </w:p>
    <w:p w:rsidR="003B4B68" w:rsidRPr="008343E6" w:rsidRDefault="003B4B68"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Министр сельского хозяйства </w:t>
      </w:r>
    </w:p>
    <w:p w:rsidR="00C961B4" w:rsidRPr="008343E6" w:rsidRDefault="003B4B68" w:rsidP="008343E6">
      <w:pPr>
        <w:spacing w:after="0"/>
        <w:jc w:val="both"/>
        <w:outlineLvl w:val="2"/>
        <w:rPr>
          <w:rFonts w:ascii="Times New Roman" w:eastAsia="Times New Roman" w:hAnsi="Times New Roman" w:cs="Times New Roman"/>
          <w:b/>
          <w:bCs/>
          <w:sz w:val="28"/>
          <w:szCs w:val="28"/>
          <w:lang w:eastAsia="ru-RU"/>
        </w:rPr>
      </w:pPr>
      <w:r w:rsidRPr="008343E6">
        <w:rPr>
          <w:rFonts w:ascii="Times New Roman" w:eastAsia="Times New Roman" w:hAnsi="Times New Roman" w:cs="Times New Roman"/>
          <w:sz w:val="28"/>
          <w:szCs w:val="28"/>
          <w:lang w:eastAsia="ru-RU"/>
        </w:rPr>
        <w:t>Карачаево-Черкесской Республики                                                У.Х. Биджиев</w:t>
      </w:r>
    </w:p>
    <w:p w:rsidR="00C961B4" w:rsidRDefault="00C961B4" w:rsidP="008343E6">
      <w:pPr>
        <w:spacing w:after="0" w:line="240" w:lineRule="auto"/>
        <w:jc w:val="both"/>
        <w:outlineLvl w:val="2"/>
        <w:rPr>
          <w:rFonts w:ascii="Times New Roman" w:eastAsia="Times New Roman" w:hAnsi="Times New Roman" w:cs="Times New Roman"/>
          <w:b/>
          <w:bCs/>
          <w:sz w:val="28"/>
          <w:szCs w:val="28"/>
          <w:lang w:eastAsia="ru-RU"/>
        </w:rPr>
      </w:pPr>
    </w:p>
    <w:p w:rsidR="00C961B4" w:rsidRDefault="00C961B4" w:rsidP="008343E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C961B4" w:rsidRDefault="00C961B4" w:rsidP="008343E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C961B4" w:rsidRDefault="00C961B4" w:rsidP="008343E6">
      <w:pPr>
        <w:pStyle w:val="headertext"/>
        <w:spacing w:before="0" w:beforeAutospacing="0" w:after="0" w:afterAutospacing="0"/>
        <w:jc w:val="right"/>
        <w:rPr>
          <w:bCs/>
          <w:sz w:val="28"/>
          <w:szCs w:val="28"/>
        </w:rPr>
        <w:sectPr w:rsidR="00C961B4" w:rsidSect="000E1618">
          <w:pgSz w:w="11906" w:h="16838"/>
          <w:pgMar w:top="1134" w:right="851" w:bottom="1134" w:left="1560" w:header="709" w:footer="709" w:gutter="0"/>
          <w:cols w:space="708"/>
          <w:docGrid w:linePitch="360"/>
        </w:sectPr>
      </w:pPr>
    </w:p>
    <w:p w:rsidR="00C961B4" w:rsidRPr="00C961B4" w:rsidRDefault="00C961B4" w:rsidP="008343E6">
      <w:pPr>
        <w:pStyle w:val="headertext"/>
        <w:spacing w:before="0" w:beforeAutospacing="0" w:after="0" w:afterAutospacing="0"/>
        <w:ind w:right="-314"/>
        <w:jc w:val="right"/>
        <w:rPr>
          <w:bCs/>
        </w:rPr>
      </w:pPr>
      <w:r w:rsidRPr="00C961B4">
        <w:rPr>
          <w:bCs/>
        </w:rPr>
        <w:lastRenderedPageBreak/>
        <w:t>Приложение</w:t>
      </w:r>
      <w:r w:rsidR="000E1618">
        <w:rPr>
          <w:bCs/>
        </w:rPr>
        <w:t xml:space="preserve"> </w:t>
      </w:r>
      <w:r w:rsidR="000E1618" w:rsidRPr="00C961B4">
        <w:rPr>
          <w:bCs/>
        </w:rPr>
        <w:t>к Порядку</w:t>
      </w:r>
      <w:r w:rsidR="000E1618" w:rsidRPr="00C961B4">
        <w:t xml:space="preserve"> предоставления социальных выплат</w:t>
      </w:r>
    </w:p>
    <w:p w:rsidR="00C961B4" w:rsidRPr="00C961B4" w:rsidRDefault="00C961B4" w:rsidP="008343E6">
      <w:pPr>
        <w:pStyle w:val="headertext"/>
        <w:spacing w:before="0" w:beforeAutospacing="0" w:after="0" w:afterAutospacing="0"/>
        <w:ind w:right="-314"/>
        <w:jc w:val="right"/>
      </w:pPr>
      <w:r w:rsidRPr="00C961B4">
        <w:t>на строительство (приобретение)</w:t>
      </w:r>
      <w:r w:rsidR="000E1618">
        <w:t xml:space="preserve">  </w:t>
      </w:r>
      <w:r w:rsidR="000E1618" w:rsidRPr="00C961B4">
        <w:t>жилья гражданам,</w:t>
      </w:r>
      <w:r w:rsidR="000E1618">
        <w:t xml:space="preserve"> </w:t>
      </w:r>
      <w:r w:rsidR="000E1618" w:rsidRPr="00C961B4">
        <w:t>проживающим</w:t>
      </w:r>
    </w:p>
    <w:p w:rsidR="000E1618" w:rsidRPr="00C961B4" w:rsidRDefault="00C961B4" w:rsidP="008343E6">
      <w:pPr>
        <w:pStyle w:val="headertext"/>
        <w:spacing w:before="0" w:beforeAutospacing="0" w:after="0" w:afterAutospacing="0"/>
        <w:ind w:right="-314"/>
        <w:jc w:val="right"/>
      </w:pPr>
      <w:r w:rsidRPr="00C961B4">
        <w:t>в сельской местности, в том числе</w:t>
      </w:r>
      <w:r w:rsidR="000E1618" w:rsidRPr="000E1618">
        <w:t xml:space="preserve"> </w:t>
      </w:r>
      <w:r w:rsidR="000E1618" w:rsidRPr="00C961B4">
        <w:t>молодым семьям и молодым специалистам</w:t>
      </w:r>
    </w:p>
    <w:p w:rsidR="00C961B4" w:rsidRPr="00C961B4" w:rsidRDefault="00C961B4" w:rsidP="008343E6">
      <w:pPr>
        <w:spacing w:after="0" w:line="240" w:lineRule="auto"/>
        <w:jc w:val="right"/>
        <w:outlineLvl w:val="2"/>
        <w:rPr>
          <w:rFonts w:ascii="Times New Roman" w:eastAsia="Times New Roman" w:hAnsi="Times New Roman" w:cs="Times New Roman"/>
          <w:bCs/>
          <w:sz w:val="24"/>
          <w:szCs w:val="24"/>
          <w:lang w:eastAsia="ru-RU"/>
        </w:rPr>
      </w:pPr>
    </w:p>
    <w:p w:rsidR="00C961B4" w:rsidRPr="00C961B4" w:rsidRDefault="00C961B4" w:rsidP="008343E6">
      <w:pPr>
        <w:spacing w:after="0" w:line="240" w:lineRule="auto"/>
        <w:jc w:val="center"/>
        <w:outlineLvl w:val="2"/>
        <w:rPr>
          <w:rFonts w:ascii="Times New Roman" w:eastAsia="Times New Roman" w:hAnsi="Times New Roman" w:cs="Times New Roman"/>
          <w:bCs/>
          <w:sz w:val="24"/>
          <w:szCs w:val="24"/>
          <w:lang w:eastAsia="ru-RU"/>
        </w:rPr>
      </w:pPr>
      <w:r w:rsidRPr="00C961B4">
        <w:rPr>
          <w:rFonts w:ascii="Times New Roman" w:eastAsia="Times New Roman" w:hAnsi="Times New Roman" w:cs="Times New Roman"/>
          <w:bCs/>
          <w:sz w:val="24"/>
          <w:szCs w:val="24"/>
          <w:lang w:eastAsia="ru-RU"/>
        </w:rPr>
        <w:t xml:space="preserve">Реестр выданных свидетельств о предоставлении социальной выплаты </w:t>
      </w:r>
    </w:p>
    <w:p w:rsidR="00C961B4" w:rsidRPr="00C961B4" w:rsidRDefault="00C961B4" w:rsidP="008343E6">
      <w:pPr>
        <w:spacing w:after="0" w:line="240" w:lineRule="auto"/>
        <w:jc w:val="center"/>
        <w:outlineLvl w:val="2"/>
        <w:rPr>
          <w:rFonts w:ascii="Times New Roman" w:eastAsia="Times New Roman" w:hAnsi="Times New Roman" w:cs="Times New Roman"/>
          <w:bCs/>
          <w:sz w:val="24"/>
          <w:szCs w:val="24"/>
          <w:lang w:eastAsia="ru-RU"/>
        </w:rPr>
      </w:pPr>
      <w:r w:rsidRPr="00C961B4">
        <w:rPr>
          <w:rFonts w:ascii="Times New Roman" w:eastAsia="Times New Roman" w:hAnsi="Times New Roman" w:cs="Times New Roman"/>
          <w:bCs/>
          <w:sz w:val="24"/>
          <w:szCs w:val="24"/>
          <w:lang w:eastAsia="ru-RU"/>
        </w:rPr>
        <w:t>на строительство (приобретение) жилья в сельской местности</w:t>
      </w:r>
    </w:p>
    <w:tbl>
      <w:tblPr>
        <w:tblpPr w:leftFromText="180" w:rightFromText="180" w:vertAnchor="text" w:horzAnchor="margin" w:tblpX="-416" w:tblpY="359"/>
        <w:tblW w:w="15319" w:type="dxa"/>
        <w:tblLayout w:type="fixed"/>
        <w:tblCellMar>
          <w:left w:w="10" w:type="dxa"/>
          <w:right w:w="10" w:type="dxa"/>
        </w:tblCellMar>
        <w:tblLook w:val="04A0"/>
      </w:tblPr>
      <w:tblGrid>
        <w:gridCol w:w="554"/>
        <w:gridCol w:w="1620"/>
        <w:gridCol w:w="16"/>
        <w:gridCol w:w="1366"/>
        <w:gridCol w:w="637"/>
        <w:gridCol w:w="46"/>
        <w:gridCol w:w="1156"/>
        <w:gridCol w:w="1276"/>
        <w:gridCol w:w="25"/>
        <w:gridCol w:w="955"/>
        <w:gridCol w:w="12"/>
        <w:gridCol w:w="1763"/>
        <w:gridCol w:w="647"/>
        <w:gridCol w:w="36"/>
        <w:gridCol w:w="1241"/>
        <w:gridCol w:w="1276"/>
        <w:gridCol w:w="992"/>
        <w:gridCol w:w="1677"/>
        <w:gridCol w:w="24"/>
      </w:tblGrid>
      <w:tr w:rsidR="00EA0519" w:rsidRPr="00C961B4" w:rsidTr="00EA0519">
        <w:trPr>
          <w:gridAfter w:val="1"/>
          <w:wAfter w:w="24" w:type="dxa"/>
          <w:trHeight w:val="754"/>
        </w:trPr>
        <w:tc>
          <w:tcPr>
            <w:tcW w:w="554" w:type="dxa"/>
            <w:vMerge w:val="restart"/>
            <w:tcBorders>
              <w:top w:val="single" w:sz="4" w:space="0" w:color="auto"/>
              <w:left w:val="single" w:sz="4" w:space="0" w:color="auto"/>
              <w:right w:val="single" w:sz="4" w:space="0" w:color="auto"/>
            </w:tcBorders>
            <w:shd w:val="clear" w:color="auto" w:fill="FFFFFF"/>
          </w:tcPr>
          <w:p w:rsidR="00C961B4" w:rsidRPr="00EA0519" w:rsidRDefault="000E1618" w:rsidP="008343E6">
            <w:pPr>
              <w:pStyle w:val="Bodytext0"/>
              <w:shd w:val="clear" w:color="auto" w:fill="auto"/>
              <w:spacing w:before="0" w:after="60" w:line="240" w:lineRule="auto"/>
              <w:rPr>
                <w:rFonts w:ascii="Times New Roman" w:hAnsi="Times New Roman" w:cs="Times New Roman"/>
                <w:sz w:val="23"/>
                <w:szCs w:val="23"/>
              </w:rPr>
            </w:pPr>
            <w:r>
              <w:rPr>
                <w:rFonts w:ascii="Times New Roman" w:hAnsi="Times New Roman" w:cs="Times New Roman"/>
                <w:sz w:val="23"/>
                <w:szCs w:val="23"/>
              </w:rPr>
              <w:t>№</w:t>
            </w:r>
          </w:p>
          <w:p w:rsidR="00C961B4" w:rsidRPr="00EA0519" w:rsidRDefault="00C961B4" w:rsidP="008343E6">
            <w:pPr>
              <w:pStyle w:val="Bodytext0"/>
              <w:shd w:val="clear" w:color="auto" w:fill="auto"/>
              <w:spacing w:before="60" w:after="0" w:line="240" w:lineRule="auto"/>
              <w:rPr>
                <w:rFonts w:ascii="Times New Roman" w:hAnsi="Times New Roman" w:cs="Times New Roman"/>
                <w:sz w:val="23"/>
                <w:szCs w:val="23"/>
              </w:rPr>
            </w:pPr>
            <w:proofErr w:type="spellStart"/>
            <w:proofErr w:type="gramStart"/>
            <w:r w:rsidRPr="00EA0519">
              <w:rPr>
                <w:rFonts w:ascii="Times New Roman" w:hAnsi="Times New Roman" w:cs="Times New Roman"/>
                <w:sz w:val="23"/>
                <w:szCs w:val="23"/>
              </w:rPr>
              <w:t>п</w:t>
            </w:r>
            <w:proofErr w:type="spellEnd"/>
            <w:proofErr w:type="gramEnd"/>
            <w:r w:rsidRPr="00EA0519">
              <w:rPr>
                <w:rFonts w:ascii="Times New Roman" w:hAnsi="Times New Roman" w:cs="Times New Roman"/>
                <w:sz w:val="23"/>
                <w:szCs w:val="23"/>
              </w:rPr>
              <w:t>/</w:t>
            </w:r>
            <w:proofErr w:type="spellStart"/>
            <w:r w:rsidRPr="00EA0519">
              <w:rPr>
                <w:rFonts w:ascii="Times New Roman" w:hAnsi="Times New Roman" w:cs="Times New Roman"/>
                <w:sz w:val="23"/>
                <w:szCs w:val="23"/>
              </w:rPr>
              <w:t>п</w:t>
            </w:r>
            <w:proofErr w:type="spellEnd"/>
          </w:p>
        </w:tc>
        <w:tc>
          <w:tcPr>
            <w:tcW w:w="1636" w:type="dxa"/>
            <w:gridSpan w:val="2"/>
            <w:vMerge w:val="restart"/>
            <w:tcBorders>
              <w:top w:val="single" w:sz="4" w:space="0" w:color="auto"/>
              <w:left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Номер и</w:t>
            </w:r>
          </w:p>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дата выдачи свидетельства</w:t>
            </w:r>
          </w:p>
        </w:tc>
        <w:tc>
          <w:tcPr>
            <w:tcW w:w="1366" w:type="dxa"/>
            <w:vMerge w:val="restart"/>
            <w:tcBorders>
              <w:top w:val="single" w:sz="4" w:space="0" w:color="auto"/>
              <w:left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220"/>
              <w:rPr>
                <w:rFonts w:ascii="Times New Roman" w:hAnsi="Times New Roman" w:cs="Times New Roman"/>
                <w:sz w:val="23"/>
                <w:szCs w:val="23"/>
              </w:rPr>
            </w:pPr>
            <w:r w:rsidRPr="00EA0519">
              <w:rPr>
                <w:rFonts w:ascii="Times New Roman" w:hAnsi="Times New Roman" w:cs="Times New Roman"/>
                <w:sz w:val="23"/>
                <w:szCs w:val="23"/>
              </w:rPr>
              <w:t>Фамилия,</w:t>
            </w:r>
          </w:p>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имя, отчество получателя социальной выплаты</w:t>
            </w:r>
          </w:p>
        </w:tc>
        <w:tc>
          <w:tcPr>
            <w:tcW w:w="4095" w:type="dxa"/>
            <w:gridSpan w:val="6"/>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Размер социальной выплаты по свидетельству, руб.</w:t>
            </w:r>
          </w:p>
        </w:tc>
        <w:tc>
          <w:tcPr>
            <w:tcW w:w="1775" w:type="dxa"/>
            <w:gridSpan w:val="2"/>
            <w:vMerge w:val="restart"/>
            <w:tcBorders>
              <w:top w:val="single" w:sz="4" w:space="0" w:color="auto"/>
              <w:left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rPr>
                <w:rFonts w:ascii="Times New Roman" w:hAnsi="Times New Roman" w:cs="Times New Roman"/>
                <w:sz w:val="23"/>
                <w:szCs w:val="23"/>
              </w:rPr>
            </w:pPr>
            <w:r>
              <w:rPr>
                <w:rFonts w:ascii="Times New Roman" w:hAnsi="Times New Roman" w:cs="Times New Roman"/>
                <w:sz w:val="23"/>
                <w:szCs w:val="23"/>
              </w:rPr>
              <w:t>Стоимость строительств</w:t>
            </w:r>
            <w:r w:rsidR="00C961B4" w:rsidRPr="00EA0519">
              <w:rPr>
                <w:rFonts w:ascii="Times New Roman" w:hAnsi="Times New Roman" w:cs="Times New Roman"/>
                <w:sz w:val="23"/>
                <w:szCs w:val="23"/>
              </w:rPr>
              <w:t>а</w:t>
            </w:r>
          </w:p>
          <w:p w:rsidR="00C961B4" w:rsidRPr="00EA0519" w:rsidRDefault="00EA0519" w:rsidP="008343E6">
            <w:pPr>
              <w:pStyle w:val="Bodytext0"/>
              <w:shd w:val="clear" w:color="auto" w:fill="auto"/>
              <w:spacing w:before="0" w:after="0" w:line="240" w:lineRule="auto"/>
              <w:rPr>
                <w:rFonts w:ascii="Times New Roman" w:hAnsi="Times New Roman" w:cs="Times New Roman"/>
                <w:sz w:val="23"/>
                <w:szCs w:val="23"/>
              </w:rPr>
            </w:pPr>
            <w:r>
              <w:rPr>
                <w:rFonts w:ascii="Times New Roman" w:hAnsi="Times New Roman" w:cs="Times New Roman"/>
                <w:sz w:val="23"/>
                <w:szCs w:val="23"/>
              </w:rPr>
              <w:t>(приобретен</w:t>
            </w:r>
            <w:r w:rsidR="00C961B4" w:rsidRPr="00EA0519">
              <w:rPr>
                <w:rFonts w:ascii="Times New Roman" w:hAnsi="Times New Roman" w:cs="Times New Roman"/>
                <w:sz w:val="23"/>
                <w:szCs w:val="23"/>
              </w:rPr>
              <w:t>ия), руб.</w:t>
            </w:r>
          </w:p>
        </w:tc>
        <w:tc>
          <w:tcPr>
            <w:tcW w:w="4192" w:type="dxa"/>
            <w:gridSpan w:val="5"/>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Размер фактически полученной социальной выплаты, руб.</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Дата оплаты по свидетельству</w:t>
            </w:r>
          </w:p>
        </w:tc>
      </w:tr>
      <w:tr w:rsidR="00EA0519" w:rsidRPr="00C961B4" w:rsidTr="00EA0519">
        <w:trPr>
          <w:trHeight w:val="478"/>
        </w:trPr>
        <w:tc>
          <w:tcPr>
            <w:tcW w:w="554" w:type="dxa"/>
            <w:vMerge/>
            <w:tcBorders>
              <w:left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636" w:type="dxa"/>
            <w:gridSpan w:val="2"/>
            <w:vMerge/>
            <w:tcBorders>
              <w:left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366" w:type="dxa"/>
            <w:vMerge/>
            <w:tcBorders>
              <w:left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83" w:type="dxa"/>
            <w:gridSpan w:val="2"/>
            <w:vMerge w:val="restart"/>
            <w:tcBorders>
              <w:top w:val="single" w:sz="4" w:space="0" w:color="auto"/>
              <w:left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jc w:val="left"/>
              <w:rPr>
                <w:rFonts w:ascii="Times New Roman" w:hAnsi="Times New Roman" w:cs="Times New Roman"/>
                <w:sz w:val="23"/>
                <w:szCs w:val="23"/>
              </w:rPr>
            </w:pPr>
            <w:r w:rsidRPr="00EA0519">
              <w:rPr>
                <w:rFonts w:ascii="Times New Roman" w:hAnsi="Times New Roman" w:cs="Times New Roman"/>
                <w:sz w:val="23"/>
                <w:szCs w:val="23"/>
              </w:rPr>
              <w:t>Всего</w:t>
            </w:r>
          </w:p>
        </w:tc>
        <w:tc>
          <w:tcPr>
            <w:tcW w:w="3412" w:type="dxa"/>
            <w:gridSpan w:val="4"/>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400"/>
              <w:rPr>
                <w:rFonts w:ascii="Times New Roman" w:hAnsi="Times New Roman" w:cs="Times New Roman"/>
                <w:sz w:val="23"/>
                <w:szCs w:val="23"/>
              </w:rPr>
            </w:pPr>
            <w:r w:rsidRPr="00EA0519">
              <w:rPr>
                <w:rFonts w:ascii="Times New Roman" w:hAnsi="Times New Roman" w:cs="Times New Roman"/>
                <w:sz w:val="23"/>
                <w:szCs w:val="23"/>
              </w:rPr>
              <w:t>в т.ч. по бюджетам</w:t>
            </w:r>
          </w:p>
        </w:tc>
        <w:tc>
          <w:tcPr>
            <w:tcW w:w="1775" w:type="dxa"/>
            <w:gridSpan w:val="2"/>
            <w:vMerge/>
            <w:tcBorders>
              <w:left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83" w:type="dxa"/>
            <w:gridSpan w:val="2"/>
            <w:vMerge w:val="restart"/>
            <w:tcBorders>
              <w:top w:val="single" w:sz="4" w:space="0" w:color="auto"/>
              <w:left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jc w:val="left"/>
              <w:rPr>
                <w:rFonts w:ascii="Times New Roman" w:hAnsi="Times New Roman" w:cs="Times New Roman"/>
                <w:sz w:val="23"/>
                <w:szCs w:val="23"/>
              </w:rPr>
            </w:pPr>
            <w:r w:rsidRPr="00EA0519">
              <w:rPr>
                <w:rFonts w:ascii="Times New Roman" w:hAnsi="Times New Roman" w:cs="Times New Roman"/>
                <w:sz w:val="23"/>
                <w:szCs w:val="23"/>
              </w:rPr>
              <w:t>Всего</w:t>
            </w:r>
          </w:p>
        </w:tc>
        <w:tc>
          <w:tcPr>
            <w:tcW w:w="3509" w:type="dxa"/>
            <w:gridSpan w:val="3"/>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400"/>
              <w:rPr>
                <w:rFonts w:ascii="Times New Roman" w:hAnsi="Times New Roman" w:cs="Times New Roman"/>
                <w:sz w:val="23"/>
                <w:szCs w:val="23"/>
              </w:rPr>
            </w:pPr>
            <w:r w:rsidRPr="00EA0519">
              <w:rPr>
                <w:rFonts w:ascii="Times New Roman" w:hAnsi="Times New Roman" w:cs="Times New Roman"/>
                <w:sz w:val="23"/>
                <w:szCs w:val="23"/>
              </w:rPr>
              <w:t>в т.ч. по бюджетам</w:t>
            </w:r>
          </w:p>
        </w:tc>
        <w:tc>
          <w:tcPr>
            <w:tcW w:w="1701" w:type="dxa"/>
            <w:gridSpan w:val="2"/>
            <w:vMerge w:val="restart"/>
            <w:tcBorders>
              <w:left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r>
      <w:tr w:rsidR="00EA0519" w:rsidRPr="00C961B4" w:rsidTr="00EA0519">
        <w:trPr>
          <w:trHeight w:val="750"/>
        </w:trPr>
        <w:tc>
          <w:tcPr>
            <w:tcW w:w="554" w:type="dxa"/>
            <w:vMerge/>
            <w:tcBorders>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636" w:type="dxa"/>
            <w:gridSpan w:val="2"/>
            <w:vMerge/>
            <w:tcBorders>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366" w:type="dxa"/>
            <w:vMerge/>
            <w:tcBorders>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83" w:type="dxa"/>
            <w:gridSpan w:val="2"/>
            <w:vMerge/>
            <w:tcBorders>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proofErr w:type="spellStart"/>
            <w:r w:rsidRPr="00EA0519">
              <w:rPr>
                <w:rFonts w:ascii="Times New Roman" w:hAnsi="Times New Roman" w:cs="Times New Roman"/>
                <w:sz w:val="23"/>
                <w:szCs w:val="23"/>
              </w:rPr>
              <w:t>федер</w:t>
            </w:r>
            <w:r w:rsidR="00EA0519">
              <w:rPr>
                <w:rFonts w:ascii="Times New Roman" w:hAnsi="Times New Roman" w:cs="Times New Roman"/>
                <w:sz w:val="23"/>
                <w:szCs w:val="23"/>
              </w:rPr>
              <w:t>-ный</w:t>
            </w:r>
            <w:proofErr w:type="spellEnd"/>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rPr>
                <w:rFonts w:ascii="Times New Roman" w:hAnsi="Times New Roman" w:cs="Times New Roman"/>
                <w:sz w:val="23"/>
                <w:szCs w:val="23"/>
              </w:rPr>
            </w:pPr>
            <w:proofErr w:type="spellStart"/>
            <w:r>
              <w:rPr>
                <w:rFonts w:ascii="Times New Roman" w:hAnsi="Times New Roman" w:cs="Times New Roman"/>
                <w:sz w:val="23"/>
                <w:szCs w:val="23"/>
              </w:rPr>
              <w:t>респуб-кий</w:t>
            </w:r>
            <w:proofErr w:type="spellEnd"/>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rPr>
                <w:rFonts w:ascii="Times New Roman" w:hAnsi="Times New Roman" w:cs="Times New Roman"/>
                <w:sz w:val="23"/>
                <w:szCs w:val="23"/>
              </w:rPr>
            </w:pPr>
            <w:r>
              <w:rPr>
                <w:rFonts w:ascii="Times New Roman" w:hAnsi="Times New Roman" w:cs="Times New Roman"/>
                <w:sz w:val="23"/>
                <w:szCs w:val="23"/>
              </w:rPr>
              <w:t>местный</w:t>
            </w:r>
          </w:p>
        </w:tc>
        <w:tc>
          <w:tcPr>
            <w:tcW w:w="1775" w:type="dxa"/>
            <w:gridSpan w:val="2"/>
            <w:vMerge/>
            <w:tcBorders>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83" w:type="dxa"/>
            <w:gridSpan w:val="2"/>
            <w:vMerge/>
            <w:tcBorders>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rPr>
                <w:rFonts w:ascii="Times New Roman" w:hAnsi="Times New Roman" w:cs="Times New Roman"/>
                <w:sz w:val="23"/>
                <w:szCs w:val="23"/>
              </w:rPr>
            </w:pPr>
            <w:proofErr w:type="spellStart"/>
            <w:r w:rsidRPr="00EA0519">
              <w:rPr>
                <w:rFonts w:ascii="Times New Roman" w:hAnsi="Times New Roman" w:cs="Times New Roman"/>
                <w:sz w:val="23"/>
                <w:szCs w:val="23"/>
              </w:rPr>
              <w:t>федер</w:t>
            </w:r>
            <w:r>
              <w:rPr>
                <w:rFonts w:ascii="Times New Roman" w:hAnsi="Times New Roman" w:cs="Times New Roman"/>
                <w:sz w:val="23"/>
                <w:szCs w:val="23"/>
              </w:rPr>
              <w:t>-ный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rPr>
                <w:rFonts w:ascii="Times New Roman" w:hAnsi="Times New Roman" w:cs="Times New Roman"/>
                <w:sz w:val="23"/>
                <w:szCs w:val="23"/>
              </w:rPr>
            </w:pPr>
            <w:proofErr w:type="spellStart"/>
            <w:r>
              <w:rPr>
                <w:rFonts w:ascii="Times New Roman" w:hAnsi="Times New Roman" w:cs="Times New Roman"/>
                <w:sz w:val="23"/>
                <w:szCs w:val="23"/>
              </w:rPr>
              <w:t>респуб-кий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местный</w:t>
            </w:r>
          </w:p>
        </w:tc>
        <w:tc>
          <w:tcPr>
            <w:tcW w:w="1701" w:type="dxa"/>
            <w:gridSpan w:val="2"/>
            <w:vMerge/>
            <w:tcBorders>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r>
      <w:tr w:rsidR="00EA0519" w:rsidRPr="00C961B4" w:rsidTr="00EA0519">
        <w:trPr>
          <w:trHeight w:val="478"/>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2</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ind w:firstLine="360"/>
              <w:jc w:val="left"/>
              <w:rPr>
                <w:rFonts w:ascii="Times New Roman" w:hAnsi="Times New Roman" w:cs="Times New Roman"/>
                <w:sz w:val="23"/>
                <w:szCs w:val="23"/>
              </w:rPr>
            </w:pPr>
            <w:r>
              <w:rPr>
                <w:rFonts w:ascii="Times New Roman" w:hAnsi="Times New Roman" w:cs="Times New Roman"/>
                <w:sz w:val="23"/>
                <w:szCs w:val="23"/>
              </w:rPr>
              <w:t xml:space="preserve">    </w:t>
            </w:r>
            <w:r w:rsidR="00C961B4" w:rsidRPr="00EA0519">
              <w:rPr>
                <w:rFonts w:ascii="Times New Roman" w:hAnsi="Times New Roman" w:cs="Times New Roman"/>
                <w:sz w:val="23"/>
                <w:szCs w:val="23"/>
              </w:rPr>
              <w:t>3</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jc w:val="left"/>
              <w:rPr>
                <w:rFonts w:ascii="Times New Roman" w:hAnsi="Times New Roman" w:cs="Times New Roman"/>
                <w:sz w:val="23"/>
                <w:szCs w:val="23"/>
              </w:rPr>
            </w:pPr>
            <w:r>
              <w:rPr>
                <w:rFonts w:ascii="Times New Roman" w:hAnsi="Times New Roman" w:cs="Times New Roman"/>
                <w:sz w:val="23"/>
                <w:szCs w:val="23"/>
              </w:rPr>
              <w:t xml:space="preserve">   </w:t>
            </w:r>
            <w:r w:rsidR="00C961B4" w:rsidRPr="00EA0519">
              <w:rPr>
                <w:rFonts w:ascii="Times New Roman" w:hAnsi="Times New Roman" w:cs="Times New Roman"/>
                <w:sz w:val="23"/>
                <w:szCs w:val="23"/>
              </w:rPr>
              <w:t>4</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5</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right="260"/>
              <w:rPr>
                <w:rFonts w:ascii="Times New Roman" w:hAnsi="Times New Roman" w:cs="Times New Roman"/>
                <w:sz w:val="23"/>
                <w:szCs w:val="23"/>
              </w:rPr>
            </w:pPr>
            <w:r w:rsidRPr="00EA0519">
              <w:rPr>
                <w:rFonts w:ascii="Times New Roman" w:hAnsi="Times New Roman" w:cs="Times New Roman"/>
                <w:sz w:val="23"/>
                <w:szCs w:val="23"/>
              </w:rPr>
              <w:t>7</w:t>
            </w:r>
          </w:p>
        </w:tc>
        <w:tc>
          <w:tcPr>
            <w:tcW w:w="1775"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8</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320"/>
              <w:rPr>
                <w:rFonts w:ascii="Times New Roman" w:hAnsi="Times New Roman" w:cs="Times New Roman"/>
                <w:sz w:val="23"/>
                <w:szCs w:val="23"/>
              </w:rPr>
            </w:pPr>
            <w:r w:rsidRPr="00EA0519">
              <w:rPr>
                <w:rFonts w:ascii="Times New Roman" w:hAnsi="Times New Roman" w:cs="Times New Roman"/>
                <w:sz w:val="23"/>
                <w:szCs w:val="23"/>
              </w:rPr>
              <w:t>9</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13</w:t>
            </w:r>
          </w:p>
        </w:tc>
      </w:tr>
      <w:tr w:rsidR="00C961B4" w:rsidRPr="00C961B4" w:rsidTr="00EA0519">
        <w:trPr>
          <w:trHeight w:val="483"/>
        </w:trPr>
        <w:tc>
          <w:tcPr>
            <w:tcW w:w="15319" w:type="dxa"/>
            <w:gridSpan w:val="19"/>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ind w:left="3920"/>
              <w:jc w:val="left"/>
              <w:rPr>
                <w:rFonts w:ascii="Times New Roman" w:hAnsi="Times New Roman" w:cs="Times New Roman"/>
                <w:sz w:val="23"/>
                <w:szCs w:val="23"/>
              </w:rPr>
            </w:pPr>
            <w:r>
              <w:rPr>
                <w:rFonts w:ascii="Times New Roman" w:hAnsi="Times New Roman" w:cs="Times New Roman"/>
                <w:sz w:val="23"/>
                <w:szCs w:val="23"/>
              </w:rPr>
              <w:t xml:space="preserve">         </w:t>
            </w:r>
            <w:r w:rsidR="00C961B4" w:rsidRPr="00EA0519">
              <w:rPr>
                <w:rFonts w:ascii="Times New Roman" w:hAnsi="Times New Roman" w:cs="Times New Roman"/>
                <w:sz w:val="23"/>
                <w:szCs w:val="23"/>
              </w:rPr>
              <w:t>Граждане, проживающие в сельской местности</w:t>
            </w:r>
          </w:p>
        </w:tc>
      </w:tr>
      <w:tr w:rsidR="00EA0519" w:rsidRPr="00C961B4" w:rsidTr="00EA0519">
        <w:trPr>
          <w:trHeight w:val="478"/>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199" w:hanging="1"/>
              <w:jc w:val="left"/>
              <w:rPr>
                <w:rFonts w:ascii="Times New Roman" w:hAnsi="Times New Roman" w:cs="Times New Roman"/>
                <w:sz w:val="23"/>
                <w:szCs w:val="23"/>
              </w:rPr>
            </w:pPr>
            <w:r w:rsidRPr="00EA0519">
              <w:rPr>
                <w:rFonts w:ascii="Times New Roman" w:hAnsi="Times New Roman" w:cs="Times New Roman"/>
                <w:sz w:val="23"/>
                <w:szCs w:val="23"/>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2</w:t>
            </w: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tabs>
                <w:tab w:val="left" w:pos="627"/>
              </w:tabs>
              <w:spacing w:before="0" w:after="0" w:line="240" w:lineRule="auto"/>
              <w:ind w:firstLine="360"/>
              <w:jc w:val="left"/>
              <w:rPr>
                <w:rFonts w:ascii="Times New Roman" w:hAnsi="Times New Roman" w:cs="Times New Roman"/>
                <w:sz w:val="23"/>
                <w:szCs w:val="23"/>
              </w:rPr>
            </w:pPr>
            <w:r>
              <w:rPr>
                <w:rFonts w:ascii="Times New Roman" w:hAnsi="Times New Roman" w:cs="Times New Roman"/>
                <w:sz w:val="23"/>
                <w:szCs w:val="23"/>
              </w:rPr>
              <w:t xml:space="preserve">   </w:t>
            </w:r>
            <w:r w:rsidR="00C961B4" w:rsidRPr="00EA0519">
              <w:rPr>
                <w:rFonts w:ascii="Times New Roman" w:hAnsi="Times New Roman" w:cs="Times New Roman"/>
                <w:sz w:val="23"/>
                <w:szCs w:val="23"/>
              </w:rPr>
              <w:t>3</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EA0519" w:rsidP="008343E6">
            <w:pPr>
              <w:pStyle w:val="Bodytext0"/>
              <w:shd w:val="clear" w:color="auto" w:fill="auto"/>
              <w:spacing w:before="0" w:after="0" w:line="240" w:lineRule="auto"/>
              <w:jc w:val="left"/>
              <w:rPr>
                <w:rFonts w:ascii="Times New Roman" w:hAnsi="Times New Roman" w:cs="Times New Roman"/>
                <w:sz w:val="23"/>
                <w:szCs w:val="23"/>
              </w:rPr>
            </w:pPr>
            <w:r>
              <w:rPr>
                <w:rFonts w:ascii="Times New Roman" w:hAnsi="Times New Roman" w:cs="Times New Roman"/>
                <w:sz w:val="23"/>
                <w:szCs w:val="23"/>
              </w:rPr>
              <w:t xml:space="preserve">    </w:t>
            </w:r>
            <w:r w:rsidR="00C961B4" w:rsidRPr="00EA0519">
              <w:rPr>
                <w:rFonts w:ascii="Times New Roman" w:hAnsi="Times New Roman" w:cs="Times New Roman"/>
                <w:sz w:val="23"/>
                <w:szCs w:val="23"/>
              </w:rPr>
              <w:t>4</w:t>
            </w: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right="260"/>
              <w:rPr>
                <w:rFonts w:ascii="Times New Roman" w:hAnsi="Times New Roman" w:cs="Times New Roman"/>
                <w:sz w:val="23"/>
                <w:szCs w:val="23"/>
              </w:rPr>
            </w:pPr>
            <w:r w:rsidRPr="00EA0519">
              <w:rPr>
                <w:rFonts w:ascii="Times New Roman" w:hAnsi="Times New Roman" w:cs="Times New Roman"/>
                <w:sz w:val="23"/>
                <w:szCs w:val="23"/>
              </w:rPr>
              <w:t>7</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8</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320"/>
              <w:rPr>
                <w:rFonts w:ascii="Times New Roman" w:hAnsi="Times New Roman" w:cs="Times New Roman"/>
                <w:sz w:val="23"/>
                <w:szCs w:val="23"/>
              </w:rPr>
            </w:pPr>
            <w:r w:rsidRPr="00EA0519">
              <w:rPr>
                <w:rFonts w:ascii="Times New Roman" w:hAnsi="Times New Roman" w:cs="Times New Roman"/>
                <w:sz w:val="23"/>
                <w:szCs w:val="23"/>
              </w:rPr>
              <w:t>9</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rPr>
                <w:rFonts w:ascii="Times New Roman" w:hAnsi="Times New Roman" w:cs="Times New Roman"/>
                <w:sz w:val="23"/>
                <w:szCs w:val="23"/>
              </w:rPr>
            </w:pPr>
            <w:r w:rsidRPr="00EA0519">
              <w:rPr>
                <w:rFonts w:ascii="Times New Roman" w:hAnsi="Times New Roman" w:cs="Times New Roman"/>
                <w:sz w:val="23"/>
                <w:szCs w:val="23"/>
              </w:rPr>
              <w:t>13</w:t>
            </w:r>
          </w:p>
        </w:tc>
      </w:tr>
      <w:tr w:rsidR="00EA0519" w:rsidRPr="00C961B4" w:rsidTr="00EA0519">
        <w:trPr>
          <w:trHeight w:val="483"/>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199" w:hanging="1"/>
              <w:jc w:val="left"/>
              <w:rPr>
                <w:rFonts w:ascii="Times New Roman" w:hAnsi="Times New Roman" w:cs="Times New Roman"/>
                <w:sz w:val="23"/>
                <w:szCs w:val="23"/>
              </w:rPr>
            </w:pPr>
            <w:r w:rsidRPr="00EA0519">
              <w:rPr>
                <w:rFonts w:ascii="Times New Roman" w:hAnsi="Times New Roman" w:cs="Times New Roman"/>
                <w:sz w:val="23"/>
                <w:szCs w:val="23"/>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r>
      <w:tr w:rsidR="00C961B4" w:rsidRPr="00C961B4" w:rsidTr="00EA0519">
        <w:trPr>
          <w:trHeight w:val="483"/>
        </w:trPr>
        <w:tc>
          <w:tcPr>
            <w:tcW w:w="15319" w:type="dxa"/>
            <w:gridSpan w:val="19"/>
            <w:tcBorders>
              <w:top w:val="single" w:sz="4" w:space="0" w:color="auto"/>
              <w:left w:val="single" w:sz="4" w:space="0" w:color="auto"/>
              <w:bottom w:val="single" w:sz="4" w:space="0" w:color="auto"/>
              <w:right w:val="single" w:sz="4" w:space="0" w:color="auto"/>
            </w:tcBorders>
            <w:shd w:val="clear" w:color="auto" w:fill="FFFFFF"/>
          </w:tcPr>
          <w:p w:rsidR="003C216C" w:rsidRDefault="003C216C" w:rsidP="008343E6">
            <w:pPr>
              <w:pStyle w:val="Bodytext0"/>
              <w:shd w:val="clear" w:color="auto" w:fill="auto"/>
              <w:spacing w:before="0" w:after="0" w:line="240" w:lineRule="auto"/>
              <w:ind w:left="199" w:hanging="1"/>
              <w:rPr>
                <w:rFonts w:ascii="Times New Roman" w:hAnsi="Times New Roman" w:cs="Times New Roman"/>
                <w:sz w:val="23"/>
                <w:szCs w:val="23"/>
              </w:rPr>
            </w:pPr>
          </w:p>
          <w:p w:rsidR="00C961B4" w:rsidRPr="00EA0519" w:rsidRDefault="003C216C" w:rsidP="008343E6">
            <w:pPr>
              <w:pStyle w:val="Bodytext0"/>
              <w:shd w:val="clear" w:color="auto" w:fill="auto"/>
              <w:spacing w:before="0" w:after="0" w:line="240" w:lineRule="auto"/>
              <w:ind w:left="199" w:hanging="1"/>
              <w:jc w:val="left"/>
              <w:rPr>
                <w:rFonts w:ascii="Times New Roman" w:hAnsi="Times New Roman" w:cs="Times New Roman"/>
                <w:sz w:val="23"/>
                <w:szCs w:val="23"/>
              </w:rPr>
            </w:pPr>
            <w:r>
              <w:rPr>
                <w:rFonts w:ascii="Times New Roman" w:hAnsi="Times New Roman" w:cs="Times New Roman"/>
                <w:sz w:val="23"/>
                <w:szCs w:val="23"/>
              </w:rPr>
              <w:t xml:space="preserve">                                                                               </w:t>
            </w:r>
            <w:r w:rsidR="00C961B4" w:rsidRPr="00EA0519">
              <w:rPr>
                <w:rFonts w:ascii="Times New Roman" w:hAnsi="Times New Roman" w:cs="Times New Roman"/>
                <w:sz w:val="23"/>
                <w:szCs w:val="23"/>
              </w:rPr>
              <w:t>Молодые семьи и молодые специалисты</w:t>
            </w:r>
          </w:p>
        </w:tc>
      </w:tr>
      <w:tr w:rsidR="00EA0519" w:rsidRPr="00C961B4" w:rsidTr="00EA0519">
        <w:trPr>
          <w:trHeight w:val="478"/>
        </w:trPr>
        <w:tc>
          <w:tcPr>
            <w:tcW w:w="554"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pStyle w:val="Bodytext0"/>
              <w:shd w:val="clear" w:color="auto" w:fill="auto"/>
              <w:spacing w:before="0" w:after="0" w:line="240" w:lineRule="auto"/>
              <w:ind w:left="199" w:hanging="1"/>
              <w:jc w:val="left"/>
              <w:rPr>
                <w:rFonts w:ascii="Times New Roman" w:hAnsi="Times New Roman" w:cs="Times New Roman"/>
                <w:sz w:val="23"/>
                <w:szCs w:val="23"/>
              </w:rPr>
            </w:pPr>
            <w:r w:rsidRPr="00EA0519">
              <w:rPr>
                <w:rFonts w:ascii="Times New Roman" w:hAnsi="Times New Roman" w:cs="Times New Roman"/>
                <w:sz w:val="23"/>
                <w:szCs w:val="23"/>
              </w:rPr>
              <w:t>1.</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02"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C961B4" w:rsidRPr="00EA0519" w:rsidRDefault="00C961B4" w:rsidP="008343E6">
            <w:pPr>
              <w:spacing w:line="240" w:lineRule="auto"/>
              <w:jc w:val="center"/>
              <w:rPr>
                <w:rFonts w:ascii="Times New Roman" w:hAnsi="Times New Roman" w:cs="Times New Roman"/>
                <w:sz w:val="23"/>
                <w:szCs w:val="23"/>
              </w:rPr>
            </w:pPr>
          </w:p>
        </w:tc>
      </w:tr>
    </w:tbl>
    <w:p w:rsidR="00C961B4" w:rsidRDefault="00C961B4" w:rsidP="008343E6">
      <w:pPr>
        <w:spacing w:after="0" w:line="240" w:lineRule="auto"/>
        <w:jc w:val="center"/>
        <w:outlineLvl w:val="2"/>
        <w:rPr>
          <w:rFonts w:ascii="Times New Roman" w:eastAsia="Times New Roman" w:hAnsi="Times New Roman" w:cs="Times New Roman"/>
          <w:bCs/>
          <w:sz w:val="24"/>
          <w:szCs w:val="24"/>
          <w:lang w:eastAsia="ru-RU"/>
        </w:rPr>
      </w:pPr>
    </w:p>
    <w:p w:rsidR="00C961B4" w:rsidRPr="000E1618" w:rsidRDefault="00C961B4" w:rsidP="008343E6">
      <w:pPr>
        <w:spacing w:after="0" w:line="240" w:lineRule="auto"/>
        <w:jc w:val="center"/>
        <w:outlineLvl w:val="2"/>
        <w:rPr>
          <w:rFonts w:ascii="Times New Roman" w:eastAsia="Times New Roman" w:hAnsi="Times New Roman" w:cs="Times New Roman"/>
          <w:bCs/>
          <w:sz w:val="16"/>
          <w:szCs w:val="16"/>
          <w:lang w:eastAsia="ru-RU"/>
        </w:rPr>
      </w:pPr>
    </w:p>
    <w:p w:rsidR="00EA0519" w:rsidRPr="00C961B4" w:rsidRDefault="00EA0519" w:rsidP="008343E6">
      <w:pPr>
        <w:pStyle w:val="Tablecaption0"/>
        <w:framePr w:w="7996" w:wrap="notBeside" w:vAnchor="text" w:hAnchor="page" w:x="1533" w:y="225"/>
        <w:shd w:val="clear" w:color="auto" w:fill="auto"/>
        <w:spacing w:line="240" w:lineRule="auto"/>
        <w:ind w:left="-6521" w:firstLine="6521"/>
        <w:rPr>
          <w:rFonts w:ascii="Times New Roman" w:hAnsi="Times New Roman" w:cs="Times New Roman"/>
          <w:sz w:val="24"/>
          <w:szCs w:val="24"/>
        </w:rPr>
      </w:pPr>
      <w:r w:rsidRPr="00C961B4">
        <w:rPr>
          <w:rFonts w:ascii="Times New Roman" w:hAnsi="Times New Roman" w:cs="Times New Roman"/>
          <w:sz w:val="24"/>
          <w:szCs w:val="24"/>
        </w:rPr>
        <w:t>Исполнитель:</w:t>
      </w:r>
      <w:r>
        <w:rPr>
          <w:rFonts w:ascii="Times New Roman" w:hAnsi="Times New Roman" w:cs="Times New Roman"/>
          <w:sz w:val="24"/>
          <w:szCs w:val="24"/>
        </w:rPr>
        <w:t xml:space="preserve"> ____________________________________________</w:t>
      </w:r>
    </w:p>
    <w:p w:rsidR="00C961B4" w:rsidRPr="00C961B4" w:rsidRDefault="003C216C" w:rsidP="008343E6">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  ________________   ___________________</w:t>
      </w:r>
    </w:p>
    <w:p w:rsidR="00C961B4" w:rsidRPr="000E1618" w:rsidRDefault="000E1618" w:rsidP="008343E6">
      <w:pPr>
        <w:pStyle w:val="Bodytext40"/>
        <w:shd w:val="clear" w:color="auto" w:fill="auto"/>
        <w:tabs>
          <w:tab w:val="left" w:pos="2815"/>
          <w:tab w:val="left" w:pos="5575"/>
        </w:tabs>
        <w:spacing w:before="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C961B4" w:rsidRPr="000E1618">
        <w:rPr>
          <w:rFonts w:ascii="Times New Roman" w:hAnsi="Times New Roman" w:cs="Times New Roman"/>
          <w:sz w:val="18"/>
          <w:szCs w:val="18"/>
        </w:rPr>
        <w:t>(должность)</w:t>
      </w:r>
      <w:r w:rsidR="00C961B4" w:rsidRPr="000E1618">
        <w:rPr>
          <w:rFonts w:ascii="Times New Roman" w:hAnsi="Times New Roman" w:cs="Times New Roman"/>
          <w:sz w:val="18"/>
          <w:szCs w:val="18"/>
        </w:rPr>
        <w:tab/>
      </w:r>
      <w:r w:rsidR="003C216C" w:rsidRPr="000E1618">
        <w:rPr>
          <w:rFonts w:ascii="Times New Roman" w:hAnsi="Times New Roman" w:cs="Times New Roman"/>
          <w:sz w:val="18"/>
          <w:szCs w:val="18"/>
        </w:rPr>
        <w:t xml:space="preserve">        </w:t>
      </w:r>
      <w:r w:rsidR="00C961B4" w:rsidRPr="000E1618">
        <w:rPr>
          <w:rFonts w:ascii="Times New Roman" w:hAnsi="Times New Roman" w:cs="Times New Roman"/>
          <w:sz w:val="18"/>
          <w:szCs w:val="18"/>
        </w:rPr>
        <w:t>(подпись)</w:t>
      </w:r>
      <w:r w:rsidR="00C961B4" w:rsidRPr="000E1618">
        <w:rPr>
          <w:rFonts w:ascii="Times New Roman" w:hAnsi="Times New Roman" w:cs="Times New Roman"/>
          <w:sz w:val="18"/>
          <w:szCs w:val="18"/>
        </w:rPr>
        <w:tab/>
        <w:t>(Ф.И.О.)</w:t>
      </w:r>
    </w:p>
    <w:p w:rsidR="000E1618" w:rsidRDefault="000E1618" w:rsidP="008343E6">
      <w:pPr>
        <w:spacing w:after="0" w:line="240" w:lineRule="auto"/>
        <w:jc w:val="both"/>
        <w:outlineLvl w:val="2"/>
        <w:rPr>
          <w:rFonts w:ascii="Times New Roman" w:eastAsia="Times New Roman" w:hAnsi="Times New Roman" w:cs="Times New Roman"/>
          <w:sz w:val="28"/>
          <w:szCs w:val="28"/>
          <w:lang w:eastAsia="ru-RU"/>
        </w:rPr>
      </w:pPr>
    </w:p>
    <w:p w:rsidR="000E1618" w:rsidRPr="000E1618" w:rsidRDefault="000E1618" w:rsidP="008343E6">
      <w:pPr>
        <w:spacing w:after="0" w:line="240" w:lineRule="auto"/>
        <w:ind w:left="2124" w:firstLine="708"/>
        <w:jc w:val="both"/>
        <w:outlineLvl w:val="2"/>
        <w:rPr>
          <w:rFonts w:ascii="Times New Roman" w:eastAsia="Times New Roman" w:hAnsi="Times New Roman" w:cs="Times New Roman"/>
          <w:sz w:val="24"/>
          <w:szCs w:val="24"/>
          <w:lang w:eastAsia="ru-RU"/>
        </w:rPr>
      </w:pPr>
      <w:r w:rsidRPr="000E1618">
        <w:rPr>
          <w:rFonts w:ascii="Times New Roman" w:eastAsia="Times New Roman" w:hAnsi="Times New Roman" w:cs="Times New Roman"/>
          <w:sz w:val="24"/>
          <w:szCs w:val="24"/>
          <w:lang w:eastAsia="ru-RU"/>
        </w:rPr>
        <w:t>Руководитель Администрации</w:t>
      </w:r>
    </w:p>
    <w:p w:rsidR="000E1618" w:rsidRPr="000E1618" w:rsidRDefault="000E1618" w:rsidP="008343E6">
      <w:pPr>
        <w:spacing w:after="0" w:line="240" w:lineRule="auto"/>
        <w:ind w:left="2124" w:firstLine="708"/>
        <w:jc w:val="both"/>
        <w:outlineLvl w:val="2"/>
        <w:rPr>
          <w:rFonts w:ascii="Times New Roman" w:eastAsia="Times New Roman" w:hAnsi="Times New Roman" w:cs="Times New Roman"/>
          <w:sz w:val="24"/>
          <w:szCs w:val="24"/>
          <w:lang w:eastAsia="ru-RU"/>
        </w:rPr>
      </w:pPr>
      <w:r w:rsidRPr="000E1618">
        <w:rPr>
          <w:rFonts w:ascii="Times New Roman" w:eastAsia="Times New Roman" w:hAnsi="Times New Roman" w:cs="Times New Roman"/>
          <w:sz w:val="24"/>
          <w:szCs w:val="24"/>
          <w:lang w:eastAsia="ru-RU"/>
        </w:rPr>
        <w:t>Главы и Правительства</w:t>
      </w:r>
    </w:p>
    <w:p w:rsidR="000E1618" w:rsidRPr="000E1618" w:rsidRDefault="000E1618" w:rsidP="008343E6">
      <w:pPr>
        <w:spacing w:after="0" w:line="240" w:lineRule="auto"/>
        <w:ind w:left="2124" w:firstLine="708"/>
        <w:jc w:val="both"/>
        <w:outlineLvl w:val="2"/>
        <w:rPr>
          <w:rFonts w:ascii="Times New Roman" w:eastAsia="Times New Roman" w:hAnsi="Times New Roman" w:cs="Times New Roman"/>
          <w:sz w:val="24"/>
          <w:szCs w:val="24"/>
          <w:lang w:eastAsia="ru-RU"/>
        </w:rPr>
      </w:pPr>
      <w:r w:rsidRPr="000E1618">
        <w:rPr>
          <w:rFonts w:ascii="Times New Roman" w:eastAsia="Times New Roman" w:hAnsi="Times New Roman" w:cs="Times New Roman"/>
          <w:sz w:val="24"/>
          <w:szCs w:val="24"/>
          <w:lang w:eastAsia="ru-RU"/>
        </w:rPr>
        <w:t xml:space="preserve">Карачаево-Черкесской Республики                                             Э.Б. </w:t>
      </w:r>
      <w:proofErr w:type="spellStart"/>
      <w:r w:rsidRPr="000E1618">
        <w:rPr>
          <w:rFonts w:ascii="Times New Roman" w:eastAsia="Times New Roman" w:hAnsi="Times New Roman" w:cs="Times New Roman"/>
          <w:sz w:val="24"/>
          <w:szCs w:val="24"/>
          <w:lang w:eastAsia="ru-RU"/>
        </w:rPr>
        <w:t>Салпагаров</w:t>
      </w:r>
      <w:proofErr w:type="spellEnd"/>
    </w:p>
    <w:p w:rsidR="000E1618" w:rsidRPr="000E1618" w:rsidRDefault="000E1618" w:rsidP="008343E6">
      <w:pPr>
        <w:spacing w:after="0" w:line="240" w:lineRule="auto"/>
        <w:jc w:val="both"/>
        <w:outlineLvl w:val="2"/>
        <w:rPr>
          <w:rFonts w:ascii="Times New Roman" w:eastAsia="Times New Roman" w:hAnsi="Times New Roman" w:cs="Times New Roman"/>
          <w:sz w:val="24"/>
          <w:szCs w:val="24"/>
          <w:lang w:eastAsia="ru-RU"/>
        </w:rPr>
      </w:pPr>
    </w:p>
    <w:p w:rsidR="000E1618" w:rsidRPr="000E1618" w:rsidRDefault="000E1618" w:rsidP="008343E6">
      <w:pPr>
        <w:spacing w:after="0" w:line="240" w:lineRule="auto"/>
        <w:ind w:left="2124" w:firstLine="708"/>
        <w:jc w:val="both"/>
        <w:outlineLvl w:val="2"/>
        <w:rPr>
          <w:rFonts w:ascii="Times New Roman" w:eastAsia="Times New Roman" w:hAnsi="Times New Roman" w:cs="Times New Roman"/>
          <w:sz w:val="24"/>
          <w:szCs w:val="24"/>
          <w:lang w:eastAsia="ru-RU"/>
        </w:rPr>
      </w:pPr>
      <w:r w:rsidRPr="000E1618">
        <w:rPr>
          <w:rFonts w:ascii="Times New Roman" w:eastAsia="Times New Roman" w:hAnsi="Times New Roman" w:cs="Times New Roman"/>
          <w:sz w:val="24"/>
          <w:szCs w:val="24"/>
          <w:lang w:eastAsia="ru-RU"/>
        </w:rPr>
        <w:t>Министр сельского хозяйства</w:t>
      </w:r>
    </w:p>
    <w:p w:rsidR="000E1618" w:rsidRPr="000E1618" w:rsidRDefault="000E1618" w:rsidP="008343E6">
      <w:pPr>
        <w:spacing w:after="0" w:line="240" w:lineRule="auto"/>
        <w:ind w:left="2124" w:firstLine="708"/>
        <w:jc w:val="both"/>
        <w:outlineLvl w:val="2"/>
        <w:rPr>
          <w:rFonts w:ascii="Times New Roman" w:eastAsia="Times New Roman" w:hAnsi="Times New Roman" w:cs="Times New Roman"/>
          <w:b/>
          <w:bCs/>
          <w:sz w:val="24"/>
          <w:szCs w:val="24"/>
          <w:lang w:eastAsia="ru-RU"/>
        </w:rPr>
      </w:pPr>
      <w:r w:rsidRPr="000E1618">
        <w:rPr>
          <w:rFonts w:ascii="Times New Roman" w:eastAsia="Times New Roman" w:hAnsi="Times New Roman" w:cs="Times New Roman"/>
          <w:sz w:val="24"/>
          <w:szCs w:val="24"/>
          <w:lang w:eastAsia="ru-RU"/>
        </w:rPr>
        <w:t>Карачаево-Черкесской Республики                                                У.Х. Биджиев</w:t>
      </w:r>
    </w:p>
    <w:p w:rsidR="000E1618" w:rsidRDefault="000E1618" w:rsidP="008343E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0E1618" w:rsidRDefault="000E1618" w:rsidP="008343E6">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sectPr w:rsidR="000E1618" w:rsidSect="000E1618">
          <w:pgSz w:w="16838" w:h="11906" w:orient="landscape"/>
          <w:pgMar w:top="851" w:right="1134" w:bottom="0" w:left="1134" w:header="709" w:footer="709" w:gutter="0"/>
          <w:cols w:space="708"/>
          <w:docGrid w:linePitch="360"/>
        </w:sectPr>
      </w:pPr>
    </w:p>
    <w:p w:rsidR="008F586C" w:rsidRPr="008343E6" w:rsidRDefault="008F586C"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lastRenderedPageBreak/>
        <w:t>Приложение 2</w:t>
      </w:r>
    </w:p>
    <w:p w:rsidR="008F586C" w:rsidRPr="008343E6" w:rsidRDefault="008F586C"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t xml:space="preserve">к </w:t>
      </w:r>
      <w:hyperlink w:anchor="sub_0" w:history="1">
        <w:r w:rsidRPr="008343E6">
          <w:rPr>
            <w:rStyle w:val="a7"/>
            <w:rFonts w:ascii="Times New Roman" w:hAnsi="Times New Roman" w:cs="Times New Roman"/>
            <w:color w:val="auto"/>
            <w:sz w:val="28"/>
            <w:szCs w:val="28"/>
          </w:rPr>
          <w:t>постановлению</w:t>
        </w:r>
      </w:hyperlink>
      <w:r w:rsidRPr="008343E6">
        <w:rPr>
          <w:rStyle w:val="a8"/>
          <w:rFonts w:ascii="Times New Roman" w:hAnsi="Times New Roman" w:cs="Times New Roman"/>
          <w:b w:val="0"/>
          <w:color w:val="auto"/>
          <w:sz w:val="28"/>
          <w:szCs w:val="28"/>
        </w:rPr>
        <w:t xml:space="preserve"> Правительства</w:t>
      </w:r>
    </w:p>
    <w:p w:rsidR="008F586C" w:rsidRPr="008343E6" w:rsidRDefault="008F586C"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t>Карачаево-Черкесской Республики</w:t>
      </w:r>
    </w:p>
    <w:p w:rsidR="008F586C" w:rsidRPr="008343E6" w:rsidRDefault="008F586C" w:rsidP="008343E6">
      <w:pPr>
        <w:spacing w:after="0"/>
        <w:jc w:val="right"/>
        <w:rPr>
          <w:rFonts w:ascii="Times New Roman" w:hAnsi="Times New Roman" w:cs="Times New Roman"/>
          <w:sz w:val="28"/>
          <w:szCs w:val="28"/>
        </w:rPr>
      </w:pPr>
      <w:r w:rsidRPr="008343E6">
        <w:rPr>
          <w:rStyle w:val="a8"/>
          <w:rFonts w:ascii="Times New Roman" w:hAnsi="Times New Roman" w:cs="Times New Roman"/>
          <w:b w:val="0"/>
          <w:color w:val="auto"/>
          <w:sz w:val="28"/>
          <w:szCs w:val="28"/>
        </w:rPr>
        <w:t xml:space="preserve">   </w:t>
      </w:r>
      <w:proofErr w:type="gramStart"/>
      <w:r w:rsidRPr="008343E6">
        <w:rPr>
          <w:rStyle w:val="a8"/>
          <w:rFonts w:ascii="Times New Roman" w:hAnsi="Times New Roman" w:cs="Times New Roman"/>
          <w:b w:val="0"/>
          <w:color w:val="auto"/>
          <w:sz w:val="28"/>
          <w:szCs w:val="28"/>
        </w:rPr>
        <w:t>от  ___________________ № _____</w:t>
      </w:r>
      <w:proofErr w:type="gramEnd"/>
    </w:p>
    <w:p w:rsidR="008F586C" w:rsidRPr="008343E6" w:rsidRDefault="008F586C" w:rsidP="008343E6">
      <w:pPr>
        <w:pStyle w:val="1"/>
        <w:spacing w:line="276" w:lineRule="auto"/>
        <w:rPr>
          <w:sz w:val="28"/>
          <w:szCs w:val="28"/>
        </w:rPr>
      </w:pPr>
    </w:p>
    <w:p w:rsidR="008F586C" w:rsidRPr="008343E6" w:rsidRDefault="008F586C" w:rsidP="008343E6">
      <w:pPr>
        <w:pStyle w:val="1"/>
        <w:spacing w:line="276" w:lineRule="auto"/>
        <w:rPr>
          <w:sz w:val="28"/>
          <w:szCs w:val="28"/>
        </w:rPr>
      </w:pPr>
    </w:p>
    <w:p w:rsidR="008F586C" w:rsidRPr="008343E6" w:rsidRDefault="008F586C" w:rsidP="008343E6">
      <w:pPr>
        <w:pStyle w:val="1"/>
        <w:spacing w:line="276" w:lineRule="auto"/>
        <w:jc w:val="center"/>
        <w:rPr>
          <w:b w:val="0"/>
          <w:sz w:val="28"/>
          <w:szCs w:val="28"/>
        </w:rPr>
      </w:pPr>
      <w:r w:rsidRPr="008343E6">
        <w:rPr>
          <w:b w:val="0"/>
          <w:sz w:val="28"/>
          <w:szCs w:val="28"/>
        </w:rPr>
        <w:t xml:space="preserve">Перечень </w:t>
      </w:r>
      <w:r w:rsidRPr="008343E6">
        <w:rPr>
          <w:b w:val="0"/>
          <w:sz w:val="28"/>
          <w:szCs w:val="28"/>
        </w:rPr>
        <w:br/>
        <w:t>сельских населенных пунктов и рабочих поселков,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w:t>
      </w: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Поселок городского типа Орджоникидзевский</w:t>
      </w: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поселок </w:t>
      </w:r>
      <w:proofErr w:type="spellStart"/>
      <w:r w:rsidRPr="008343E6">
        <w:rPr>
          <w:rFonts w:ascii="Times New Roman" w:eastAsia="Times New Roman" w:hAnsi="Times New Roman" w:cs="Times New Roman"/>
          <w:sz w:val="28"/>
          <w:szCs w:val="28"/>
          <w:lang w:eastAsia="ru-RU"/>
        </w:rPr>
        <w:t>Малокурганный</w:t>
      </w:r>
      <w:proofErr w:type="spellEnd"/>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поселок городского типа Эльбрусский</w:t>
      </w: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поселок </w:t>
      </w:r>
      <w:proofErr w:type="spellStart"/>
      <w:r w:rsidRPr="008343E6">
        <w:rPr>
          <w:rFonts w:ascii="Times New Roman" w:eastAsia="Times New Roman" w:hAnsi="Times New Roman" w:cs="Times New Roman"/>
          <w:sz w:val="28"/>
          <w:szCs w:val="28"/>
          <w:lang w:eastAsia="ru-RU"/>
        </w:rPr>
        <w:t>Мара-Аягъы</w:t>
      </w:r>
      <w:proofErr w:type="spellEnd"/>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рабочий поселок </w:t>
      </w:r>
      <w:proofErr w:type="spellStart"/>
      <w:r w:rsidRPr="008343E6">
        <w:rPr>
          <w:rFonts w:ascii="Times New Roman" w:eastAsia="Times New Roman" w:hAnsi="Times New Roman" w:cs="Times New Roman"/>
          <w:sz w:val="28"/>
          <w:szCs w:val="28"/>
          <w:lang w:eastAsia="ru-RU"/>
        </w:rPr>
        <w:t>Медногорский</w:t>
      </w:r>
      <w:proofErr w:type="spellEnd"/>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поселок городского типа Новый Карачай</w:t>
      </w: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поселок городского типа </w:t>
      </w:r>
      <w:proofErr w:type="spellStart"/>
      <w:r w:rsidRPr="008343E6">
        <w:rPr>
          <w:rFonts w:ascii="Times New Roman" w:eastAsia="Times New Roman" w:hAnsi="Times New Roman" w:cs="Times New Roman"/>
          <w:sz w:val="28"/>
          <w:szCs w:val="28"/>
          <w:lang w:eastAsia="ru-RU"/>
        </w:rPr>
        <w:t>Правокубанский</w:t>
      </w:r>
      <w:proofErr w:type="spellEnd"/>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рабочий поселок Ударный</w:t>
      </w:r>
    </w:p>
    <w:p w:rsidR="00C961B4" w:rsidRPr="008343E6" w:rsidRDefault="00C961B4" w:rsidP="008343E6">
      <w:pPr>
        <w:spacing w:before="100" w:beforeAutospacing="1" w:after="100" w:afterAutospacing="1"/>
        <w:jc w:val="both"/>
        <w:outlineLvl w:val="2"/>
        <w:rPr>
          <w:rFonts w:ascii="Times New Roman" w:eastAsia="Times New Roman" w:hAnsi="Times New Roman" w:cs="Times New Roman"/>
          <w:b/>
          <w:bCs/>
          <w:sz w:val="28"/>
          <w:szCs w:val="28"/>
          <w:lang w:eastAsia="ru-RU"/>
        </w:rPr>
      </w:pP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Руководитель Администрации </w:t>
      </w: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Главы и Правительства </w:t>
      </w: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Карачаево-Черкесской Республики                                             Э.Б. </w:t>
      </w:r>
      <w:proofErr w:type="spellStart"/>
      <w:r w:rsidRPr="008343E6">
        <w:rPr>
          <w:rFonts w:ascii="Times New Roman" w:eastAsia="Times New Roman" w:hAnsi="Times New Roman" w:cs="Times New Roman"/>
          <w:sz w:val="28"/>
          <w:szCs w:val="28"/>
          <w:lang w:eastAsia="ru-RU"/>
        </w:rPr>
        <w:t>Салпагаров</w:t>
      </w:r>
      <w:proofErr w:type="spellEnd"/>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p>
    <w:p w:rsidR="008F586C" w:rsidRPr="008343E6" w:rsidRDefault="008F586C" w:rsidP="008343E6">
      <w:pPr>
        <w:spacing w:after="0"/>
        <w:jc w:val="both"/>
        <w:outlineLvl w:val="2"/>
        <w:rPr>
          <w:rFonts w:ascii="Times New Roman" w:eastAsia="Times New Roman" w:hAnsi="Times New Roman" w:cs="Times New Roman"/>
          <w:sz w:val="28"/>
          <w:szCs w:val="28"/>
          <w:lang w:eastAsia="ru-RU"/>
        </w:rPr>
      </w:pPr>
      <w:r w:rsidRPr="008343E6">
        <w:rPr>
          <w:rFonts w:ascii="Times New Roman" w:eastAsia="Times New Roman" w:hAnsi="Times New Roman" w:cs="Times New Roman"/>
          <w:sz w:val="28"/>
          <w:szCs w:val="28"/>
          <w:lang w:eastAsia="ru-RU"/>
        </w:rPr>
        <w:t xml:space="preserve">Министр сельского хозяйства </w:t>
      </w:r>
    </w:p>
    <w:p w:rsidR="008F586C" w:rsidRPr="008343E6" w:rsidRDefault="008F586C" w:rsidP="008343E6">
      <w:pPr>
        <w:spacing w:after="0"/>
        <w:jc w:val="both"/>
        <w:outlineLvl w:val="2"/>
        <w:rPr>
          <w:rFonts w:ascii="Times New Roman" w:eastAsia="Times New Roman" w:hAnsi="Times New Roman" w:cs="Times New Roman"/>
          <w:b/>
          <w:bCs/>
          <w:sz w:val="28"/>
          <w:szCs w:val="28"/>
          <w:lang w:eastAsia="ru-RU"/>
        </w:rPr>
      </w:pPr>
      <w:r w:rsidRPr="008343E6">
        <w:rPr>
          <w:rFonts w:ascii="Times New Roman" w:eastAsia="Times New Roman" w:hAnsi="Times New Roman" w:cs="Times New Roman"/>
          <w:sz w:val="28"/>
          <w:szCs w:val="28"/>
          <w:lang w:eastAsia="ru-RU"/>
        </w:rPr>
        <w:t>Карачаево-Черкесской Республики                                                У.Х. Биджиев</w:t>
      </w:r>
    </w:p>
    <w:p w:rsidR="008F586C" w:rsidRPr="008343E6" w:rsidRDefault="008F586C" w:rsidP="008343E6">
      <w:pPr>
        <w:spacing w:after="0"/>
        <w:jc w:val="both"/>
        <w:outlineLvl w:val="2"/>
        <w:rPr>
          <w:rFonts w:ascii="Times New Roman" w:eastAsia="Times New Roman" w:hAnsi="Times New Roman" w:cs="Times New Roman"/>
          <w:b/>
          <w:bCs/>
          <w:sz w:val="28"/>
          <w:szCs w:val="28"/>
          <w:lang w:eastAsia="ru-RU"/>
        </w:rPr>
      </w:pPr>
    </w:p>
    <w:p w:rsidR="00C961B4" w:rsidRPr="008343E6" w:rsidRDefault="00C961B4" w:rsidP="008343E6">
      <w:pPr>
        <w:spacing w:before="100" w:beforeAutospacing="1" w:after="100" w:afterAutospacing="1"/>
        <w:jc w:val="both"/>
        <w:outlineLvl w:val="2"/>
        <w:rPr>
          <w:rFonts w:ascii="Times New Roman" w:eastAsia="Times New Roman" w:hAnsi="Times New Roman" w:cs="Times New Roman"/>
          <w:b/>
          <w:bCs/>
          <w:sz w:val="28"/>
          <w:szCs w:val="28"/>
          <w:lang w:eastAsia="ru-RU"/>
        </w:rPr>
      </w:pPr>
    </w:p>
    <w:p w:rsidR="00C961B4" w:rsidRPr="008343E6" w:rsidRDefault="00C961B4" w:rsidP="008343E6">
      <w:pPr>
        <w:spacing w:before="100" w:beforeAutospacing="1" w:after="100" w:afterAutospacing="1"/>
        <w:jc w:val="both"/>
        <w:outlineLvl w:val="2"/>
        <w:rPr>
          <w:rFonts w:ascii="Times New Roman" w:eastAsia="Times New Roman" w:hAnsi="Times New Roman" w:cs="Times New Roman"/>
          <w:b/>
          <w:bCs/>
          <w:sz w:val="28"/>
          <w:szCs w:val="28"/>
          <w:lang w:eastAsia="ru-RU"/>
        </w:rPr>
      </w:pPr>
    </w:p>
    <w:p w:rsidR="00C961B4" w:rsidRPr="008343E6" w:rsidRDefault="00C961B4" w:rsidP="008343E6">
      <w:pPr>
        <w:spacing w:before="100" w:beforeAutospacing="1" w:after="100" w:afterAutospacing="1"/>
        <w:jc w:val="both"/>
        <w:outlineLvl w:val="2"/>
        <w:rPr>
          <w:rFonts w:ascii="Times New Roman" w:eastAsia="Times New Roman" w:hAnsi="Times New Roman" w:cs="Times New Roman"/>
          <w:b/>
          <w:bCs/>
          <w:sz w:val="28"/>
          <w:szCs w:val="28"/>
          <w:lang w:eastAsia="ru-RU"/>
        </w:rPr>
      </w:pPr>
    </w:p>
    <w:sectPr w:rsidR="00C961B4" w:rsidRPr="008343E6" w:rsidSect="007F3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57F"/>
    <w:multiLevelType w:val="multilevel"/>
    <w:tmpl w:val="701EA4CA"/>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1">
    <w:nsid w:val="16C547BF"/>
    <w:multiLevelType w:val="multilevel"/>
    <w:tmpl w:val="722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60108"/>
    <w:multiLevelType w:val="multilevel"/>
    <w:tmpl w:val="6E8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23259"/>
    <w:multiLevelType w:val="multilevel"/>
    <w:tmpl w:val="5A40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1723B"/>
    <w:multiLevelType w:val="multilevel"/>
    <w:tmpl w:val="341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6274E"/>
    <w:multiLevelType w:val="multilevel"/>
    <w:tmpl w:val="0A7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73153"/>
    <w:multiLevelType w:val="multilevel"/>
    <w:tmpl w:val="DF1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85815"/>
    <w:multiLevelType w:val="multilevel"/>
    <w:tmpl w:val="A0D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D3B20"/>
    <w:multiLevelType w:val="hybridMultilevel"/>
    <w:tmpl w:val="725A8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6E5E04"/>
    <w:multiLevelType w:val="multilevel"/>
    <w:tmpl w:val="015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2"/>
  </w:num>
  <w:num w:numId="8">
    <w:abstractNumId w:val="3"/>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53B46"/>
    <w:rsid w:val="000777A6"/>
    <w:rsid w:val="000A3275"/>
    <w:rsid w:val="000C5274"/>
    <w:rsid w:val="000E1618"/>
    <w:rsid w:val="000E52A0"/>
    <w:rsid w:val="000F3A73"/>
    <w:rsid w:val="00124DB9"/>
    <w:rsid w:val="00140F81"/>
    <w:rsid w:val="001624EA"/>
    <w:rsid w:val="0025047E"/>
    <w:rsid w:val="002530FC"/>
    <w:rsid w:val="002767D0"/>
    <w:rsid w:val="00276AE1"/>
    <w:rsid w:val="002A7FC8"/>
    <w:rsid w:val="00301E78"/>
    <w:rsid w:val="00344380"/>
    <w:rsid w:val="00364A17"/>
    <w:rsid w:val="00375D07"/>
    <w:rsid w:val="003877A1"/>
    <w:rsid w:val="003B4865"/>
    <w:rsid w:val="003B4B68"/>
    <w:rsid w:val="003C216C"/>
    <w:rsid w:val="003E2EE8"/>
    <w:rsid w:val="003E75D2"/>
    <w:rsid w:val="004202F0"/>
    <w:rsid w:val="00426E4C"/>
    <w:rsid w:val="00453B46"/>
    <w:rsid w:val="004A581F"/>
    <w:rsid w:val="004C155C"/>
    <w:rsid w:val="004D7B37"/>
    <w:rsid w:val="004E3E60"/>
    <w:rsid w:val="004F2419"/>
    <w:rsid w:val="004F751E"/>
    <w:rsid w:val="00500F19"/>
    <w:rsid w:val="00515785"/>
    <w:rsid w:val="005164F1"/>
    <w:rsid w:val="00582D5C"/>
    <w:rsid w:val="006119E8"/>
    <w:rsid w:val="00644C47"/>
    <w:rsid w:val="00660456"/>
    <w:rsid w:val="00663CF6"/>
    <w:rsid w:val="006932A2"/>
    <w:rsid w:val="00695535"/>
    <w:rsid w:val="006B6A0A"/>
    <w:rsid w:val="00730969"/>
    <w:rsid w:val="007366DA"/>
    <w:rsid w:val="00797F6F"/>
    <w:rsid w:val="007C0472"/>
    <w:rsid w:val="007C1C79"/>
    <w:rsid w:val="007F33FA"/>
    <w:rsid w:val="00812624"/>
    <w:rsid w:val="0083006A"/>
    <w:rsid w:val="008343E6"/>
    <w:rsid w:val="008425F8"/>
    <w:rsid w:val="008708CE"/>
    <w:rsid w:val="00891B7B"/>
    <w:rsid w:val="008A55DD"/>
    <w:rsid w:val="008F586C"/>
    <w:rsid w:val="00990A7E"/>
    <w:rsid w:val="009B09C7"/>
    <w:rsid w:val="009D2B09"/>
    <w:rsid w:val="00A103B9"/>
    <w:rsid w:val="00A13AFE"/>
    <w:rsid w:val="00A177C2"/>
    <w:rsid w:val="00A60EC3"/>
    <w:rsid w:val="00A71D64"/>
    <w:rsid w:val="00A760BB"/>
    <w:rsid w:val="00AB60BD"/>
    <w:rsid w:val="00AD2CC0"/>
    <w:rsid w:val="00B04F89"/>
    <w:rsid w:val="00B34F20"/>
    <w:rsid w:val="00B85399"/>
    <w:rsid w:val="00B91D8E"/>
    <w:rsid w:val="00BE7B46"/>
    <w:rsid w:val="00C15EE8"/>
    <w:rsid w:val="00C32EB9"/>
    <w:rsid w:val="00C6171B"/>
    <w:rsid w:val="00C773C2"/>
    <w:rsid w:val="00C961B4"/>
    <w:rsid w:val="00CE22CB"/>
    <w:rsid w:val="00D00003"/>
    <w:rsid w:val="00D575ED"/>
    <w:rsid w:val="00DA6B48"/>
    <w:rsid w:val="00DD6D31"/>
    <w:rsid w:val="00EA0519"/>
    <w:rsid w:val="00EE4C45"/>
    <w:rsid w:val="00F20F71"/>
    <w:rsid w:val="00F465AD"/>
    <w:rsid w:val="00F82012"/>
    <w:rsid w:val="00FA27FE"/>
    <w:rsid w:val="00FD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F"/>
  </w:style>
  <w:style w:type="paragraph" w:styleId="1">
    <w:name w:val="heading 1"/>
    <w:basedOn w:val="a"/>
    <w:link w:val="10"/>
    <w:uiPriority w:val="9"/>
    <w:qFormat/>
    <w:rsid w:val="00453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3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3B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3B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3B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3B4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3B4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53B46"/>
    <w:rPr>
      <w:color w:val="0000FF"/>
      <w:u w:val="single"/>
    </w:rPr>
  </w:style>
  <w:style w:type="paragraph" w:styleId="z-">
    <w:name w:val="HTML Top of Form"/>
    <w:basedOn w:val="a"/>
    <w:next w:val="a"/>
    <w:link w:val="z-0"/>
    <w:hidden/>
    <w:uiPriority w:val="99"/>
    <w:semiHidden/>
    <w:unhideWhenUsed/>
    <w:rsid w:val="00453B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3B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3B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3B46"/>
    <w:rPr>
      <w:rFonts w:ascii="Arial" w:eastAsia="Times New Roman" w:hAnsi="Arial" w:cs="Arial"/>
      <w:vanish/>
      <w:sz w:val="16"/>
      <w:szCs w:val="16"/>
      <w:lang w:eastAsia="ru-RU"/>
    </w:rPr>
  </w:style>
  <w:style w:type="character" w:customStyle="1" w:styleId="headernametx">
    <w:name w:val="header_name_tx"/>
    <w:basedOn w:val="a0"/>
    <w:rsid w:val="00453B46"/>
  </w:style>
  <w:style w:type="character" w:customStyle="1" w:styleId="info-title">
    <w:name w:val="info-title"/>
    <w:basedOn w:val="a0"/>
    <w:rsid w:val="00453B46"/>
  </w:style>
  <w:style w:type="paragraph" w:customStyle="1" w:styleId="headertext">
    <w:name w:val="headertext"/>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453B46"/>
  </w:style>
  <w:style w:type="paragraph" w:customStyle="1" w:styleId="copytitle">
    <w:name w:val="copytitle"/>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B46"/>
    <w:rPr>
      <w:b/>
      <w:bCs/>
    </w:rPr>
  </w:style>
  <w:style w:type="paragraph" w:customStyle="1" w:styleId="copyright">
    <w:name w:val="copyright"/>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453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453B46"/>
  </w:style>
  <w:style w:type="paragraph" w:styleId="a5">
    <w:name w:val="Balloon Text"/>
    <w:basedOn w:val="a"/>
    <w:link w:val="a6"/>
    <w:uiPriority w:val="99"/>
    <w:semiHidden/>
    <w:unhideWhenUsed/>
    <w:rsid w:val="00453B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3B46"/>
    <w:rPr>
      <w:rFonts w:ascii="Tahoma" w:hAnsi="Tahoma" w:cs="Tahoma"/>
      <w:sz w:val="16"/>
      <w:szCs w:val="16"/>
    </w:rPr>
  </w:style>
  <w:style w:type="character" w:customStyle="1" w:styleId="a7">
    <w:name w:val="Гипертекстовая ссылка"/>
    <w:basedOn w:val="a0"/>
    <w:uiPriority w:val="99"/>
    <w:rsid w:val="008425F8"/>
    <w:rPr>
      <w:color w:val="106BBE"/>
    </w:rPr>
  </w:style>
  <w:style w:type="character" w:customStyle="1" w:styleId="a8">
    <w:name w:val="Цветовое выделение"/>
    <w:uiPriority w:val="99"/>
    <w:rsid w:val="0083006A"/>
    <w:rPr>
      <w:b/>
      <w:bCs/>
      <w:color w:val="26282F"/>
    </w:rPr>
  </w:style>
  <w:style w:type="character" w:customStyle="1" w:styleId="Bodytext">
    <w:name w:val="Body text_"/>
    <w:basedOn w:val="a0"/>
    <w:link w:val="Bodytext0"/>
    <w:rsid w:val="00C961B4"/>
    <w:rPr>
      <w:rFonts w:ascii="Calibri" w:eastAsia="Calibri" w:hAnsi="Calibri" w:cs="Calibri"/>
      <w:sz w:val="21"/>
      <w:szCs w:val="21"/>
      <w:shd w:val="clear" w:color="auto" w:fill="FFFFFF"/>
    </w:rPr>
  </w:style>
  <w:style w:type="character" w:customStyle="1" w:styleId="Tablecaption">
    <w:name w:val="Table caption_"/>
    <w:basedOn w:val="a0"/>
    <w:link w:val="Tablecaption0"/>
    <w:rsid w:val="00C961B4"/>
    <w:rPr>
      <w:rFonts w:ascii="Courier New" w:eastAsia="Courier New" w:hAnsi="Courier New" w:cs="Courier New"/>
      <w:sz w:val="19"/>
      <w:szCs w:val="19"/>
      <w:shd w:val="clear" w:color="auto" w:fill="FFFFFF"/>
    </w:rPr>
  </w:style>
  <w:style w:type="character" w:customStyle="1" w:styleId="Bodytext4">
    <w:name w:val="Body text (4)_"/>
    <w:basedOn w:val="a0"/>
    <w:link w:val="Bodytext40"/>
    <w:rsid w:val="00C961B4"/>
    <w:rPr>
      <w:rFonts w:ascii="Courier New" w:eastAsia="Courier New" w:hAnsi="Courier New" w:cs="Courier New"/>
      <w:sz w:val="19"/>
      <w:szCs w:val="19"/>
      <w:shd w:val="clear" w:color="auto" w:fill="FFFFFF"/>
    </w:rPr>
  </w:style>
  <w:style w:type="paragraph" w:customStyle="1" w:styleId="Bodytext0">
    <w:name w:val="Body text"/>
    <w:basedOn w:val="a"/>
    <w:link w:val="Bodytext"/>
    <w:rsid w:val="00C961B4"/>
    <w:pPr>
      <w:shd w:val="clear" w:color="auto" w:fill="FFFFFF"/>
      <w:spacing w:before="240" w:after="240" w:line="269" w:lineRule="exact"/>
      <w:jc w:val="center"/>
    </w:pPr>
    <w:rPr>
      <w:rFonts w:ascii="Calibri" w:eastAsia="Calibri" w:hAnsi="Calibri" w:cs="Calibri"/>
      <w:sz w:val="21"/>
      <w:szCs w:val="21"/>
    </w:rPr>
  </w:style>
  <w:style w:type="paragraph" w:customStyle="1" w:styleId="Tablecaption0">
    <w:name w:val="Table caption"/>
    <w:basedOn w:val="a"/>
    <w:link w:val="Tablecaption"/>
    <w:rsid w:val="00C961B4"/>
    <w:pPr>
      <w:shd w:val="clear" w:color="auto" w:fill="FFFFFF"/>
      <w:spacing w:after="0" w:line="0" w:lineRule="atLeast"/>
    </w:pPr>
    <w:rPr>
      <w:rFonts w:ascii="Courier New" w:eastAsia="Courier New" w:hAnsi="Courier New" w:cs="Courier New"/>
      <w:sz w:val="19"/>
      <w:szCs w:val="19"/>
    </w:rPr>
  </w:style>
  <w:style w:type="paragraph" w:customStyle="1" w:styleId="Bodytext40">
    <w:name w:val="Body text (4)"/>
    <w:basedOn w:val="a"/>
    <w:link w:val="Bodytext4"/>
    <w:rsid w:val="00C961B4"/>
    <w:pPr>
      <w:shd w:val="clear" w:color="auto" w:fill="FFFFFF"/>
      <w:spacing w:before="240" w:after="0" w:line="0" w:lineRule="atLeast"/>
    </w:pPr>
    <w:rPr>
      <w:rFonts w:ascii="Courier New" w:eastAsia="Courier New" w:hAnsi="Courier New" w:cs="Courier New"/>
      <w:sz w:val="19"/>
      <w:szCs w:val="19"/>
    </w:rPr>
  </w:style>
  <w:style w:type="paragraph" w:customStyle="1" w:styleId="consplusnormal">
    <w:name w:val="consplusnormal"/>
    <w:basedOn w:val="a"/>
    <w:rsid w:val="00C3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C32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3B4B68"/>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b">
    <w:name w:val="Прижатый влево"/>
    <w:basedOn w:val="a"/>
    <w:next w:val="a"/>
    <w:uiPriority w:val="99"/>
    <w:rsid w:val="008F586C"/>
    <w:pPr>
      <w:autoSpaceDE w:val="0"/>
      <w:autoSpaceDN w:val="0"/>
      <w:adjustRightInd w:val="0"/>
      <w:spacing w:after="0" w:line="240" w:lineRule="auto"/>
    </w:pPr>
    <w:rPr>
      <w:rFonts w:ascii="Arial" w:hAnsi="Arial" w:cs="Arial"/>
      <w:sz w:val="24"/>
      <w:szCs w:val="24"/>
    </w:rPr>
  </w:style>
  <w:style w:type="paragraph" w:styleId="ac">
    <w:name w:val="List Paragraph"/>
    <w:basedOn w:val="a"/>
    <w:uiPriority w:val="34"/>
    <w:qFormat/>
    <w:rsid w:val="008F586C"/>
    <w:pPr>
      <w:ind w:left="720"/>
      <w:contextualSpacing/>
    </w:pPr>
  </w:style>
</w:styles>
</file>

<file path=word/webSettings.xml><?xml version="1.0" encoding="utf-8"?>
<w:webSettings xmlns:r="http://schemas.openxmlformats.org/officeDocument/2006/relationships" xmlns:w="http://schemas.openxmlformats.org/wordprocessingml/2006/main">
  <w:divs>
    <w:div w:id="435757614">
      <w:bodyDiv w:val="1"/>
      <w:marLeft w:val="0"/>
      <w:marRight w:val="0"/>
      <w:marTop w:val="0"/>
      <w:marBottom w:val="0"/>
      <w:divBdr>
        <w:top w:val="none" w:sz="0" w:space="0" w:color="auto"/>
        <w:left w:val="none" w:sz="0" w:space="0" w:color="auto"/>
        <w:bottom w:val="none" w:sz="0" w:space="0" w:color="auto"/>
        <w:right w:val="none" w:sz="0" w:space="0" w:color="auto"/>
      </w:divBdr>
    </w:div>
    <w:div w:id="460808302">
      <w:bodyDiv w:val="1"/>
      <w:marLeft w:val="0"/>
      <w:marRight w:val="0"/>
      <w:marTop w:val="0"/>
      <w:marBottom w:val="0"/>
      <w:divBdr>
        <w:top w:val="none" w:sz="0" w:space="0" w:color="auto"/>
        <w:left w:val="none" w:sz="0" w:space="0" w:color="auto"/>
        <w:bottom w:val="none" w:sz="0" w:space="0" w:color="auto"/>
        <w:right w:val="none" w:sz="0" w:space="0" w:color="auto"/>
      </w:divBdr>
    </w:div>
    <w:div w:id="680352390">
      <w:bodyDiv w:val="1"/>
      <w:marLeft w:val="0"/>
      <w:marRight w:val="0"/>
      <w:marTop w:val="0"/>
      <w:marBottom w:val="0"/>
      <w:divBdr>
        <w:top w:val="none" w:sz="0" w:space="0" w:color="auto"/>
        <w:left w:val="none" w:sz="0" w:space="0" w:color="auto"/>
        <w:bottom w:val="none" w:sz="0" w:space="0" w:color="auto"/>
        <w:right w:val="none" w:sz="0" w:space="0" w:color="auto"/>
      </w:divBdr>
    </w:div>
    <w:div w:id="689992634">
      <w:bodyDiv w:val="1"/>
      <w:marLeft w:val="0"/>
      <w:marRight w:val="0"/>
      <w:marTop w:val="0"/>
      <w:marBottom w:val="0"/>
      <w:divBdr>
        <w:top w:val="none" w:sz="0" w:space="0" w:color="auto"/>
        <w:left w:val="none" w:sz="0" w:space="0" w:color="auto"/>
        <w:bottom w:val="none" w:sz="0" w:space="0" w:color="auto"/>
        <w:right w:val="none" w:sz="0" w:space="0" w:color="auto"/>
      </w:divBdr>
    </w:div>
    <w:div w:id="732393939">
      <w:bodyDiv w:val="1"/>
      <w:marLeft w:val="0"/>
      <w:marRight w:val="0"/>
      <w:marTop w:val="0"/>
      <w:marBottom w:val="0"/>
      <w:divBdr>
        <w:top w:val="none" w:sz="0" w:space="0" w:color="auto"/>
        <w:left w:val="none" w:sz="0" w:space="0" w:color="auto"/>
        <w:bottom w:val="none" w:sz="0" w:space="0" w:color="auto"/>
        <w:right w:val="none" w:sz="0" w:space="0" w:color="auto"/>
      </w:divBdr>
    </w:div>
    <w:div w:id="771903826">
      <w:bodyDiv w:val="1"/>
      <w:marLeft w:val="0"/>
      <w:marRight w:val="0"/>
      <w:marTop w:val="0"/>
      <w:marBottom w:val="0"/>
      <w:divBdr>
        <w:top w:val="none" w:sz="0" w:space="0" w:color="auto"/>
        <w:left w:val="none" w:sz="0" w:space="0" w:color="auto"/>
        <w:bottom w:val="none" w:sz="0" w:space="0" w:color="auto"/>
        <w:right w:val="none" w:sz="0" w:space="0" w:color="auto"/>
      </w:divBdr>
    </w:div>
    <w:div w:id="1041320910">
      <w:bodyDiv w:val="1"/>
      <w:marLeft w:val="0"/>
      <w:marRight w:val="0"/>
      <w:marTop w:val="0"/>
      <w:marBottom w:val="0"/>
      <w:divBdr>
        <w:top w:val="none" w:sz="0" w:space="0" w:color="auto"/>
        <w:left w:val="none" w:sz="0" w:space="0" w:color="auto"/>
        <w:bottom w:val="none" w:sz="0" w:space="0" w:color="auto"/>
        <w:right w:val="none" w:sz="0" w:space="0" w:color="auto"/>
      </w:divBdr>
    </w:div>
    <w:div w:id="1189105853">
      <w:bodyDiv w:val="1"/>
      <w:marLeft w:val="0"/>
      <w:marRight w:val="0"/>
      <w:marTop w:val="0"/>
      <w:marBottom w:val="0"/>
      <w:divBdr>
        <w:top w:val="none" w:sz="0" w:space="0" w:color="auto"/>
        <w:left w:val="none" w:sz="0" w:space="0" w:color="auto"/>
        <w:bottom w:val="none" w:sz="0" w:space="0" w:color="auto"/>
        <w:right w:val="none" w:sz="0" w:space="0" w:color="auto"/>
      </w:divBdr>
    </w:div>
    <w:div w:id="1332488140">
      <w:bodyDiv w:val="1"/>
      <w:marLeft w:val="0"/>
      <w:marRight w:val="0"/>
      <w:marTop w:val="0"/>
      <w:marBottom w:val="0"/>
      <w:divBdr>
        <w:top w:val="none" w:sz="0" w:space="0" w:color="auto"/>
        <w:left w:val="none" w:sz="0" w:space="0" w:color="auto"/>
        <w:bottom w:val="none" w:sz="0" w:space="0" w:color="auto"/>
        <w:right w:val="none" w:sz="0" w:space="0" w:color="auto"/>
      </w:divBdr>
    </w:div>
    <w:div w:id="1549731023">
      <w:bodyDiv w:val="1"/>
      <w:marLeft w:val="0"/>
      <w:marRight w:val="0"/>
      <w:marTop w:val="0"/>
      <w:marBottom w:val="0"/>
      <w:divBdr>
        <w:top w:val="none" w:sz="0" w:space="0" w:color="auto"/>
        <w:left w:val="none" w:sz="0" w:space="0" w:color="auto"/>
        <w:bottom w:val="none" w:sz="0" w:space="0" w:color="auto"/>
        <w:right w:val="none" w:sz="0" w:space="0" w:color="auto"/>
      </w:divBdr>
    </w:div>
    <w:div w:id="1580212209">
      <w:bodyDiv w:val="1"/>
      <w:marLeft w:val="0"/>
      <w:marRight w:val="0"/>
      <w:marTop w:val="0"/>
      <w:marBottom w:val="0"/>
      <w:divBdr>
        <w:top w:val="none" w:sz="0" w:space="0" w:color="auto"/>
        <w:left w:val="none" w:sz="0" w:space="0" w:color="auto"/>
        <w:bottom w:val="none" w:sz="0" w:space="0" w:color="auto"/>
        <w:right w:val="none" w:sz="0" w:space="0" w:color="auto"/>
      </w:divBdr>
    </w:div>
    <w:div w:id="1870215221">
      <w:bodyDiv w:val="1"/>
      <w:marLeft w:val="0"/>
      <w:marRight w:val="0"/>
      <w:marTop w:val="0"/>
      <w:marBottom w:val="0"/>
      <w:divBdr>
        <w:top w:val="none" w:sz="0" w:space="0" w:color="auto"/>
        <w:left w:val="none" w:sz="0" w:space="0" w:color="auto"/>
        <w:bottom w:val="none" w:sz="0" w:space="0" w:color="auto"/>
        <w:right w:val="none" w:sz="0" w:space="0" w:color="auto"/>
      </w:divBdr>
      <w:divsChild>
        <w:div w:id="365300926">
          <w:marLeft w:val="0"/>
          <w:marRight w:val="0"/>
          <w:marTop w:val="0"/>
          <w:marBottom w:val="0"/>
          <w:divBdr>
            <w:top w:val="none" w:sz="0" w:space="0" w:color="auto"/>
            <w:left w:val="none" w:sz="0" w:space="0" w:color="auto"/>
            <w:bottom w:val="none" w:sz="0" w:space="0" w:color="auto"/>
            <w:right w:val="none" w:sz="0" w:space="0" w:color="auto"/>
          </w:divBdr>
          <w:divsChild>
            <w:div w:id="217132032">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0"/>
                  <w:marBottom w:val="0"/>
                  <w:divBdr>
                    <w:top w:val="none" w:sz="0" w:space="0" w:color="auto"/>
                    <w:left w:val="none" w:sz="0" w:space="0" w:color="auto"/>
                    <w:bottom w:val="none" w:sz="0" w:space="0" w:color="auto"/>
                    <w:right w:val="none" w:sz="0" w:space="0" w:color="auto"/>
                  </w:divBdr>
                </w:div>
                <w:div w:id="767847933">
                  <w:marLeft w:val="0"/>
                  <w:marRight w:val="0"/>
                  <w:marTop w:val="0"/>
                  <w:marBottom w:val="0"/>
                  <w:divBdr>
                    <w:top w:val="none" w:sz="0" w:space="0" w:color="auto"/>
                    <w:left w:val="none" w:sz="0" w:space="0" w:color="auto"/>
                    <w:bottom w:val="none" w:sz="0" w:space="0" w:color="auto"/>
                    <w:right w:val="none" w:sz="0" w:space="0" w:color="auto"/>
                  </w:divBdr>
                </w:div>
                <w:div w:id="1418362469">
                  <w:marLeft w:val="0"/>
                  <w:marRight w:val="0"/>
                  <w:marTop w:val="0"/>
                  <w:marBottom w:val="0"/>
                  <w:divBdr>
                    <w:top w:val="none" w:sz="0" w:space="0" w:color="auto"/>
                    <w:left w:val="none" w:sz="0" w:space="0" w:color="auto"/>
                    <w:bottom w:val="none" w:sz="0" w:space="0" w:color="auto"/>
                    <w:right w:val="none" w:sz="0" w:space="0" w:color="auto"/>
                  </w:divBdr>
                </w:div>
              </w:divsChild>
            </w:div>
            <w:div w:id="572131926">
              <w:marLeft w:val="0"/>
              <w:marRight w:val="0"/>
              <w:marTop w:val="0"/>
              <w:marBottom w:val="0"/>
              <w:divBdr>
                <w:top w:val="none" w:sz="0" w:space="0" w:color="auto"/>
                <w:left w:val="none" w:sz="0" w:space="0" w:color="auto"/>
                <w:bottom w:val="none" w:sz="0" w:space="0" w:color="auto"/>
                <w:right w:val="none" w:sz="0" w:space="0" w:color="auto"/>
              </w:divBdr>
              <w:divsChild>
                <w:div w:id="1837379265">
                  <w:marLeft w:val="0"/>
                  <w:marRight w:val="0"/>
                  <w:marTop w:val="0"/>
                  <w:marBottom w:val="0"/>
                  <w:divBdr>
                    <w:top w:val="none" w:sz="0" w:space="0" w:color="auto"/>
                    <w:left w:val="none" w:sz="0" w:space="0" w:color="auto"/>
                    <w:bottom w:val="none" w:sz="0" w:space="0" w:color="auto"/>
                    <w:right w:val="none" w:sz="0" w:space="0" w:color="auto"/>
                  </w:divBdr>
                </w:div>
                <w:div w:id="1896694713">
                  <w:marLeft w:val="0"/>
                  <w:marRight w:val="0"/>
                  <w:marTop w:val="0"/>
                  <w:marBottom w:val="0"/>
                  <w:divBdr>
                    <w:top w:val="none" w:sz="0" w:space="0" w:color="auto"/>
                    <w:left w:val="none" w:sz="0" w:space="0" w:color="auto"/>
                    <w:bottom w:val="none" w:sz="0" w:space="0" w:color="auto"/>
                    <w:right w:val="none" w:sz="0" w:space="0" w:color="auto"/>
                  </w:divBdr>
                </w:div>
              </w:divsChild>
            </w:div>
            <w:div w:id="1338189985">
              <w:marLeft w:val="0"/>
              <w:marRight w:val="0"/>
              <w:marTop w:val="0"/>
              <w:marBottom w:val="0"/>
              <w:divBdr>
                <w:top w:val="none" w:sz="0" w:space="0" w:color="auto"/>
                <w:left w:val="none" w:sz="0" w:space="0" w:color="auto"/>
                <w:bottom w:val="none" w:sz="0" w:space="0" w:color="auto"/>
                <w:right w:val="none" w:sz="0" w:space="0" w:color="auto"/>
              </w:divBdr>
              <w:divsChild>
                <w:div w:id="1616983597">
                  <w:marLeft w:val="0"/>
                  <w:marRight w:val="0"/>
                  <w:marTop w:val="0"/>
                  <w:marBottom w:val="0"/>
                  <w:divBdr>
                    <w:top w:val="none" w:sz="0" w:space="0" w:color="auto"/>
                    <w:left w:val="none" w:sz="0" w:space="0" w:color="auto"/>
                    <w:bottom w:val="none" w:sz="0" w:space="0" w:color="auto"/>
                    <w:right w:val="none" w:sz="0" w:space="0" w:color="auto"/>
                  </w:divBdr>
                  <w:divsChild>
                    <w:div w:id="136458356">
                      <w:marLeft w:val="0"/>
                      <w:marRight w:val="0"/>
                      <w:marTop w:val="0"/>
                      <w:marBottom w:val="0"/>
                      <w:divBdr>
                        <w:top w:val="none" w:sz="0" w:space="0" w:color="auto"/>
                        <w:left w:val="none" w:sz="0" w:space="0" w:color="auto"/>
                        <w:bottom w:val="none" w:sz="0" w:space="0" w:color="auto"/>
                        <w:right w:val="none" w:sz="0" w:space="0" w:color="auto"/>
                      </w:divBdr>
                    </w:div>
                    <w:div w:id="1282222403">
                      <w:marLeft w:val="0"/>
                      <w:marRight w:val="0"/>
                      <w:marTop w:val="0"/>
                      <w:marBottom w:val="0"/>
                      <w:divBdr>
                        <w:top w:val="none" w:sz="0" w:space="0" w:color="auto"/>
                        <w:left w:val="none" w:sz="0" w:space="0" w:color="auto"/>
                        <w:bottom w:val="none" w:sz="0" w:space="0" w:color="auto"/>
                        <w:right w:val="none" w:sz="0" w:space="0" w:color="auto"/>
                      </w:divBdr>
                    </w:div>
                  </w:divsChild>
                </w:div>
                <w:div w:id="1862665785">
                  <w:marLeft w:val="0"/>
                  <w:marRight w:val="0"/>
                  <w:marTop w:val="0"/>
                  <w:marBottom w:val="0"/>
                  <w:divBdr>
                    <w:top w:val="none" w:sz="0" w:space="0" w:color="auto"/>
                    <w:left w:val="none" w:sz="0" w:space="0" w:color="auto"/>
                    <w:bottom w:val="none" w:sz="0" w:space="0" w:color="auto"/>
                    <w:right w:val="none" w:sz="0" w:space="0" w:color="auto"/>
                  </w:divBdr>
                </w:div>
                <w:div w:id="1963993190">
                  <w:marLeft w:val="0"/>
                  <w:marRight w:val="0"/>
                  <w:marTop w:val="0"/>
                  <w:marBottom w:val="0"/>
                  <w:divBdr>
                    <w:top w:val="none" w:sz="0" w:space="0" w:color="auto"/>
                    <w:left w:val="none" w:sz="0" w:space="0" w:color="auto"/>
                    <w:bottom w:val="none" w:sz="0" w:space="0" w:color="auto"/>
                    <w:right w:val="none" w:sz="0" w:space="0" w:color="auto"/>
                  </w:divBdr>
                  <w:divsChild>
                    <w:div w:id="2042053099">
                      <w:marLeft w:val="0"/>
                      <w:marRight w:val="0"/>
                      <w:marTop w:val="0"/>
                      <w:marBottom w:val="0"/>
                      <w:divBdr>
                        <w:top w:val="none" w:sz="0" w:space="0" w:color="auto"/>
                        <w:left w:val="none" w:sz="0" w:space="0" w:color="auto"/>
                        <w:bottom w:val="none" w:sz="0" w:space="0" w:color="auto"/>
                        <w:right w:val="none" w:sz="0" w:space="0" w:color="auto"/>
                      </w:divBdr>
                      <w:divsChild>
                        <w:div w:id="1915386108">
                          <w:marLeft w:val="0"/>
                          <w:marRight w:val="0"/>
                          <w:marTop w:val="0"/>
                          <w:marBottom w:val="0"/>
                          <w:divBdr>
                            <w:top w:val="none" w:sz="0" w:space="0" w:color="auto"/>
                            <w:left w:val="none" w:sz="0" w:space="0" w:color="auto"/>
                            <w:bottom w:val="none" w:sz="0" w:space="0" w:color="auto"/>
                            <w:right w:val="none" w:sz="0" w:space="0" w:color="auto"/>
                          </w:divBdr>
                        </w:div>
                        <w:div w:id="1920290434">
                          <w:marLeft w:val="0"/>
                          <w:marRight w:val="0"/>
                          <w:marTop w:val="0"/>
                          <w:marBottom w:val="0"/>
                          <w:divBdr>
                            <w:top w:val="none" w:sz="0" w:space="0" w:color="auto"/>
                            <w:left w:val="none" w:sz="0" w:space="0" w:color="auto"/>
                            <w:bottom w:val="none" w:sz="0" w:space="0" w:color="auto"/>
                            <w:right w:val="none" w:sz="0" w:space="0" w:color="auto"/>
                          </w:divBdr>
                          <w:divsChild>
                            <w:div w:id="1847404223">
                              <w:marLeft w:val="0"/>
                              <w:marRight w:val="0"/>
                              <w:marTop w:val="0"/>
                              <w:marBottom w:val="0"/>
                              <w:divBdr>
                                <w:top w:val="none" w:sz="0" w:space="0" w:color="auto"/>
                                <w:left w:val="none" w:sz="0" w:space="0" w:color="auto"/>
                                <w:bottom w:val="none" w:sz="0" w:space="0" w:color="auto"/>
                                <w:right w:val="none" w:sz="0" w:space="0" w:color="auto"/>
                              </w:divBdr>
                            </w:div>
                          </w:divsChild>
                        </w:div>
                        <w:div w:id="2052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6513">
              <w:marLeft w:val="0"/>
              <w:marRight w:val="0"/>
              <w:marTop w:val="0"/>
              <w:marBottom w:val="0"/>
              <w:divBdr>
                <w:top w:val="none" w:sz="0" w:space="0" w:color="auto"/>
                <w:left w:val="none" w:sz="0" w:space="0" w:color="auto"/>
                <w:bottom w:val="none" w:sz="0" w:space="0" w:color="auto"/>
                <w:right w:val="none" w:sz="0" w:space="0" w:color="auto"/>
              </w:divBdr>
              <w:divsChild>
                <w:div w:id="1319531127">
                  <w:marLeft w:val="0"/>
                  <w:marRight w:val="0"/>
                  <w:marTop w:val="0"/>
                  <w:marBottom w:val="0"/>
                  <w:divBdr>
                    <w:top w:val="none" w:sz="0" w:space="0" w:color="auto"/>
                    <w:left w:val="none" w:sz="0" w:space="0" w:color="auto"/>
                    <w:bottom w:val="none" w:sz="0" w:space="0" w:color="auto"/>
                    <w:right w:val="none" w:sz="0" w:space="0" w:color="auto"/>
                  </w:divBdr>
                  <w:divsChild>
                    <w:div w:id="1864900239">
                      <w:marLeft w:val="0"/>
                      <w:marRight w:val="0"/>
                      <w:marTop w:val="0"/>
                      <w:marBottom w:val="0"/>
                      <w:divBdr>
                        <w:top w:val="none" w:sz="0" w:space="0" w:color="auto"/>
                        <w:left w:val="none" w:sz="0" w:space="0" w:color="auto"/>
                        <w:bottom w:val="none" w:sz="0" w:space="0" w:color="auto"/>
                        <w:right w:val="none" w:sz="0" w:space="0" w:color="auto"/>
                      </w:divBdr>
                    </w:div>
                    <w:div w:id="2001419727">
                      <w:marLeft w:val="0"/>
                      <w:marRight w:val="0"/>
                      <w:marTop w:val="0"/>
                      <w:marBottom w:val="0"/>
                      <w:divBdr>
                        <w:top w:val="none" w:sz="0" w:space="0" w:color="auto"/>
                        <w:left w:val="none" w:sz="0" w:space="0" w:color="auto"/>
                        <w:bottom w:val="none" w:sz="0" w:space="0" w:color="auto"/>
                        <w:right w:val="none" w:sz="0" w:space="0" w:color="auto"/>
                      </w:divBdr>
                      <w:divsChild>
                        <w:div w:id="1888449647">
                          <w:marLeft w:val="0"/>
                          <w:marRight w:val="0"/>
                          <w:marTop w:val="0"/>
                          <w:marBottom w:val="0"/>
                          <w:divBdr>
                            <w:top w:val="none" w:sz="0" w:space="0" w:color="auto"/>
                            <w:left w:val="none" w:sz="0" w:space="0" w:color="auto"/>
                            <w:bottom w:val="none" w:sz="0" w:space="0" w:color="auto"/>
                            <w:right w:val="none" w:sz="0" w:space="0" w:color="auto"/>
                          </w:divBdr>
                          <w:divsChild>
                            <w:div w:id="912812549">
                              <w:marLeft w:val="0"/>
                              <w:marRight w:val="0"/>
                              <w:marTop w:val="0"/>
                              <w:marBottom w:val="0"/>
                              <w:divBdr>
                                <w:top w:val="none" w:sz="0" w:space="0" w:color="auto"/>
                                <w:left w:val="none" w:sz="0" w:space="0" w:color="auto"/>
                                <w:bottom w:val="none" w:sz="0" w:space="0" w:color="auto"/>
                                <w:right w:val="none" w:sz="0" w:space="0" w:color="auto"/>
                              </w:divBdr>
                              <w:divsChild>
                                <w:div w:id="603657372">
                                  <w:marLeft w:val="0"/>
                                  <w:marRight w:val="0"/>
                                  <w:marTop w:val="0"/>
                                  <w:marBottom w:val="0"/>
                                  <w:divBdr>
                                    <w:top w:val="none" w:sz="0" w:space="0" w:color="auto"/>
                                    <w:left w:val="none" w:sz="0" w:space="0" w:color="auto"/>
                                    <w:bottom w:val="none" w:sz="0" w:space="0" w:color="auto"/>
                                    <w:right w:val="none" w:sz="0" w:space="0" w:color="auto"/>
                                  </w:divBdr>
                                  <w:divsChild>
                                    <w:div w:id="374700385">
                                      <w:marLeft w:val="0"/>
                                      <w:marRight w:val="0"/>
                                      <w:marTop w:val="0"/>
                                      <w:marBottom w:val="0"/>
                                      <w:divBdr>
                                        <w:top w:val="none" w:sz="0" w:space="0" w:color="auto"/>
                                        <w:left w:val="none" w:sz="0" w:space="0" w:color="auto"/>
                                        <w:bottom w:val="none" w:sz="0" w:space="0" w:color="auto"/>
                                        <w:right w:val="none" w:sz="0" w:space="0" w:color="auto"/>
                                      </w:divBdr>
                                      <w:divsChild>
                                        <w:div w:id="892079219">
                                          <w:marLeft w:val="0"/>
                                          <w:marRight w:val="0"/>
                                          <w:marTop w:val="0"/>
                                          <w:marBottom w:val="0"/>
                                          <w:divBdr>
                                            <w:top w:val="none" w:sz="0" w:space="0" w:color="auto"/>
                                            <w:left w:val="none" w:sz="0" w:space="0" w:color="auto"/>
                                            <w:bottom w:val="none" w:sz="0" w:space="0" w:color="auto"/>
                                            <w:right w:val="none" w:sz="0" w:space="0" w:color="auto"/>
                                          </w:divBdr>
                                          <w:divsChild>
                                            <w:div w:id="1404333018">
                                              <w:marLeft w:val="0"/>
                                              <w:marRight w:val="0"/>
                                              <w:marTop w:val="0"/>
                                              <w:marBottom w:val="0"/>
                                              <w:divBdr>
                                                <w:top w:val="none" w:sz="0" w:space="0" w:color="auto"/>
                                                <w:left w:val="none" w:sz="0" w:space="0" w:color="auto"/>
                                                <w:bottom w:val="none" w:sz="0" w:space="0" w:color="auto"/>
                                                <w:right w:val="none" w:sz="0" w:space="0" w:color="auto"/>
                                              </w:divBdr>
                                              <w:divsChild>
                                                <w:div w:id="1444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658574">
                              <w:marLeft w:val="0"/>
                              <w:marRight w:val="0"/>
                              <w:marTop w:val="0"/>
                              <w:marBottom w:val="0"/>
                              <w:divBdr>
                                <w:top w:val="none" w:sz="0" w:space="0" w:color="auto"/>
                                <w:left w:val="none" w:sz="0" w:space="0" w:color="auto"/>
                                <w:bottom w:val="none" w:sz="0" w:space="0" w:color="auto"/>
                                <w:right w:val="none" w:sz="0" w:space="0" w:color="auto"/>
                              </w:divBdr>
                              <w:divsChild>
                                <w:div w:id="590820000">
                                  <w:marLeft w:val="0"/>
                                  <w:marRight w:val="0"/>
                                  <w:marTop w:val="0"/>
                                  <w:marBottom w:val="0"/>
                                  <w:divBdr>
                                    <w:top w:val="none" w:sz="0" w:space="0" w:color="auto"/>
                                    <w:left w:val="none" w:sz="0" w:space="0" w:color="auto"/>
                                    <w:bottom w:val="none" w:sz="0" w:space="0" w:color="auto"/>
                                    <w:right w:val="none" w:sz="0" w:space="0" w:color="auto"/>
                                  </w:divBdr>
                                  <w:divsChild>
                                    <w:div w:id="1588540574">
                                      <w:marLeft w:val="0"/>
                                      <w:marRight w:val="0"/>
                                      <w:marTop w:val="0"/>
                                      <w:marBottom w:val="0"/>
                                      <w:divBdr>
                                        <w:top w:val="none" w:sz="0" w:space="0" w:color="auto"/>
                                        <w:left w:val="none" w:sz="0" w:space="0" w:color="auto"/>
                                        <w:bottom w:val="none" w:sz="0" w:space="0" w:color="auto"/>
                                        <w:right w:val="none" w:sz="0" w:space="0" w:color="auto"/>
                                      </w:divBdr>
                                      <w:divsChild>
                                        <w:div w:id="1360277543">
                                          <w:marLeft w:val="0"/>
                                          <w:marRight w:val="0"/>
                                          <w:marTop w:val="0"/>
                                          <w:marBottom w:val="0"/>
                                          <w:divBdr>
                                            <w:top w:val="none" w:sz="0" w:space="0" w:color="auto"/>
                                            <w:left w:val="none" w:sz="0" w:space="0" w:color="auto"/>
                                            <w:bottom w:val="none" w:sz="0" w:space="0" w:color="auto"/>
                                            <w:right w:val="none" w:sz="0" w:space="0" w:color="auto"/>
                                          </w:divBdr>
                                          <w:divsChild>
                                            <w:div w:id="120150231">
                                              <w:marLeft w:val="0"/>
                                              <w:marRight w:val="0"/>
                                              <w:marTop w:val="0"/>
                                              <w:marBottom w:val="0"/>
                                              <w:divBdr>
                                                <w:top w:val="none" w:sz="0" w:space="0" w:color="auto"/>
                                                <w:left w:val="none" w:sz="0" w:space="0" w:color="auto"/>
                                                <w:bottom w:val="none" w:sz="0" w:space="0" w:color="auto"/>
                                                <w:right w:val="none" w:sz="0" w:space="0" w:color="auto"/>
                                              </w:divBdr>
                                            </w:div>
                                            <w:div w:id="370611007">
                                              <w:marLeft w:val="0"/>
                                              <w:marRight w:val="0"/>
                                              <w:marTop w:val="0"/>
                                              <w:marBottom w:val="0"/>
                                              <w:divBdr>
                                                <w:top w:val="none" w:sz="0" w:space="0" w:color="auto"/>
                                                <w:left w:val="none" w:sz="0" w:space="0" w:color="auto"/>
                                                <w:bottom w:val="none" w:sz="0" w:space="0" w:color="auto"/>
                                                <w:right w:val="none" w:sz="0" w:space="0" w:color="auto"/>
                                              </w:divBdr>
                                            </w:div>
                                            <w:div w:id="698820973">
                                              <w:marLeft w:val="0"/>
                                              <w:marRight w:val="0"/>
                                              <w:marTop w:val="0"/>
                                              <w:marBottom w:val="0"/>
                                              <w:divBdr>
                                                <w:top w:val="none" w:sz="0" w:space="0" w:color="auto"/>
                                                <w:left w:val="none" w:sz="0" w:space="0" w:color="auto"/>
                                                <w:bottom w:val="none" w:sz="0" w:space="0" w:color="auto"/>
                                                <w:right w:val="none" w:sz="0" w:space="0" w:color="auto"/>
                                              </w:divBdr>
                                            </w:div>
                                            <w:div w:id="710157284">
                                              <w:marLeft w:val="0"/>
                                              <w:marRight w:val="0"/>
                                              <w:marTop w:val="0"/>
                                              <w:marBottom w:val="0"/>
                                              <w:divBdr>
                                                <w:top w:val="none" w:sz="0" w:space="0" w:color="auto"/>
                                                <w:left w:val="none" w:sz="0" w:space="0" w:color="auto"/>
                                                <w:bottom w:val="none" w:sz="0" w:space="0" w:color="auto"/>
                                                <w:right w:val="none" w:sz="0" w:space="0" w:color="auto"/>
                                              </w:divBdr>
                                            </w:div>
                                            <w:div w:id="719789433">
                                              <w:marLeft w:val="0"/>
                                              <w:marRight w:val="0"/>
                                              <w:marTop w:val="0"/>
                                              <w:marBottom w:val="0"/>
                                              <w:divBdr>
                                                <w:top w:val="none" w:sz="0" w:space="0" w:color="auto"/>
                                                <w:left w:val="none" w:sz="0" w:space="0" w:color="auto"/>
                                                <w:bottom w:val="none" w:sz="0" w:space="0" w:color="auto"/>
                                                <w:right w:val="none" w:sz="0" w:space="0" w:color="auto"/>
                                              </w:divBdr>
                                            </w:div>
                                            <w:div w:id="890464112">
                                              <w:marLeft w:val="0"/>
                                              <w:marRight w:val="0"/>
                                              <w:marTop w:val="0"/>
                                              <w:marBottom w:val="0"/>
                                              <w:divBdr>
                                                <w:top w:val="none" w:sz="0" w:space="0" w:color="auto"/>
                                                <w:left w:val="none" w:sz="0" w:space="0" w:color="auto"/>
                                                <w:bottom w:val="none" w:sz="0" w:space="0" w:color="auto"/>
                                                <w:right w:val="none" w:sz="0" w:space="0" w:color="auto"/>
                                              </w:divBdr>
                                            </w:div>
                                            <w:div w:id="948705913">
                                              <w:marLeft w:val="0"/>
                                              <w:marRight w:val="0"/>
                                              <w:marTop w:val="0"/>
                                              <w:marBottom w:val="0"/>
                                              <w:divBdr>
                                                <w:top w:val="none" w:sz="0" w:space="0" w:color="auto"/>
                                                <w:left w:val="none" w:sz="0" w:space="0" w:color="auto"/>
                                                <w:bottom w:val="none" w:sz="0" w:space="0" w:color="auto"/>
                                                <w:right w:val="none" w:sz="0" w:space="0" w:color="auto"/>
                                              </w:divBdr>
                                            </w:div>
                                            <w:div w:id="1046178325">
                                              <w:marLeft w:val="0"/>
                                              <w:marRight w:val="0"/>
                                              <w:marTop w:val="0"/>
                                              <w:marBottom w:val="0"/>
                                              <w:divBdr>
                                                <w:top w:val="none" w:sz="0" w:space="0" w:color="auto"/>
                                                <w:left w:val="none" w:sz="0" w:space="0" w:color="auto"/>
                                                <w:bottom w:val="none" w:sz="0" w:space="0" w:color="auto"/>
                                                <w:right w:val="none" w:sz="0" w:space="0" w:color="auto"/>
                                              </w:divBdr>
                                            </w:div>
                                            <w:div w:id="1046369173">
                                              <w:marLeft w:val="0"/>
                                              <w:marRight w:val="0"/>
                                              <w:marTop w:val="0"/>
                                              <w:marBottom w:val="0"/>
                                              <w:divBdr>
                                                <w:top w:val="none" w:sz="0" w:space="0" w:color="auto"/>
                                                <w:left w:val="none" w:sz="0" w:space="0" w:color="auto"/>
                                                <w:bottom w:val="none" w:sz="0" w:space="0" w:color="auto"/>
                                                <w:right w:val="none" w:sz="0" w:space="0" w:color="auto"/>
                                              </w:divBdr>
                                            </w:div>
                                            <w:div w:id="1333726389">
                                              <w:marLeft w:val="0"/>
                                              <w:marRight w:val="0"/>
                                              <w:marTop w:val="0"/>
                                              <w:marBottom w:val="0"/>
                                              <w:divBdr>
                                                <w:top w:val="none" w:sz="0" w:space="0" w:color="auto"/>
                                                <w:left w:val="none" w:sz="0" w:space="0" w:color="auto"/>
                                                <w:bottom w:val="none" w:sz="0" w:space="0" w:color="auto"/>
                                                <w:right w:val="none" w:sz="0" w:space="0" w:color="auto"/>
                                              </w:divBdr>
                                            </w:div>
                                            <w:div w:id="1449468362">
                                              <w:marLeft w:val="0"/>
                                              <w:marRight w:val="0"/>
                                              <w:marTop w:val="0"/>
                                              <w:marBottom w:val="0"/>
                                              <w:divBdr>
                                                <w:top w:val="none" w:sz="0" w:space="0" w:color="auto"/>
                                                <w:left w:val="none" w:sz="0" w:space="0" w:color="auto"/>
                                                <w:bottom w:val="none" w:sz="0" w:space="0" w:color="auto"/>
                                                <w:right w:val="none" w:sz="0" w:space="0" w:color="auto"/>
                                              </w:divBdr>
                                            </w:div>
                                            <w:div w:id="1541746779">
                                              <w:marLeft w:val="0"/>
                                              <w:marRight w:val="0"/>
                                              <w:marTop w:val="0"/>
                                              <w:marBottom w:val="0"/>
                                              <w:divBdr>
                                                <w:top w:val="none" w:sz="0" w:space="0" w:color="auto"/>
                                                <w:left w:val="none" w:sz="0" w:space="0" w:color="auto"/>
                                                <w:bottom w:val="none" w:sz="0" w:space="0" w:color="auto"/>
                                                <w:right w:val="none" w:sz="0" w:space="0" w:color="auto"/>
                                              </w:divBdr>
                                            </w:div>
                                            <w:div w:id="1573156109">
                                              <w:marLeft w:val="0"/>
                                              <w:marRight w:val="0"/>
                                              <w:marTop w:val="0"/>
                                              <w:marBottom w:val="0"/>
                                              <w:divBdr>
                                                <w:top w:val="none" w:sz="0" w:space="0" w:color="auto"/>
                                                <w:left w:val="none" w:sz="0" w:space="0" w:color="auto"/>
                                                <w:bottom w:val="none" w:sz="0" w:space="0" w:color="auto"/>
                                                <w:right w:val="none" w:sz="0" w:space="0" w:color="auto"/>
                                              </w:divBdr>
                                            </w:div>
                                            <w:div w:id="1623879949">
                                              <w:marLeft w:val="0"/>
                                              <w:marRight w:val="0"/>
                                              <w:marTop w:val="0"/>
                                              <w:marBottom w:val="0"/>
                                              <w:divBdr>
                                                <w:top w:val="none" w:sz="0" w:space="0" w:color="auto"/>
                                                <w:left w:val="none" w:sz="0" w:space="0" w:color="auto"/>
                                                <w:bottom w:val="none" w:sz="0" w:space="0" w:color="auto"/>
                                                <w:right w:val="none" w:sz="0" w:space="0" w:color="auto"/>
                                              </w:divBdr>
                                            </w:div>
                                            <w:div w:id="1669090765">
                                              <w:marLeft w:val="0"/>
                                              <w:marRight w:val="0"/>
                                              <w:marTop w:val="0"/>
                                              <w:marBottom w:val="0"/>
                                              <w:divBdr>
                                                <w:top w:val="none" w:sz="0" w:space="0" w:color="auto"/>
                                                <w:left w:val="none" w:sz="0" w:space="0" w:color="auto"/>
                                                <w:bottom w:val="none" w:sz="0" w:space="0" w:color="auto"/>
                                                <w:right w:val="none" w:sz="0" w:space="0" w:color="auto"/>
                                              </w:divBdr>
                                            </w:div>
                                            <w:div w:id="2014648644">
                                              <w:marLeft w:val="0"/>
                                              <w:marRight w:val="0"/>
                                              <w:marTop w:val="0"/>
                                              <w:marBottom w:val="0"/>
                                              <w:divBdr>
                                                <w:top w:val="none" w:sz="0" w:space="0" w:color="auto"/>
                                                <w:left w:val="none" w:sz="0" w:space="0" w:color="auto"/>
                                                <w:bottom w:val="none" w:sz="0" w:space="0" w:color="auto"/>
                                                <w:right w:val="none" w:sz="0" w:space="0" w:color="auto"/>
                                              </w:divBdr>
                                            </w:div>
                                            <w:div w:id="20330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34090" TargetMode="External"/><Relationship Id="rId18" Type="http://schemas.openxmlformats.org/officeDocument/2006/relationships/hyperlink" Target="http://docs.cntd.ru/document/902077420" TargetMode="External"/><Relationship Id="rId26" Type="http://schemas.openxmlformats.org/officeDocument/2006/relationships/hyperlink" Target="http://docs.cntd.ru/document/901834635" TargetMode="External"/><Relationship Id="rId39" Type="http://schemas.openxmlformats.org/officeDocument/2006/relationships/hyperlink" Target="http://docs.cntd.ru/document/499034090" TargetMode="External"/><Relationship Id="rId21" Type="http://schemas.openxmlformats.org/officeDocument/2006/relationships/hyperlink" Target="http://docs.cntd.ru/document/499034090" TargetMode="External"/><Relationship Id="rId34" Type="http://schemas.openxmlformats.org/officeDocument/2006/relationships/hyperlink" Target="http://docs.cntd.ru/document/499034090" TargetMode="External"/><Relationship Id="rId42" Type="http://schemas.openxmlformats.org/officeDocument/2006/relationships/hyperlink" Target="http://docs.cntd.ru/document/499034090" TargetMode="External"/><Relationship Id="rId47" Type="http://schemas.openxmlformats.org/officeDocument/2006/relationships/hyperlink" Target="http://docs.cntd.ru/document/902077420" TargetMode="External"/><Relationship Id="rId50" Type="http://schemas.openxmlformats.org/officeDocument/2006/relationships/hyperlink" Target="http://docs.cntd.ru/document/499034090" TargetMode="External"/><Relationship Id="rId55" Type="http://schemas.openxmlformats.org/officeDocument/2006/relationships/hyperlink" Target="http://docs.cntd.ru/document/499034090" TargetMode="External"/><Relationship Id="rId63" Type="http://schemas.openxmlformats.org/officeDocument/2006/relationships/hyperlink" Target="http://docs.cntd.ru/document/901834635" TargetMode="External"/><Relationship Id="rId68" Type="http://schemas.openxmlformats.org/officeDocument/2006/relationships/hyperlink" Target="http://docs.cntd.ru/document/901713615" TargetMode="External"/><Relationship Id="rId76" Type="http://schemas.openxmlformats.org/officeDocument/2006/relationships/hyperlink" Target="http://docs.cntd.ru/document/499034090" TargetMode="External"/><Relationship Id="rId7" Type="http://schemas.openxmlformats.org/officeDocument/2006/relationships/hyperlink" Target="garantF1://30807078.1000" TargetMode="External"/><Relationship Id="rId71" Type="http://schemas.openxmlformats.org/officeDocument/2006/relationships/hyperlink" Target="http://docs.cntd.ru/document/499034090" TargetMode="External"/><Relationship Id="rId2" Type="http://schemas.openxmlformats.org/officeDocument/2006/relationships/numbering" Target="numbering.xml"/><Relationship Id="rId16" Type="http://schemas.openxmlformats.org/officeDocument/2006/relationships/hyperlink" Target="http://docs.cntd.ru/document/499034090" TargetMode="External"/><Relationship Id="rId29" Type="http://schemas.openxmlformats.org/officeDocument/2006/relationships/hyperlink" Target="http://docs.cntd.ru/document/499034090" TargetMode="External"/><Relationship Id="rId11" Type="http://schemas.openxmlformats.org/officeDocument/2006/relationships/hyperlink" Target="garantF1://70319016.10900" TargetMode="External"/><Relationship Id="rId24" Type="http://schemas.openxmlformats.org/officeDocument/2006/relationships/hyperlink" Target="http://docs.cntd.ru/document/499034090" TargetMode="External"/><Relationship Id="rId32" Type="http://schemas.openxmlformats.org/officeDocument/2006/relationships/hyperlink" Target="http://docs.cntd.ru/document/499034090" TargetMode="External"/><Relationship Id="rId37" Type="http://schemas.openxmlformats.org/officeDocument/2006/relationships/hyperlink" Target="http://docs.cntd.ru/document/499034090" TargetMode="External"/><Relationship Id="rId40" Type="http://schemas.openxmlformats.org/officeDocument/2006/relationships/hyperlink" Target="http://docs.cntd.ru/document/499034090" TargetMode="External"/><Relationship Id="rId45" Type="http://schemas.openxmlformats.org/officeDocument/2006/relationships/hyperlink" Target="http://docs.cntd.ru/document/499034090" TargetMode="External"/><Relationship Id="rId53" Type="http://schemas.openxmlformats.org/officeDocument/2006/relationships/hyperlink" Target="http://docs.cntd.ru/document/499034090" TargetMode="External"/><Relationship Id="rId58" Type="http://schemas.openxmlformats.org/officeDocument/2006/relationships/hyperlink" Target="http://docs.cntd.ru/document/499034090" TargetMode="External"/><Relationship Id="rId66" Type="http://schemas.openxmlformats.org/officeDocument/2006/relationships/hyperlink" Target="http://docs.cntd.ru/document/499034090" TargetMode="External"/><Relationship Id="rId74" Type="http://schemas.openxmlformats.org/officeDocument/2006/relationships/hyperlink" Target="http://docs.cntd.ru/document/49903409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ocs.cntd.ru/document/499034090" TargetMode="External"/><Relationship Id="rId10" Type="http://schemas.openxmlformats.org/officeDocument/2006/relationships/hyperlink" Target="http://www.kchr.ru/stat/nakohov_ah.php" TargetMode="External"/><Relationship Id="rId19" Type="http://schemas.openxmlformats.org/officeDocument/2006/relationships/hyperlink" Target="http://docs.cntd.ru/document/902077420" TargetMode="External"/><Relationship Id="rId31" Type="http://schemas.openxmlformats.org/officeDocument/2006/relationships/hyperlink" Target="http://docs.cntd.ru/document/499034090" TargetMode="External"/><Relationship Id="rId44" Type="http://schemas.openxmlformats.org/officeDocument/2006/relationships/hyperlink" Target="http://docs.cntd.ru/document/499034090" TargetMode="External"/><Relationship Id="rId52" Type="http://schemas.openxmlformats.org/officeDocument/2006/relationships/hyperlink" Target="http://docs.cntd.ru/document/902021785" TargetMode="External"/><Relationship Id="rId60" Type="http://schemas.openxmlformats.org/officeDocument/2006/relationships/hyperlink" Target="http://docs.cntd.ru/document/499034090" TargetMode="External"/><Relationship Id="rId65" Type="http://schemas.openxmlformats.org/officeDocument/2006/relationships/hyperlink" Target="http://docs.cntd.ru/document/499034090" TargetMode="External"/><Relationship Id="rId73" Type="http://schemas.openxmlformats.org/officeDocument/2006/relationships/hyperlink" Target="http://docs.cntd.ru/document/49903409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319016.10000" TargetMode="External"/><Relationship Id="rId14" Type="http://schemas.openxmlformats.org/officeDocument/2006/relationships/hyperlink" Target="http://docs.cntd.ru/document/499034090" TargetMode="External"/><Relationship Id="rId22" Type="http://schemas.openxmlformats.org/officeDocument/2006/relationships/hyperlink" Target="http://docs.cntd.ru/document/499034090" TargetMode="External"/><Relationship Id="rId27" Type="http://schemas.openxmlformats.org/officeDocument/2006/relationships/hyperlink" Target="http://docs.cntd.ru/document/499034090" TargetMode="External"/><Relationship Id="rId30" Type="http://schemas.openxmlformats.org/officeDocument/2006/relationships/hyperlink" Target="http://docs.cntd.ru/document/499034090" TargetMode="External"/><Relationship Id="rId35" Type="http://schemas.openxmlformats.org/officeDocument/2006/relationships/hyperlink" Target="http://docs.cntd.ru/document/901713615" TargetMode="External"/><Relationship Id="rId43" Type="http://schemas.openxmlformats.org/officeDocument/2006/relationships/hyperlink" Target="http://docs.cntd.ru/document/901919587" TargetMode="External"/><Relationship Id="rId48" Type="http://schemas.openxmlformats.org/officeDocument/2006/relationships/hyperlink" Target="http://docs.cntd.ru/document/499034090" TargetMode="External"/><Relationship Id="rId56" Type="http://schemas.openxmlformats.org/officeDocument/2006/relationships/hyperlink" Target="http://docs.cntd.ru/document/499034090" TargetMode="External"/><Relationship Id="rId64" Type="http://schemas.openxmlformats.org/officeDocument/2006/relationships/hyperlink" Target="http://docs.cntd.ru/document/901834635" TargetMode="External"/><Relationship Id="rId69" Type="http://schemas.openxmlformats.org/officeDocument/2006/relationships/hyperlink" Target="http://docs.cntd.ru/document/499034090" TargetMode="External"/><Relationship Id="rId77" Type="http://schemas.openxmlformats.org/officeDocument/2006/relationships/hyperlink" Target="http://docs.cntd.ru/document/499034090" TargetMode="External"/><Relationship Id="rId8" Type="http://schemas.openxmlformats.org/officeDocument/2006/relationships/hyperlink" Target="garantF1://70319016.0" TargetMode="External"/><Relationship Id="rId51" Type="http://schemas.openxmlformats.org/officeDocument/2006/relationships/hyperlink" Target="http://docs.cntd.ru/document/499034090" TargetMode="External"/><Relationship Id="rId72" Type="http://schemas.openxmlformats.org/officeDocument/2006/relationships/hyperlink" Target="http://docs.cntd.ru/document/499034090" TargetMode="External"/><Relationship Id="rId3" Type="http://schemas.openxmlformats.org/officeDocument/2006/relationships/styles" Target="styles.xml"/><Relationship Id="rId12" Type="http://schemas.openxmlformats.org/officeDocument/2006/relationships/hyperlink" Target="garantF1://70319016.0" TargetMode="External"/><Relationship Id="rId17" Type="http://schemas.openxmlformats.org/officeDocument/2006/relationships/hyperlink" Target="http://docs.cntd.ru/document/499034090" TargetMode="External"/><Relationship Id="rId25" Type="http://schemas.openxmlformats.org/officeDocument/2006/relationships/hyperlink" Target="http://docs.cntd.ru/document/901834635" TargetMode="External"/><Relationship Id="rId33" Type="http://schemas.openxmlformats.org/officeDocument/2006/relationships/hyperlink" Target="http://docs.cntd.ru/document/499034090" TargetMode="External"/><Relationship Id="rId38" Type="http://schemas.openxmlformats.org/officeDocument/2006/relationships/hyperlink" Target="http://docs.cntd.ru/document/499034090" TargetMode="External"/><Relationship Id="rId46" Type="http://schemas.openxmlformats.org/officeDocument/2006/relationships/hyperlink" Target="http://docs.cntd.ru/document/902077420" TargetMode="External"/><Relationship Id="rId59" Type="http://schemas.openxmlformats.org/officeDocument/2006/relationships/hyperlink" Target="http://docs.cntd.ru/document/499034090" TargetMode="External"/><Relationship Id="rId67" Type="http://schemas.openxmlformats.org/officeDocument/2006/relationships/hyperlink" Target="http://docs.cntd.ru/document/901713615" TargetMode="External"/><Relationship Id="rId20" Type="http://schemas.openxmlformats.org/officeDocument/2006/relationships/hyperlink" Target="http://docs.cntd.ru/document/901919946" TargetMode="External"/><Relationship Id="rId41" Type="http://schemas.openxmlformats.org/officeDocument/2006/relationships/hyperlink" Target="http://docs.cntd.ru/document/499034090" TargetMode="External"/><Relationship Id="rId54" Type="http://schemas.openxmlformats.org/officeDocument/2006/relationships/hyperlink" Target="http://docs.cntd.ru/document/499034090" TargetMode="External"/><Relationship Id="rId62" Type="http://schemas.openxmlformats.org/officeDocument/2006/relationships/hyperlink" Target="http://docs.cntd.ru/document/499034090" TargetMode="External"/><Relationship Id="rId70" Type="http://schemas.openxmlformats.org/officeDocument/2006/relationships/hyperlink" Target="http://docs.cntd.ru/document/499034090" TargetMode="External"/><Relationship Id="rId75" Type="http://schemas.openxmlformats.org/officeDocument/2006/relationships/hyperlink" Target="http://docs.cntd.ru/document/499034090" TargetMode="External"/><Relationship Id="rId1" Type="http://schemas.openxmlformats.org/officeDocument/2006/relationships/customXml" Target="../customXml/item1.xml"/><Relationship Id="rId6" Type="http://schemas.openxmlformats.org/officeDocument/2006/relationships/hyperlink" Target="garantF1://70319016.0" TargetMode="External"/><Relationship Id="rId15" Type="http://schemas.openxmlformats.org/officeDocument/2006/relationships/hyperlink" Target="http://docs.cntd.ru/document/499034090" TargetMode="External"/><Relationship Id="rId23" Type="http://schemas.openxmlformats.org/officeDocument/2006/relationships/hyperlink" Target="http://docs.cntd.ru/document/499034090" TargetMode="External"/><Relationship Id="rId28" Type="http://schemas.openxmlformats.org/officeDocument/2006/relationships/hyperlink" Target="http://docs.cntd.ru/document/901966282" TargetMode="External"/><Relationship Id="rId36" Type="http://schemas.openxmlformats.org/officeDocument/2006/relationships/hyperlink" Target="http://docs.cntd.ru/document/901713615" TargetMode="External"/><Relationship Id="rId49" Type="http://schemas.openxmlformats.org/officeDocument/2006/relationships/hyperlink" Target="http://docs.cntd.ru/document/499034090" TargetMode="External"/><Relationship Id="rId57" Type="http://schemas.openxmlformats.org/officeDocument/2006/relationships/hyperlink" Target="http://docs.cntd.ru/document/499034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5918-1DC0-44C7-8CF1-911D6F58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8174</Words>
  <Characters>46595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mcx117</dc:creator>
  <cp:keywords/>
  <dc:description/>
  <cp:lastModifiedBy>mcx117</cp:lastModifiedBy>
  <cp:revision>2</cp:revision>
  <cp:lastPrinted>2016-12-14T13:38:00Z</cp:lastPrinted>
  <dcterms:created xsi:type="dcterms:W3CDTF">2016-12-15T08:31:00Z</dcterms:created>
  <dcterms:modified xsi:type="dcterms:W3CDTF">2016-12-15T08:31:00Z</dcterms:modified>
</cp:coreProperties>
</file>