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53" w:rsidRPr="00542F31" w:rsidRDefault="00566253" w:rsidP="00566253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2F31">
        <w:rPr>
          <w:rFonts w:ascii="Times New Roman" w:hAnsi="Times New Roman" w:cs="Times New Roman"/>
          <w:sz w:val="28"/>
          <w:szCs w:val="28"/>
        </w:rPr>
        <w:t>ПРОЕКТ</w:t>
      </w:r>
    </w:p>
    <w:p w:rsidR="00566253" w:rsidRPr="00542F31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РОССИЙСКАЯ ФЕДЕРАЦИЯ</w:t>
      </w:r>
    </w:p>
    <w:p w:rsidR="00566253" w:rsidRPr="00542F31" w:rsidRDefault="00566253" w:rsidP="00566253">
      <w:pPr>
        <w:jc w:val="center"/>
        <w:rPr>
          <w:rFonts w:ascii="Times New Roman" w:hAnsi="Times New Roman"/>
          <w:sz w:val="28"/>
          <w:szCs w:val="28"/>
        </w:rPr>
      </w:pPr>
      <w:r w:rsidRPr="00542F31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566253" w:rsidRPr="00BE6929" w:rsidRDefault="00566253" w:rsidP="00566253">
      <w:pPr>
        <w:jc w:val="center"/>
        <w:rPr>
          <w:rFonts w:ascii="Times New Roman" w:hAnsi="Times New Roman"/>
          <w:b/>
          <w:sz w:val="16"/>
          <w:szCs w:val="16"/>
        </w:rPr>
      </w:pPr>
    </w:p>
    <w:p w:rsidR="00566253" w:rsidRPr="00542F31" w:rsidRDefault="00566253" w:rsidP="00566253">
      <w:pPr>
        <w:jc w:val="center"/>
        <w:rPr>
          <w:rFonts w:ascii="Times New Roman" w:hAnsi="Times New Roman"/>
          <w:b/>
          <w:sz w:val="28"/>
          <w:szCs w:val="28"/>
        </w:rPr>
      </w:pPr>
      <w:r w:rsidRPr="00542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66253" w:rsidRPr="00BE6929" w:rsidRDefault="00566253" w:rsidP="00566253">
      <w:pPr>
        <w:rPr>
          <w:rFonts w:ascii="Times New Roman" w:hAnsi="Times New Roman"/>
          <w:sz w:val="16"/>
          <w:szCs w:val="16"/>
        </w:rPr>
      </w:pPr>
    </w:p>
    <w:p w:rsidR="00566253" w:rsidRPr="00542F31" w:rsidRDefault="00545BAE" w:rsidP="005662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____________2020</w:t>
      </w:r>
      <w:r w:rsidR="00566253" w:rsidRPr="00542F31">
        <w:rPr>
          <w:rFonts w:ascii="Times New Roman" w:hAnsi="Times New Roman"/>
          <w:sz w:val="28"/>
          <w:szCs w:val="28"/>
        </w:rPr>
        <w:t xml:space="preserve">      </w:t>
      </w:r>
      <w:r w:rsidR="00BE5905">
        <w:rPr>
          <w:rFonts w:ascii="Times New Roman" w:hAnsi="Times New Roman"/>
          <w:sz w:val="28"/>
          <w:szCs w:val="28"/>
        </w:rPr>
        <w:t xml:space="preserve">    </w:t>
      </w:r>
      <w:r w:rsidR="00566253" w:rsidRPr="00542F31">
        <w:rPr>
          <w:rFonts w:ascii="Times New Roman" w:hAnsi="Times New Roman"/>
          <w:sz w:val="28"/>
          <w:szCs w:val="28"/>
        </w:rPr>
        <w:t xml:space="preserve">   г. Черкесск                             №___</w:t>
      </w:r>
    </w:p>
    <w:p w:rsidR="00566253" w:rsidRPr="00BE6929" w:rsidRDefault="00566253" w:rsidP="00566253">
      <w:pPr>
        <w:rPr>
          <w:rFonts w:ascii="Times New Roman" w:hAnsi="Times New Roman"/>
          <w:sz w:val="16"/>
          <w:szCs w:val="16"/>
        </w:rPr>
      </w:pPr>
    </w:p>
    <w:p w:rsidR="00566253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F31">
        <w:rPr>
          <w:bCs/>
          <w:sz w:val="28"/>
          <w:szCs w:val="28"/>
        </w:rPr>
        <w:tab/>
      </w:r>
      <w:r w:rsidRPr="00542F3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15.02.2013 №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</w:t>
      </w:r>
    </w:p>
    <w:p w:rsidR="00C81EE0" w:rsidRPr="00BE6929" w:rsidRDefault="00C81EE0" w:rsidP="00C81EE0">
      <w:pPr>
        <w:rPr>
          <w:sz w:val="16"/>
          <w:szCs w:val="16"/>
        </w:rPr>
      </w:pPr>
    </w:p>
    <w:p w:rsidR="00566253" w:rsidRPr="00542F31" w:rsidRDefault="004C36F2" w:rsidP="00566253">
      <w:pPr>
        <w:rPr>
          <w:sz w:val="28"/>
          <w:szCs w:val="28"/>
        </w:rPr>
      </w:pPr>
      <w:r w:rsidRPr="00542F31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Российской Федерации </w:t>
      </w:r>
      <w:r w:rsidR="003F2B65">
        <w:rPr>
          <w:rFonts w:ascii="Times New Roman" w:hAnsi="Times New Roman" w:cs="Times New Roman"/>
          <w:sz w:val="28"/>
          <w:szCs w:val="28"/>
        </w:rPr>
        <w:t>от 30.11.2019 №1573</w:t>
      </w:r>
      <w:r w:rsidRPr="00542F31">
        <w:rPr>
          <w:rFonts w:ascii="Times New Roman" w:hAnsi="Times New Roman" w:cs="Times New Roman"/>
          <w:sz w:val="28"/>
          <w:szCs w:val="28"/>
        </w:rPr>
        <w:t xml:space="preserve"> «</w:t>
      </w:r>
      <w:r w:rsidR="007840CA" w:rsidRPr="007840C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 Правительства Российской Федерации</w:t>
      </w:r>
      <w:r w:rsidRPr="00542F31">
        <w:rPr>
          <w:rFonts w:ascii="Times New Roman" w:hAnsi="Times New Roman" w:cs="Times New Roman"/>
          <w:sz w:val="28"/>
          <w:szCs w:val="28"/>
        </w:rPr>
        <w:t>»,  Правительство Карачаево-Черкесской Республики</w:t>
      </w:r>
    </w:p>
    <w:p w:rsidR="004C36F2" w:rsidRPr="00BE6929" w:rsidRDefault="004C36F2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6253" w:rsidRPr="00542F31" w:rsidRDefault="00566253" w:rsidP="00566253">
      <w:pPr>
        <w:pStyle w:val="a9"/>
        <w:ind w:left="1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F3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566253" w:rsidRPr="00BE6929" w:rsidRDefault="00566253" w:rsidP="00566253">
      <w:pPr>
        <w:rPr>
          <w:sz w:val="16"/>
          <w:szCs w:val="16"/>
        </w:rPr>
      </w:pPr>
    </w:p>
    <w:p w:rsidR="00566253" w:rsidRPr="00542F31" w:rsidRDefault="00566253" w:rsidP="004C36F2">
      <w:pPr>
        <w:pStyle w:val="a9"/>
        <w:ind w:left="139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F31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Карачаево-Черкесской Республики от 15.02.2013 №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04.04.2014 №78, от 08.12.2014 №372, от 01.02.2016 № 6, от 22.04.2016 № 104, от 09.02.2017 № 31, от 05.05.2017 № 112, от 29.03.2018 г. №82</w:t>
      </w:r>
      <w:r w:rsidR="004C36F2" w:rsidRPr="00542F31">
        <w:rPr>
          <w:rFonts w:ascii="Times New Roman" w:hAnsi="Times New Roman" w:cs="Times New Roman"/>
          <w:sz w:val="28"/>
          <w:szCs w:val="28"/>
        </w:rPr>
        <w:t>, от 02.04.2019 № 102</w:t>
      </w:r>
      <w:r w:rsidR="00C81EE0">
        <w:rPr>
          <w:rFonts w:ascii="Times New Roman" w:hAnsi="Times New Roman" w:cs="Times New Roman"/>
          <w:sz w:val="28"/>
          <w:szCs w:val="28"/>
        </w:rPr>
        <w:t>)</w:t>
      </w:r>
      <w:r w:rsidR="004C36F2" w:rsidRPr="00542F31">
        <w:rPr>
          <w:rFonts w:ascii="Times New Roman" w:hAnsi="Times New Roman" w:cs="Times New Roman"/>
          <w:sz w:val="28"/>
          <w:szCs w:val="28"/>
        </w:rPr>
        <w:t xml:space="preserve"> </w:t>
      </w:r>
      <w:r w:rsidRPr="00542F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6253" w:rsidRDefault="004C36F2" w:rsidP="004C36F2">
      <w:pPr>
        <w:pStyle w:val="a9"/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C81EE0">
        <w:rPr>
          <w:rFonts w:ascii="Times New Roman" w:hAnsi="Times New Roman" w:cs="Times New Roman"/>
          <w:sz w:val="28"/>
          <w:szCs w:val="28"/>
        </w:rPr>
        <w:t xml:space="preserve">. </w:t>
      </w:r>
      <w:r w:rsidRPr="0078142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78142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78142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4C36F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566253" w:rsidRPr="000578F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C36F2" w:rsidRPr="004C36F2" w:rsidRDefault="00C81EE0" w:rsidP="004C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C36F2" w:rsidRPr="004C36F2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4C36F2" w:rsidRPr="004C36F2" w:rsidRDefault="004C36F2" w:rsidP="004C36F2">
      <w:pPr>
        <w:rPr>
          <w:rFonts w:ascii="Times New Roman" w:hAnsi="Times New Roman" w:cs="Times New Roman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t>«Субсидии предоставляются на следующие цели:</w:t>
      </w:r>
    </w:p>
    <w:p w:rsidR="004C36F2" w:rsidRPr="004C36F2" w:rsidRDefault="004C36F2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t xml:space="preserve">       5.1. сельскохозяйственным товаропроизводителям, которые включены в перечень, утверждаемый Министерством по согласованию с Министерством сельского хозяйства Российской Федерации на поддержку племенного животноводства:</w:t>
      </w:r>
    </w:p>
    <w:p w:rsidR="004C36F2" w:rsidRPr="004C36F2" w:rsidRDefault="004C36F2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t xml:space="preserve">     на финансовое обеспечение (возмещение) части затрат на племенное маточное поголовье сельскохозяйственных животных – по ставке на 1 условную голову</w:t>
      </w:r>
      <w:r w:rsidR="00617354">
        <w:rPr>
          <w:rFonts w:ascii="Times New Roman" w:hAnsi="Times New Roman" w:cs="Times New Roman"/>
          <w:sz w:val="28"/>
          <w:szCs w:val="28"/>
        </w:rPr>
        <w:t>, но не более фактически понесенных затрат</w:t>
      </w:r>
      <w:r w:rsidRPr="004C36F2">
        <w:rPr>
          <w:rFonts w:ascii="Times New Roman" w:hAnsi="Times New Roman" w:cs="Times New Roman"/>
          <w:sz w:val="28"/>
          <w:szCs w:val="28"/>
        </w:rPr>
        <w:t>;</w:t>
      </w:r>
    </w:p>
    <w:p w:rsidR="004C36F2" w:rsidRPr="004C36F2" w:rsidRDefault="004C36F2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t xml:space="preserve">     на финансовое обеспечение (возмещение) части затрат на племенных быков-производителей оцененных по качеству потомства или находящихся в процессе оценки этого качества (далее - племенных быков-производителей) </w:t>
      </w:r>
      <w:r w:rsidRPr="004C36F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C36F2">
        <w:rPr>
          <w:rFonts w:ascii="Times New Roman" w:hAnsi="Times New Roman" w:cs="Times New Roman"/>
          <w:sz w:val="28"/>
          <w:szCs w:val="28"/>
        </w:rPr>
        <w:t>по ставке на 1 голову</w:t>
      </w:r>
      <w:r w:rsidR="00617354">
        <w:rPr>
          <w:rFonts w:ascii="Times New Roman" w:hAnsi="Times New Roman" w:cs="Times New Roman"/>
          <w:sz w:val="28"/>
          <w:szCs w:val="28"/>
        </w:rPr>
        <w:t xml:space="preserve">, </w:t>
      </w:r>
      <w:r w:rsidR="00617354" w:rsidRPr="00617354">
        <w:rPr>
          <w:rFonts w:ascii="Times New Roman" w:hAnsi="Times New Roman" w:cs="Times New Roman"/>
          <w:sz w:val="28"/>
          <w:szCs w:val="28"/>
        </w:rPr>
        <w:t>но не более фактически понесенных затрат</w:t>
      </w:r>
      <w:r w:rsidRPr="004C36F2">
        <w:rPr>
          <w:rFonts w:ascii="Times New Roman" w:hAnsi="Times New Roman" w:cs="Times New Roman"/>
          <w:sz w:val="28"/>
          <w:szCs w:val="28"/>
        </w:rPr>
        <w:t>;</w:t>
      </w:r>
    </w:p>
    <w:p w:rsidR="004C36F2" w:rsidRPr="00FD1E37" w:rsidRDefault="004C36F2" w:rsidP="004C36F2">
      <w:pPr>
        <w:widowControl/>
        <w:ind w:firstLine="0"/>
        <w:rPr>
          <w:rFonts w:ascii="Times New Roman" w:hAnsi="Times New Roman" w:cs="Times New Roman"/>
          <w:color w:val="00B050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lastRenderedPageBreak/>
        <w:t xml:space="preserve">      5.2. </w:t>
      </w:r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Pr="004C36F2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(возмещение) части затрат (без учета налога на добавленную стоимость) по ставке на 1 голову приобретенного в текущем финансовом году племенного </w:t>
      </w:r>
      <w:r w:rsidRPr="000E0F02">
        <w:rPr>
          <w:rFonts w:ascii="Times New Roman" w:hAnsi="Times New Roman" w:cs="Times New Roman"/>
          <w:sz w:val="28"/>
          <w:szCs w:val="28"/>
        </w:rPr>
        <w:t>молодняка</w:t>
      </w:r>
      <w:r w:rsidR="00632EF7">
        <w:rPr>
          <w:rFonts w:ascii="Times New Roman" w:hAnsi="Times New Roman" w:cs="Times New Roman"/>
          <w:sz w:val="28"/>
          <w:szCs w:val="28"/>
        </w:rPr>
        <w:t xml:space="preserve"> </w:t>
      </w:r>
      <w:r w:rsidR="00117649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0E0F02" w:rsidRPr="000E0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племенных организациях, зарегистрированных в Государственном племенном регистре</w:t>
      </w:r>
      <w:r w:rsidR="00C921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не более </w:t>
      </w:r>
      <w:r w:rsidR="00505982" w:rsidRPr="005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80% </w:t>
      </w:r>
      <w:r w:rsidR="005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фактически понесенных </w:t>
      </w:r>
      <w:r w:rsidR="00505982" w:rsidRPr="005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затра</w:t>
      </w:r>
      <w:r w:rsidR="005059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FD1E3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4C36F2" w:rsidRDefault="004C36F2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36F2">
        <w:rPr>
          <w:rFonts w:ascii="Times New Roman" w:hAnsi="Times New Roman" w:cs="Times New Roman"/>
          <w:sz w:val="28"/>
          <w:szCs w:val="28"/>
        </w:rPr>
        <w:t xml:space="preserve">     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 включая сумму налога на добавленную стоимость.»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6F2" w:rsidRDefault="004C36F2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9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Подпункт 6.2. пункта 6</w:t>
      </w:r>
      <w:r w:rsidR="009726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264E" w:rsidRPr="009B038F" w:rsidRDefault="0097264E" w:rsidP="004C36F2">
      <w:pPr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64E">
        <w:rPr>
          <w:rFonts w:ascii="Times New Roman" w:hAnsi="Times New Roman" w:cs="Times New Roman"/>
          <w:sz w:val="28"/>
          <w:szCs w:val="28"/>
        </w:rPr>
        <w:t xml:space="preserve">«Сведения о наличии сельскохозяйственных животных в виде внутрихозяйственного отчета </w:t>
      </w:r>
      <w:r w:rsidRPr="009B038F">
        <w:rPr>
          <w:rFonts w:ascii="Times New Roman" w:hAnsi="Times New Roman" w:cs="Times New Roman"/>
          <w:sz w:val="28"/>
          <w:szCs w:val="28"/>
        </w:rPr>
        <w:t>о движении скота и птицы на ферме,</w:t>
      </w:r>
      <w:r w:rsidR="00FD1E37" w:rsidRPr="009B038F">
        <w:t xml:space="preserve"> за </w:t>
      </w:r>
      <w:r w:rsidR="001871D8" w:rsidRPr="009B038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F5A1A" w:rsidRPr="009B038F">
        <w:rPr>
          <w:rFonts w:ascii="Times New Roman" w:hAnsi="Times New Roman" w:cs="Times New Roman"/>
          <w:sz w:val="28"/>
          <w:szCs w:val="28"/>
        </w:rPr>
        <w:t xml:space="preserve">с первого числа месяца </w:t>
      </w:r>
      <w:r w:rsidR="001871D8" w:rsidRPr="009B038F">
        <w:rPr>
          <w:rFonts w:ascii="Times New Roman" w:hAnsi="Times New Roman" w:cs="Times New Roman"/>
          <w:sz w:val="28"/>
          <w:szCs w:val="28"/>
        </w:rPr>
        <w:t>год</w:t>
      </w:r>
      <w:r w:rsidR="004F5A1A" w:rsidRPr="009B038F">
        <w:rPr>
          <w:rFonts w:ascii="Times New Roman" w:hAnsi="Times New Roman" w:cs="Times New Roman"/>
          <w:sz w:val="28"/>
          <w:szCs w:val="28"/>
        </w:rPr>
        <w:t>а, в котором предоставляется субсидия</w:t>
      </w:r>
      <w:r w:rsidR="00FD1E37" w:rsidRPr="009B038F">
        <w:rPr>
          <w:rFonts w:ascii="Times New Roman" w:hAnsi="Times New Roman" w:cs="Times New Roman"/>
          <w:sz w:val="28"/>
          <w:szCs w:val="28"/>
        </w:rPr>
        <w:t>,</w:t>
      </w:r>
      <w:r w:rsidRPr="009B038F">
        <w:rPr>
          <w:rFonts w:ascii="Times New Roman" w:hAnsi="Times New Roman" w:cs="Times New Roman"/>
          <w:sz w:val="28"/>
          <w:szCs w:val="28"/>
        </w:rPr>
        <w:t xml:space="preserve"> </w:t>
      </w:r>
      <w:r w:rsidR="004F5A1A" w:rsidRPr="009B038F">
        <w:rPr>
          <w:rFonts w:ascii="Times New Roman" w:hAnsi="Times New Roman" w:cs="Times New Roman"/>
          <w:sz w:val="28"/>
          <w:szCs w:val="28"/>
        </w:rPr>
        <w:t xml:space="preserve">на дату подачи документов о предоставлении субсидии, </w:t>
      </w:r>
      <w:r w:rsidRPr="009B038F">
        <w:rPr>
          <w:rFonts w:ascii="Times New Roman" w:hAnsi="Times New Roman" w:cs="Times New Roman"/>
          <w:sz w:val="28"/>
          <w:szCs w:val="28"/>
        </w:rPr>
        <w:t xml:space="preserve">заверенный руководителем и главным </w:t>
      </w:r>
      <w:r w:rsidR="001871D8" w:rsidRPr="009B038F">
        <w:rPr>
          <w:rFonts w:ascii="Times New Roman" w:hAnsi="Times New Roman" w:cs="Times New Roman"/>
          <w:sz w:val="28"/>
          <w:szCs w:val="28"/>
        </w:rPr>
        <w:t>бухгалтером получателя субсидии</w:t>
      </w:r>
      <w:r w:rsidRPr="009B038F">
        <w:rPr>
          <w:rFonts w:ascii="Times New Roman" w:hAnsi="Times New Roman" w:cs="Times New Roman"/>
          <w:sz w:val="28"/>
          <w:szCs w:val="28"/>
        </w:rPr>
        <w:t xml:space="preserve"> - для получателей субсидии на содержание племенного поголовья сельскохозяйственных животных, на цели указанные в подпункте 5.1 пункта 5 настоящего Порядка</w:t>
      </w:r>
      <w:r w:rsidR="008218DB" w:rsidRPr="009B038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9B038F" w:rsidRPr="009B038F">
        <w:rPr>
          <w:rFonts w:ascii="Times New Roman" w:hAnsi="Times New Roman" w:cs="Times New Roman"/>
          <w:sz w:val="28"/>
          <w:szCs w:val="28"/>
        </w:rPr>
        <w:t>4 к настоящему Порядку.</w:t>
      </w:r>
      <w:r w:rsidRPr="009B038F">
        <w:rPr>
          <w:rFonts w:ascii="Times New Roman" w:hAnsi="Times New Roman" w:cs="Times New Roman"/>
          <w:sz w:val="28"/>
          <w:szCs w:val="28"/>
        </w:rPr>
        <w:t>»</w:t>
      </w:r>
      <w:r w:rsidRPr="009B038F">
        <w:t>.</w:t>
      </w:r>
    </w:p>
    <w:p w:rsidR="00BE5905" w:rsidRDefault="00BE5905" w:rsidP="004C36F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E5905">
        <w:rPr>
          <w:rFonts w:ascii="Times New Roman" w:hAnsi="Times New Roman" w:cs="Times New Roman"/>
          <w:sz w:val="28"/>
          <w:szCs w:val="28"/>
        </w:rPr>
        <w:t xml:space="preserve">     1.3</w:t>
      </w:r>
      <w:r w:rsidR="00BE6929">
        <w:rPr>
          <w:rFonts w:ascii="Times New Roman" w:hAnsi="Times New Roman" w:cs="Times New Roman"/>
          <w:sz w:val="28"/>
          <w:szCs w:val="28"/>
        </w:rPr>
        <w:t>.</w:t>
      </w:r>
      <w:r w:rsidRPr="00BE5905">
        <w:rPr>
          <w:rFonts w:ascii="Times New Roman" w:hAnsi="Times New Roman" w:cs="Times New Roman"/>
          <w:sz w:val="28"/>
          <w:szCs w:val="28"/>
        </w:rPr>
        <w:t xml:space="preserve"> Пункт 6 дополнить следующим абзацем:</w:t>
      </w:r>
    </w:p>
    <w:p w:rsidR="00BE5905" w:rsidRDefault="00BE5905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«6.8. копии документов, подтверждающие фактически произведенные затраты, </w:t>
      </w:r>
      <w:r w:rsidRPr="00BE5905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sub_10051" w:history="1">
        <w:r w:rsidRPr="00BE5905">
          <w:rPr>
            <w:rFonts w:ascii="Times New Roman" w:hAnsi="Times New Roman" w:cs="Times New Roman"/>
            <w:sz w:val="28"/>
            <w:szCs w:val="28"/>
          </w:rPr>
          <w:t>подпункте 5.1 пункта 5</w:t>
        </w:r>
      </w:hyperlink>
      <w:r w:rsidRPr="00BE590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32890" w:rsidRDefault="007C4E7C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</w:t>
      </w:r>
      <w:r w:rsidR="00F32890">
        <w:rPr>
          <w:rFonts w:ascii="Times New Roman" w:hAnsi="Times New Roman" w:cs="Times New Roman"/>
          <w:sz w:val="28"/>
          <w:szCs w:val="28"/>
        </w:rPr>
        <w:t>. Пункт 16 изложить в следующей редакции:</w:t>
      </w:r>
    </w:p>
    <w:p w:rsidR="00F32890" w:rsidRPr="00F32890" w:rsidRDefault="00F32890" w:rsidP="00F32890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289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 цели, указанные в подпункте 5.2 пункта 5 настоящего Порядка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сельскохозяйственным товаропроизводителям на финансовое обеспечение (возмещение) части затрат (без учета налога на добавленную стоимость)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на приобретение племенного молодняка сельскохозяйственных животных (кроме приобретенного по импорту) по ставке</w:t>
      </w:r>
      <w:r w:rsidR="00787662">
        <w:rPr>
          <w:rFonts w:ascii="Times New Roman" w:hAnsi="Times New Roman" w:cs="Times New Roman"/>
          <w:color w:val="000000"/>
          <w:sz w:val="28"/>
          <w:szCs w:val="28"/>
        </w:rPr>
        <w:t xml:space="preserve"> на 1 голову, но не более 80%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фактических понесенных затрат.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Размер субсидий (R</w:t>
      </w:r>
      <w:r w:rsidRPr="00F3289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) определяется по формуле: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 = К </w:t>
      </w:r>
      <w:r w:rsidRPr="00F32890">
        <w:rPr>
          <w:rFonts w:ascii="Times New Roman" w:hAnsi="Times New Roman" w:cs="Times New Roman"/>
          <w:color w:val="000000"/>
          <w:sz w:val="28"/>
          <w:szCs w:val="28"/>
          <w:lang w:val="en-US"/>
        </w:rPr>
        <w:t>x S x k x k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1,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К – количество приобретенного молодняка сельскохозяйственных животных, голов;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S - ставка субсидии на 1 голову приобретенного племенного молодняка сельскохозяйственных животных, рублей;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 – повышающий коэффициент для</w:t>
      </w:r>
      <w:r w:rsidR="007C4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товаропроизводителей, приобретающий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E7C">
        <w:rPr>
          <w:rFonts w:ascii="Times New Roman" w:hAnsi="Times New Roman" w:cs="Times New Roman"/>
          <w:color w:val="000000"/>
          <w:sz w:val="28"/>
          <w:szCs w:val="28"/>
        </w:rPr>
        <w:t xml:space="preserve">племенной молодняк крупного рогатого скота </w:t>
      </w:r>
      <w:r w:rsidR="00C92111">
        <w:rPr>
          <w:rFonts w:ascii="Times New Roman" w:hAnsi="Times New Roman" w:cs="Times New Roman"/>
          <w:color w:val="000000"/>
          <w:sz w:val="28"/>
          <w:szCs w:val="28"/>
        </w:rPr>
        <w:t>живой массой от 20</w:t>
      </w:r>
      <w:r w:rsidR="0020107C">
        <w:rPr>
          <w:rFonts w:ascii="Times New Roman" w:hAnsi="Times New Roman" w:cs="Times New Roman"/>
          <w:color w:val="000000"/>
          <w:sz w:val="28"/>
          <w:szCs w:val="28"/>
        </w:rPr>
        <w:t>0 кг и выше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2890" w:rsidRP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7"/>
          <w:szCs w:val="27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k1 – повышающий коэффициент для сельскохозяйственных товаропроизводителей, </w:t>
      </w:r>
      <w:r w:rsidRPr="00F32890">
        <w:rPr>
          <w:rFonts w:ascii="Times New Roman" w:hAnsi="Times New Roman" w:cs="Times New Roman"/>
          <w:sz w:val="28"/>
          <w:szCs w:val="28"/>
        </w:rPr>
        <w:t>приобретающих племенной м</w:t>
      </w:r>
      <w:r w:rsidR="008B3142">
        <w:rPr>
          <w:rFonts w:ascii="Times New Roman" w:hAnsi="Times New Roman" w:cs="Times New Roman"/>
          <w:sz w:val="28"/>
          <w:szCs w:val="28"/>
        </w:rPr>
        <w:t>олодняк крупного рогатого скота</w:t>
      </w:r>
      <w:r w:rsidRPr="00F32890">
        <w:rPr>
          <w:rFonts w:ascii="Times New Roman" w:hAnsi="Times New Roman" w:cs="Times New Roman"/>
          <w:sz w:val="28"/>
          <w:szCs w:val="28"/>
        </w:rPr>
        <w:t xml:space="preserve"> пород</w:t>
      </w:r>
      <w:r w:rsidR="008B3142">
        <w:rPr>
          <w:rFonts w:ascii="Times New Roman" w:hAnsi="Times New Roman" w:cs="Times New Roman"/>
          <w:sz w:val="28"/>
          <w:szCs w:val="28"/>
        </w:rPr>
        <w:t>, определенных приказом Министерства</w:t>
      </w:r>
      <w:r w:rsidRPr="00F32890">
        <w:rPr>
          <w:rFonts w:ascii="Times New Roman" w:hAnsi="Times New Roman" w:cs="Times New Roman"/>
          <w:sz w:val="28"/>
          <w:szCs w:val="28"/>
        </w:rPr>
        <w:t>.</w:t>
      </w:r>
    </w:p>
    <w:p w:rsidR="00F32890" w:rsidRDefault="00F32890" w:rsidP="00F32890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2890">
        <w:rPr>
          <w:rFonts w:ascii="Times New Roman" w:hAnsi="Times New Roman" w:cs="Times New Roman"/>
          <w:color w:val="000000"/>
          <w:sz w:val="28"/>
          <w:szCs w:val="28"/>
        </w:rPr>
        <w:t>Ставки субсидий на финансовое обеспечение (возмещение) части затрат (без учета налога на добавленную стоимость)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на приобретение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животных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, и повышающие коэффициенты для сельскохозя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йственных товаропроизводителей 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приобретающих племенной молодняк крупного рогатого скота, ежегодно утверждаются </w:t>
      </w:r>
      <w:r w:rsidR="008B314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="008B3142">
        <w:rPr>
          <w:rFonts w:ascii="Times New Roman" w:hAnsi="Times New Roman" w:cs="Times New Roman"/>
          <w:color w:val="000000"/>
          <w:sz w:val="28"/>
          <w:szCs w:val="28"/>
        </w:rPr>
        <w:t>стерства</w:t>
      </w:r>
      <w:r w:rsidRPr="00F328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548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55484" w:rsidRDefault="00055484" w:rsidP="00055484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Подпункт 17.2. пункта 17 изложить в следующей редакции:</w:t>
      </w:r>
    </w:p>
    <w:p w:rsidR="00055484" w:rsidRPr="00F32890" w:rsidRDefault="00055484" w:rsidP="00055484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«Показатели результативности использования субсидии в соответствии с пунктом 19 настоящего Порядка </w:t>
      </w:r>
      <w:r w:rsidRPr="00E04907">
        <w:rPr>
          <w:rFonts w:ascii="Times New Roman" w:hAnsi="Times New Roman" w:cs="Times New Roman"/>
          <w:color w:val="000000"/>
          <w:sz w:val="28"/>
          <w:szCs w:val="28"/>
        </w:rPr>
        <w:t>и результаты использования субсидии</w:t>
      </w:r>
      <w:r w:rsidR="0077114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11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929" w:rsidRDefault="00BE6929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17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18 дополнить следующим абзацем:</w:t>
      </w:r>
    </w:p>
    <w:p w:rsidR="00BE6929" w:rsidRDefault="00BE6929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117649" w:rsidRPr="00117649">
        <w:rPr>
          <w:rFonts w:ascii="Times New Roman" w:hAnsi="Times New Roman" w:cs="Times New Roman"/>
          <w:sz w:val="28"/>
          <w:szCs w:val="28"/>
        </w:rPr>
        <w:t>Наличие отчетов</w:t>
      </w:r>
      <w:r w:rsidR="0018445C" w:rsidRPr="00117649">
        <w:rPr>
          <w:rFonts w:ascii="Times New Roman" w:hAnsi="Times New Roman" w:cs="Times New Roman"/>
          <w:sz w:val="28"/>
          <w:szCs w:val="28"/>
        </w:rPr>
        <w:t xml:space="preserve"> о финансово-экономическом состоянии сельскохозяйственного товаропроизводителя</w:t>
      </w:r>
      <w:r w:rsidR="00117649" w:rsidRPr="00117649">
        <w:rPr>
          <w:rFonts w:ascii="Times New Roman" w:hAnsi="Times New Roman" w:cs="Times New Roman"/>
          <w:sz w:val="28"/>
          <w:szCs w:val="28"/>
        </w:rPr>
        <w:t xml:space="preserve"> по формам,</w:t>
      </w:r>
      <w:r w:rsidR="0018445C" w:rsidRPr="00117649">
        <w:rPr>
          <w:rFonts w:ascii="Times New Roman" w:hAnsi="Times New Roman" w:cs="Times New Roman"/>
          <w:sz w:val="28"/>
          <w:szCs w:val="28"/>
        </w:rPr>
        <w:t xml:space="preserve"> </w:t>
      </w:r>
      <w:r w:rsidR="00117649" w:rsidRPr="00117649">
        <w:rPr>
          <w:rFonts w:ascii="Times New Roman" w:hAnsi="Times New Roman" w:cs="Times New Roman"/>
          <w:sz w:val="28"/>
          <w:szCs w:val="28"/>
        </w:rPr>
        <w:t>утвержденным</w:t>
      </w:r>
      <w:r w:rsidRPr="00117649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1871D8" w:rsidRPr="00117649">
        <w:rPr>
          <w:rFonts w:ascii="Times New Roman" w:hAnsi="Times New Roman" w:cs="Times New Roman"/>
          <w:sz w:val="28"/>
          <w:szCs w:val="28"/>
        </w:rPr>
        <w:t xml:space="preserve"> </w:t>
      </w:r>
      <w:r w:rsidR="00117649" w:rsidRPr="00117649">
        <w:rPr>
          <w:rFonts w:ascii="Times New Roman" w:hAnsi="Times New Roman" w:cs="Times New Roman"/>
          <w:sz w:val="28"/>
          <w:szCs w:val="28"/>
        </w:rPr>
        <w:t>Министерством</w:t>
      </w:r>
      <w:r w:rsidRPr="00117649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</w:t>
      </w:r>
      <w:r w:rsidR="00A35C7D" w:rsidRPr="00117649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sub_10051" w:history="1">
        <w:r w:rsidR="00A35C7D" w:rsidRPr="00117649">
          <w:rPr>
            <w:rFonts w:ascii="Times New Roman" w:hAnsi="Times New Roman" w:cs="Times New Roman"/>
            <w:sz w:val="28"/>
            <w:szCs w:val="28"/>
          </w:rPr>
          <w:t>подпункте 5.1 пункта 5</w:t>
        </w:r>
      </w:hyperlink>
      <w:r w:rsidR="00A35C7D" w:rsidRPr="0011764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17649">
        <w:rPr>
          <w:rFonts w:ascii="Times New Roman" w:hAnsi="Times New Roman" w:cs="Times New Roman"/>
          <w:sz w:val="28"/>
          <w:szCs w:val="28"/>
        </w:rPr>
        <w:t>».</w:t>
      </w:r>
    </w:p>
    <w:p w:rsidR="009174CB" w:rsidRDefault="009174CB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</w:t>
      </w:r>
      <w:r w:rsidR="000260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19 </w:t>
      </w:r>
      <w:r w:rsidR="0002607F" w:rsidRPr="0002607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74CB" w:rsidRPr="00117649" w:rsidRDefault="009174CB" w:rsidP="00BE5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B45D5" w:rsidRPr="00AB45D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B45D5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AB45D5" w:rsidRPr="00AB45D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2607F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AB45D5">
        <w:rPr>
          <w:rFonts w:ascii="Times New Roman" w:hAnsi="Times New Roman" w:cs="Times New Roman"/>
          <w:sz w:val="28"/>
          <w:szCs w:val="28"/>
        </w:rPr>
        <w:t>племенного</w:t>
      </w:r>
      <w:r w:rsidRPr="009174CB">
        <w:rPr>
          <w:rFonts w:ascii="Times New Roman" w:hAnsi="Times New Roman" w:cs="Times New Roman"/>
          <w:sz w:val="28"/>
          <w:szCs w:val="28"/>
        </w:rPr>
        <w:t xml:space="preserve"> маточно</w:t>
      </w:r>
      <w:r w:rsidR="00AB45D5">
        <w:rPr>
          <w:rFonts w:ascii="Times New Roman" w:hAnsi="Times New Roman" w:cs="Times New Roman"/>
          <w:sz w:val="28"/>
          <w:szCs w:val="28"/>
        </w:rPr>
        <w:t>го</w:t>
      </w:r>
      <w:r w:rsidRPr="009174CB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AB45D5">
        <w:rPr>
          <w:rFonts w:ascii="Times New Roman" w:hAnsi="Times New Roman" w:cs="Times New Roman"/>
          <w:sz w:val="28"/>
          <w:szCs w:val="28"/>
        </w:rPr>
        <w:t>я</w:t>
      </w:r>
      <w:r w:rsidRPr="009174CB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(в пересчете на условные головы) (тыс. голов)</w:t>
      </w:r>
      <w:r w:rsidR="0002607F">
        <w:rPr>
          <w:rFonts w:ascii="Times New Roman" w:hAnsi="Times New Roman" w:cs="Times New Roman"/>
          <w:sz w:val="28"/>
          <w:szCs w:val="28"/>
        </w:rPr>
        <w:t xml:space="preserve"> на цели, указанные во втором абзаце подпункта 5.1 пункта 5 настоящего Порядка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BE5905" w:rsidRPr="00784809" w:rsidRDefault="00BE5905" w:rsidP="004C36F2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E6" w:rsidRPr="00784809" w:rsidRDefault="00375AE6" w:rsidP="00566253">
      <w:pPr>
        <w:pStyle w:val="a9"/>
        <w:tabs>
          <w:tab w:val="left" w:pos="1778"/>
        </w:tabs>
        <w:ind w:left="1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5AE6" w:rsidRDefault="00375AE6" w:rsidP="00566253">
      <w:pPr>
        <w:pStyle w:val="a9"/>
        <w:tabs>
          <w:tab w:val="left" w:pos="1778"/>
        </w:tabs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Pr="000578FC" w:rsidRDefault="00566253" w:rsidP="00566253">
      <w:pPr>
        <w:pStyle w:val="a9"/>
        <w:tabs>
          <w:tab w:val="left" w:pos="1778"/>
        </w:tabs>
        <w:ind w:left="139"/>
        <w:contextualSpacing/>
        <w:jc w:val="both"/>
        <w:rPr>
          <w:sz w:val="16"/>
          <w:szCs w:val="16"/>
        </w:rPr>
      </w:pPr>
      <w:r w:rsidRPr="00542F31">
        <w:rPr>
          <w:rFonts w:ascii="Times New Roman" w:hAnsi="Times New Roman" w:cs="Times New Roman"/>
          <w:sz w:val="28"/>
          <w:szCs w:val="28"/>
        </w:rPr>
        <w:tab/>
      </w: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А. А. Озов</w:t>
      </w:r>
    </w:p>
    <w:p w:rsidR="00566253" w:rsidRPr="00BE6929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2F31" w:rsidRPr="00BE6929" w:rsidRDefault="00542F31" w:rsidP="00BE5905">
      <w:pPr>
        <w:ind w:firstLine="0"/>
        <w:rPr>
          <w:sz w:val="16"/>
          <w:szCs w:val="16"/>
        </w:rPr>
      </w:pP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566253" w:rsidRPr="00A35C7D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2F31" w:rsidRPr="00542F31" w:rsidRDefault="00542F31" w:rsidP="00BE5905">
      <w:pPr>
        <w:ind w:firstLine="0"/>
      </w:pP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66253" w:rsidRPr="0097264E" w:rsidRDefault="00566253" w:rsidP="00BE5905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64E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М.Н. Озов</w:t>
      </w:r>
    </w:p>
    <w:p w:rsidR="002F0447" w:rsidRDefault="002F0447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566253" w:rsidRPr="0053129F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 w:rsidR="00BE5905">
        <w:rPr>
          <w:rFonts w:ascii="Times New Roman" w:hAnsi="Times New Roman" w:cs="Times New Roman"/>
          <w:sz w:val="28"/>
          <w:szCs w:val="28"/>
        </w:rPr>
        <w:t xml:space="preserve">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4809">
        <w:rPr>
          <w:rFonts w:ascii="Times New Roman" w:hAnsi="Times New Roman" w:cs="Times New Roman"/>
          <w:sz w:val="28"/>
          <w:szCs w:val="28"/>
        </w:rPr>
        <w:t>Х.У. Чеккуев</w:t>
      </w:r>
      <w:r w:rsidRPr="0053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53" w:rsidRDefault="00566253" w:rsidP="00566253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BE5905" w:rsidRDefault="00BE5905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</w:t>
      </w:r>
      <w:r w:rsidR="00BE59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М. Х. Суюнчев </w:t>
      </w:r>
    </w:p>
    <w:p w:rsidR="00BE5905" w:rsidRDefault="00BE5905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905" w:rsidRDefault="00BE5905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E9" w:rsidRDefault="002D7DE9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Ф. Я. Астежева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А. Х.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А. А. Тлишев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929" w:rsidRDefault="00BE6929" w:rsidP="00566253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А. А. Боташев   </w:t>
      </w:r>
    </w:p>
    <w:p w:rsidR="00566253" w:rsidRDefault="00566253" w:rsidP="00566253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FE071C" w:rsidRDefault="00FE071C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02607F" w:rsidRDefault="0002607F"/>
    <w:p w:rsidR="00C3690C" w:rsidRDefault="00C3690C" w:rsidP="0002607F">
      <w:pPr>
        <w:jc w:val="right"/>
        <w:sectPr w:rsidR="00C3690C" w:rsidSect="00BE6929">
          <w:pgSz w:w="11900" w:h="16800"/>
          <w:pgMar w:top="1134" w:right="1127" w:bottom="426" w:left="1701" w:header="720" w:footer="720" w:gutter="0"/>
          <w:cols w:space="720"/>
          <w:noEndnote/>
        </w:sectPr>
      </w:pPr>
    </w:p>
    <w:p w:rsidR="0002607F" w:rsidRPr="009B038F" w:rsidRDefault="0002607F" w:rsidP="0002607F">
      <w:pPr>
        <w:jc w:val="righ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>Приложение 1к постановлению</w:t>
      </w:r>
    </w:p>
    <w:p w:rsidR="0002607F" w:rsidRPr="009B038F" w:rsidRDefault="0002607F" w:rsidP="0002607F">
      <w:pPr>
        <w:jc w:val="righ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 </w:t>
      </w:r>
    </w:p>
    <w:p w:rsidR="0002607F" w:rsidRPr="009B038F" w:rsidRDefault="0002607F" w:rsidP="0002607F">
      <w:pPr>
        <w:jc w:val="righ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>от ________ 2019  № ____</w:t>
      </w:r>
    </w:p>
    <w:p w:rsidR="0002607F" w:rsidRPr="009B038F" w:rsidRDefault="0002607F" w:rsidP="000260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07F" w:rsidRDefault="0002607F" w:rsidP="0002607F">
      <w:pPr>
        <w:jc w:val="right"/>
      </w:pPr>
      <w:r w:rsidRPr="009B038F">
        <w:rPr>
          <w:rFonts w:ascii="Times New Roman" w:hAnsi="Times New Roman" w:cs="Times New Roman"/>
          <w:sz w:val="28"/>
          <w:szCs w:val="28"/>
        </w:rPr>
        <w:t xml:space="preserve">                                            Приложение 4 к Порядку</w:t>
      </w:r>
    </w:p>
    <w:p w:rsidR="009B038F" w:rsidRDefault="009B038F" w:rsidP="0002607F">
      <w:pPr>
        <w:jc w:val="right"/>
      </w:pPr>
    </w:p>
    <w:tbl>
      <w:tblPr>
        <w:tblW w:w="15703" w:type="dxa"/>
        <w:tblInd w:w="85" w:type="dxa"/>
        <w:tblLook w:val="04A0" w:firstRow="1" w:lastRow="0" w:firstColumn="1" w:lastColumn="0" w:noHBand="0" w:noVBand="1"/>
      </w:tblPr>
      <w:tblGrid>
        <w:gridCol w:w="602"/>
        <w:gridCol w:w="550"/>
        <w:gridCol w:w="589"/>
        <w:gridCol w:w="526"/>
        <w:gridCol w:w="562"/>
        <w:gridCol w:w="526"/>
        <w:gridCol w:w="562"/>
        <w:gridCol w:w="526"/>
        <w:gridCol w:w="562"/>
        <w:gridCol w:w="526"/>
        <w:gridCol w:w="562"/>
        <w:gridCol w:w="685"/>
        <w:gridCol w:w="526"/>
        <w:gridCol w:w="562"/>
        <w:gridCol w:w="526"/>
        <w:gridCol w:w="562"/>
        <w:gridCol w:w="526"/>
        <w:gridCol w:w="562"/>
        <w:gridCol w:w="526"/>
        <w:gridCol w:w="562"/>
        <w:gridCol w:w="526"/>
        <w:gridCol w:w="562"/>
        <w:gridCol w:w="526"/>
        <w:gridCol w:w="562"/>
        <w:gridCol w:w="526"/>
        <w:gridCol w:w="562"/>
        <w:gridCol w:w="526"/>
        <w:gridCol w:w="783"/>
      </w:tblGrid>
      <w:tr w:rsidR="00C3690C" w:rsidRPr="00C3690C" w:rsidTr="00C3690C">
        <w:trPr>
          <w:trHeight w:val="825"/>
        </w:trPr>
        <w:tc>
          <w:tcPr>
            <w:tcW w:w="60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Груп- па живот- ных (пти- цы)</w:t>
            </w:r>
          </w:p>
        </w:tc>
        <w:tc>
          <w:tcPr>
            <w:tcW w:w="11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Наличие на первое число месяца, в котором предоставляется субсидия</w:t>
            </w:r>
          </w:p>
        </w:tc>
        <w:tc>
          <w:tcPr>
            <w:tcW w:w="6125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3690C">
              <w:rPr>
                <w:rFonts w:ascii="Times New Roman" w:hAnsi="Times New Roman" w:cs="Times New Roman"/>
                <w:sz w:val="15"/>
                <w:szCs w:val="15"/>
              </w:rPr>
              <w:t>ПРИХОД</w:t>
            </w:r>
          </w:p>
        </w:tc>
        <w:tc>
          <w:tcPr>
            <w:tcW w:w="6528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3690C">
              <w:rPr>
                <w:rFonts w:ascii="Times New Roman" w:hAnsi="Times New Roman" w:cs="Times New Roman"/>
                <w:sz w:val="15"/>
                <w:szCs w:val="15"/>
              </w:rPr>
              <w:t>РАСХОД</w:t>
            </w:r>
          </w:p>
        </w:tc>
        <w:tc>
          <w:tcPr>
            <w:tcW w:w="130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Наличие на дату подачи документов</w:t>
            </w:r>
          </w:p>
        </w:tc>
      </w:tr>
      <w:tr w:rsidR="00C3690C" w:rsidRPr="00C3690C" w:rsidTr="00C3690C">
        <w:trPr>
          <w:trHeight w:val="342"/>
        </w:trPr>
        <w:tc>
          <w:tcPr>
            <w:tcW w:w="60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голов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масса,</w:t>
            </w:r>
            <w:r w:rsidRPr="00C3690C">
              <w:rPr>
                <w:rFonts w:ascii="Times New Roman" w:hAnsi="Times New Roman" w:cs="Times New Roman"/>
                <w:sz w:val="14"/>
                <w:szCs w:val="14"/>
              </w:rPr>
              <w:br/>
              <w:t>кг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приплод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переведено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из других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ферм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куплено, полу- чено в обмен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у других организаций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3690C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привес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реализо-</w:t>
            </w:r>
            <w:r w:rsidRPr="00C3690C">
              <w:rPr>
                <w:rFonts w:ascii="Times New Roman" w:hAnsi="Times New Roman" w:cs="Times New Roman"/>
                <w:sz w:val="14"/>
                <w:szCs w:val="14"/>
              </w:rPr>
              <w:br/>
              <w:t>вано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3690C">
              <w:rPr>
                <w:rFonts w:ascii="Times New Roman" w:hAnsi="Times New Roman" w:cs="Times New Roman"/>
                <w:sz w:val="15"/>
                <w:szCs w:val="15"/>
              </w:rPr>
              <w:t>переведено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забито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пало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9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0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0C" w:rsidRPr="00C3690C" w:rsidTr="00C3690C">
        <w:trPr>
          <w:trHeight w:val="402"/>
        </w:trPr>
        <w:tc>
          <w:tcPr>
            <w:tcW w:w="60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переведено из других групп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в другие</w:t>
            </w:r>
            <w:r w:rsidRPr="00C3690C">
              <w:rPr>
                <w:rFonts w:ascii="Times New Roman" w:hAnsi="Times New Roman" w:cs="Times New Roman"/>
                <w:sz w:val="14"/>
                <w:szCs w:val="14"/>
              </w:rPr>
              <w:br/>
              <w:t>группы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на другие</w:t>
            </w:r>
            <w:r w:rsidRPr="00C3690C">
              <w:rPr>
                <w:rFonts w:ascii="Times New Roman" w:hAnsi="Times New Roman" w:cs="Times New Roman"/>
                <w:sz w:val="14"/>
                <w:szCs w:val="14"/>
              </w:rPr>
              <w:br/>
              <w:t>фермы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0C" w:rsidRPr="00C3690C" w:rsidTr="00C3690C">
        <w:trPr>
          <w:trHeight w:val="360"/>
        </w:trPr>
        <w:tc>
          <w:tcPr>
            <w:tcW w:w="60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голов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3690C">
              <w:rPr>
                <w:rFonts w:ascii="Times New Roman" w:hAnsi="Times New Roman" w:cs="Times New Roman"/>
                <w:sz w:val="13"/>
                <w:szCs w:val="13"/>
              </w:rPr>
              <w:t>масса,</w:t>
            </w:r>
            <w:r w:rsidRPr="00C3690C">
              <w:rPr>
                <w:rFonts w:ascii="Times New Roman" w:hAnsi="Times New Roman" w:cs="Times New Roman"/>
                <w:sz w:val="13"/>
                <w:szCs w:val="13"/>
              </w:rPr>
              <w:br/>
              <w:t>кг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3690C" w:rsidRPr="00C3690C" w:rsidTr="00C3690C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C3690C" w:rsidRPr="00C3690C" w:rsidRDefault="00C3690C" w:rsidP="00C369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0C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3690C" w:rsidRDefault="00C3690C" w:rsidP="0002607F">
      <w:pPr>
        <w:jc w:val="right"/>
      </w:pPr>
    </w:p>
    <w:p w:rsidR="009B038F" w:rsidRPr="009B038F" w:rsidRDefault="009B038F" w:rsidP="009B038F">
      <w:pPr>
        <w:jc w:val="lef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B038F" w:rsidRPr="009B038F" w:rsidRDefault="009B038F" w:rsidP="009B038F">
      <w:pPr>
        <w:jc w:val="lef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9B038F" w:rsidRPr="009B038F" w:rsidRDefault="009B038F" w:rsidP="009B038F">
      <w:pPr>
        <w:jc w:val="lef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М. Н. Озов </w:t>
      </w:r>
    </w:p>
    <w:p w:rsidR="009B038F" w:rsidRPr="009B038F" w:rsidRDefault="009B038F" w:rsidP="009B038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038F" w:rsidRPr="009B038F" w:rsidRDefault="009B038F" w:rsidP="009B038F">
      <w:pPr>
        <w:jc w:val="left"/>
        <w:rPr>
          <w:rFonts w:ascii="Times New Roman" w:hAnsi="Times New Roman" w:cs="Times New Roman"/>
          <w:sz w:val="28"/>
          <w:szCs w:val="28"/>
        </w:rPr>
      </w:pPr>
      <w:r w:rsidRPr="009B038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C3690C" w:rsidRDefault="009B038F" w:rsidP="009B038F">
      <w:pPr>
        <w:jc w:val="left"/>
        <w:sectPr w:rsidR="00C3690C" w:rsidSect="009B038F">
          <w:pgSz w:w="16800" w:h="11900" w:orient="landscape"/>
          <w:pgMar w:top="1701" w:right="1134" w:bottom="567" w:left="425" w:header="720" w:footer="720" w:gutter="0"/>
          <w:cols w:space="720"/>
          <w:noEndnote/>
        </w:sectPr>
      </w:pPr>
      <w:r w:rsidRPr="009B038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</w:t>
      </w:r>
      <w:r w:rsidRPr="009B038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038F">
        <w:rPr>
          <w:rFonts w:ascii="Times New Roman" w:hAnsi="Times New Roman" w:cs="Times New Roman"/>
          <w:sz w:val="28"/>
          <w:szCs w:val="28"/>
        </w:rPr>
        <w:t>А. А. Боташев</w:t>
      </w:r>
    </w:p>
    <w:p w:rsidR="0002607F" w:rsidRDefault="0002607F" w:rsidP="0002607F">
      <w:pPr>
        <w:jc w:val="right"/>
      </w:pPr>
    </w:p>
    <w:sectPr w:rsidR="0002607F" w:rsidSect="00BE6929">
      <w:pgSz w:w="11900" w:h="16800"/>
      <w:pgMar w:top="1134" w:right="1127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2"/>
    <w:rsid w:val="0002607F"/>
    <w:rsid w:val="00055484"/>
    <w:rsid w:val="000578FC"/>
    <w:rsid w:val="000E0F02"/>
    <w:rsid w:val="000F1FF7"/>
    <w:rsid w:val="00117649"/>
    <w:rsid w:val="0018445C"/>
    <w:rsid w:val="001871D8"/>
    <w:rsid w:val="001F7653"/>
    <w:rsid w:val="0020107C"/>
    <w:rsid w:val="002D7DE9"/>
    <w:rsid w:val="002F0447"/>
    <w:rsid w:val="00375AE6"/>
    <w:rsid w:val="003F2B65"/>
    <w:rsid w:val="004123C9"/>
    <w:rsid w:val="004C36F2"/>
    <w:rsid w:val="004F5A1A"/>
    <w:rsid w:val="00505982"/>
    <w:rsid w:val="0053129F"/>
    <w:rsid w:val="0053586E"/>
    <w:rsid w:val="00542F31"/>
    <w:rsid w:val="00545BAE"/>
    <w:rsid w:val="00566253"/>
    <w:rsid w:val="00617354"/>
    <w:rsid w:val="00632EF7"/>
    <w:rsid w:val="006518F7"/>
    <w:rsid w:val="00657D19"/>
    <w:rsid w:val="006F10E2"/>
    <w:rsid w:val="006F703A"/>
    <w:rsid w:val="00771148"/>
    <w:rsid w:val="007719AF"/>
    <w:rsid w:val="00781420"/>
    <w:rsid w:val="007840CA"/>
    <w:rsid w:val="00784809"/>
    <w:rsid w:val="00787662"/>
    <w:rsid w:val="007C4E7C"/>
    <w:rsid w:val="008218DB"/>
    <w:rsid w:val="008B3142"/>
    <w:rsid w:val="009174CB"/>
    <w:rsid w:val="0097264E"/>
    <w:rsid w:val="009B038F"/>
    <w:rsid w:val="00A1601D"/>
    <w:rsid w:val="00A35C7D"/>
    <w:rsid w:val="00A642E5"/>
    <w:rsid w:val="00AB45D5"/>
    <w:rsid w:val="00B707FC"/>
    <w:rsid w:val="00BB6337"/>
    <w:rsid w:val="00BD1CA0"/>
    <w:rsid w:val="00BE5905"/>
    <w:rsid w:val="00BE6929"/>
    <w:rsid w:val="00BF57DA"/>
    <w:rsid w:val="00C3690C"/>
    <w:rsid w:val="00C81EE0"/>
    <w:rsid w:val="00C92111"/>
    <w:rsid w:val="00CE7927"/>
    <w:rsid w:val="00D66440"/>
    <w:rsid w:val="00DB46AA"/>
    <w:rsid w:val="00E04907"/>
    <w:rsid w:val="00E22160"/>
    <w:rsid w:val="00E50014"/>
    <w:rsid w:val="00E76427"/>
    <w:rsid w:val="00F16A66"/>
    <w:rsid w:val="00F32890"/>
    <w:rsid w:val="00F56E81"/>
    <w:rsid w:val="00FD1E3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customStyle="1" w:styleId="Standard">
    <w:name w:val="Standard"/>
    <w:rsid w:val="0056625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814306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7821</Characters>
  <Application>Microsoft Office Word</Application>
  <DocSecurity>0</DocSecurity>
  <Lines>65</Lines>
  <Paragraphs>18</Paragraphs>
  <ScaleCrop>false</ScaleCrop>
  <Company>НПП "Гарант-Сервис"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2020-03-10T07:54:00Z</cp:lastPrinted>
  <dcterms:created xsi:type="dcterms:W3CDTF">2020-03-23T07:33:00Z</dcterms:created>
  <dcterms:modified xsi:type="dcterms:W3CDTF">2020-03-23T07:33:00Z</dcterms:modified>
</cp:coreProperties>
</file>