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81" w:rsidRDefault="00210807" w:rsidP="0066161C">
      <w:pPr>
        <w:spacing w:line="240" w:lineRule="auto"/>
        <w:ind w:left="-142" w:right="418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ПРОЕКТ</w:t>
      </w:r>
    </w:p>
    <w:p w:rsidR="00210807" w:rsidRDefault="00210807" w:rsidP="0066161C">
      <w:pPr>
        <w:spacing w:after="0" w:line="240" w:lineRule="auto"/>
        <w:ind w:left="-142" w:right="418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РОССИЙСКАЯ ФЕДЕРАЦИЯ</w:t>
      </w:r>
    </w:p>
    <w:p w:rsidR="00FF7081" w:rsidRPr="00E91A2A" w:rsidRDefault="00FF7081" w:rsidP="0066161C">
      <w:pPr>
        <w:spacing w:after="0" w:line="240" w:lineRule="auto"/>
        <w:ind w:left="-142" w:right="418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10807" w:rsidRPr="00E91A2A" w:rsidRDefault="00210807" w:rsidP="0066161C">
      <w:pPr>
        <w:spacing w:after="0" w:line="240" w:lineRule="auto"/>
        <w:ind w:left="-142" w:right="418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ПРАВИТЕЛЬСТВО КАРАЧАЕВО-ЧЕРКЕССКОЙ РЕСПУБЛИКИ</w:t>
      </w:r>
    </w:p>
    <w:p w:rsidR="00F64B18" w:rsidRDefault="00F64B18" w:rsidP="0066161C">
      <w:pPr>
        <w:spacing w:after="0" w:line="240" w:lineRule="auto"/>
        <w:ind w:left="-142" w:right="418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210807" w:rsidRPr="00E91A2A" w:rsidRDefault="00210807" w:rsidP="0066161C">
      <w:pPr>
        <w:spacing w:after="0" w:line="240" w:lineRule="auto"/>
        <w:ind w:left="-142" w:right="418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91A2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210807" w:rsidRPr="00E91A2A" w:rsidRDefault="00210807" w:rsidP="0066161C">
      <w:pPr>
        <w:spacing w:after="0" w:line="240" w:lineRule="auto"/>
        <w:ind w:left="-142" w:right="418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10807" w:rsidRPr="00E91A2A" w:rsidRDefault="00210807" w:rsidP="0066161C">
      <w:pPr>
        <w:spacing w:after="0" w:line="240" w:lineRule="auto"/>
        <w:ind w:left="-142" w:right="418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_________                            </w:t>
      </w:r>
      <w:r w:rsidR="00F952D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</w:t>
      </w: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г. Черкесск              </w:t>
      </w:r>
      <w:r w:rsidR="006418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F952D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№  ___</w:t>
      </w:r>
    </w:p>
    <w:p w:rsidR="002754BA" w:rsidRPr="00E91A2A" w:rsidRDefault="002754BA" w:rsidP="0066161C">
      <w:pPr>
        <w:spacing w:after="0" w:line="240" w:lineRule="auto"/>
        <w:ind w:left="-142" w:right="41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210807" w:rsidRDefault="00210807" w:rsidP="0066161C">
      <w:pPr>
        <w:spacing w:after="0" w:line="240" w:lineRule="auto"/>
        <w:ind w:left="-142" w:right="41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E91A2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О внесении изменений в постановление Правительства Карачаево-Черкесской Республики от 25.06.2014 №196 «О Порядке предоставления сельскохозяйственным товаропроизводителям субсидий из республиканского бюджета на развитие мелиорации земель сельскохозяйственного назначения» </w:t>
      </w:r>
    </w:p>
    <w:p w:rsidR="00F64B18" w:rsidRPr="00A92C19" w:rsidRDefault="00F64B18" w:rsidP="0066161C">
      <w:pPr>
        <w:spacing w:after="0" w:line="240" w:lineRule="auto"/>
        <w:ind w:left="-142" w:right="41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3B653A" w:rsidRDefault="00A92C19" w:rsidP="0066161C">
      <w:pPr>
        <w:autoSpaceDE w:val="0"/>
        <w:autoSpaceDN w:val="0"/>
        <w:adjustRightInd w:val="0"/>
        <w:spacing w:after="0" w:line="240" w:lineRule="auto"/>
        <w:ind w:right="41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B653A">
        <w:rPr>
          <w:rFonts w:ascii="Times New Roman" w:hAnsi="Times New Roman" w:cs="Times New Roman"/>
          <w:sz w:val="28"/>
          <w:szCs w:val="28"/>
        </w:rPr>
        <w:t>с постановлением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продовольствия»</w:t>
      </w:r>
    </w:p>
    <w:p w:rsidR="003B653A" w:rsidRDefault="003B653A" w:rsidP="0066161C">
      <w:pPr>
        <w:autoSpaceDE w:val="0"/>
        <w:autoSpaceDN w:val="0"/>
        <w:adjustRightInd w:val="0"/>
        <w:spacing w:after="0" w:line="240" w:lineRule="auto"/>
        <w:ind w:left="-142" w:right="4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4F31" w:rsidRPr="00E91A2A" w:rsidRDefault="00210807" w:rsidP="0066161C">
      <w:pPr>
        <w:spacing w:before="120" w:after="0" w:line="240" w:lineRule="auto"/>
        <w:ind w:left="-142" w:right="418"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E91A2A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ПОСТАНОВЛЯЕТ:</w:t>
      </w:r>
    </w:p>
    <w:p w:rsidR="001A1BD8" w:rsidRDefault="00210807" w:rsidP="0066161C">
      <w:pPr>
        <w:spacing w:before="120" w:after="0" w:line="240" w:lineRule="auto"/>
        <w:ind w:left="-142" w:right="418"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proofErr w:type="gramStart"/>
      <w:r w:rsidRPr="00E91A2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Внести в </w:t>
      </w:r>
      <w:r w:rsidR="00224FE8" w:rsidRPr="00E91A2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приложение к постановлению</w:t>
      </w:r>
      <w:r w:rsidRPr="00E91A2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Правительства Карачаево-Черкесской Республики от 25.06.2014 № 196 «О Порядке предоставления сельскохозяйственным товаропроизводителям субсидий из республиканского бюджета на развитие мелиорации земель сельскохозяйственного назначения» (в редакции постановлений Правительства Карачаево-Черкесской Республики от 08.12.2014 № 372, от 01.02.2016 № 6, от 22.04.2016 №104, от 13.07.2017 № 198, от 19.12.2017 №357, от 31.05.2018 №149</w:t>
      </w:r>
      <w:r w:rsidR="00224FE8" w:rsidRPr="00E91A2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, от 28.05.2019 №144</w:t>
      </w:r>
      <w:r w:rsidRPr="00E91A2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) следующие изменения:</w:t>
      </w:r>
      <w:proofErr w:type="gramEnd"/>
    </w:p>
    <w:p w:rsidR="00961664" w:rsidRDefault="00961664" w:rsidP="0066161C">
      <w:pPr>
        <w:spacing w:before="120" w:after="0" w:line="240" w:lineRule="auto"/>
        <w:ind w:left="-142" w:right="418"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1. Разд</w:t>
      </w:r>
      <w:r w:rsidR="00DD177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ел 2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изложить в следующей редакции:</w:t>
      </w:r>
    </w:p>
    <w:p w:rsidR="00961664" w:rsidRPr="00E9128A" w:rsidRDefault="00E9128A" w:rsidP="0066161C">
      <w:pPr>
        <w:autoSpaceDE w:val="0"/>
        <w:autoSpaceDN w:val="0"/>
        <w:adjustRightInd w:val="0"/>
        <w:spacing w:after="0" w:line="240" w:lineRule="auto"/>
        <w:ind w:right="41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961664" w:rsidRPr="00E9128A">
        <w:rPr>
          <w:rFonts w:ascii="Times New Roman" w:hAnsi="Times New Roman" w:cs="Times New Roman"/>
          <w:b/>
          <w:bCs/>
          <w:sz w:val="28"/>
          <w:szCs w:val="28"/>
        </w:rPr>
        <w:t>2. Условия и порядок предоставления субсидии</w:t>
      </w:r>
      <w:r w:rsidR="00F952DD" w:rsidRPr="00E9128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020F4" w:rsidRPr="0004703D" w:rsidRDefault="007D314F" w:rsidP="0066161C">
      <w:pPr>
        <w:spacing w:after="0" w:line="240" w:lineRule="auto"/>
        <w:ind w:left="-142" w:right="418"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0470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2.1.</w:t>
      </w:r>
      <w:r w:rsidR="00F020F4" w:rsidRPr="000470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Субсидии</w:t>
      </w:r>
      <w:r w:rsidR="0096166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="00F020F4" w:rsidRPr="000470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предоставляются сельскохозяйственным товаропроизводителям </w:t>
      </w:r>
      <w:r w:rsidR="00EE7DB5" w:rsidRPr="000470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(</w:t>
      </w:r>
      <w:r w:rsidR="00F020F4" w:rsidRPr="000470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за исключением граждан, ведущих личное подсобное хозяйство</w:t>
      </w:r>
      <w:r w:rsidR="00EE7DB5" w:rsidRPr="000470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)</w:t>
      </w:r>
      <w:r w:rsidR="00F020F4" w:rsidRPr="000470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на возмещение </w:t>
      </w:r>
      <w:r w:rsidR="00EE7DB5" w:rsidRPr="000470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части фактически осуществленных ими расходов </w:t>
      </w:r>
      <w:r w:rsidR="00116D67" w:rsidRPr="000470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(без учета налога на добавленную стоимость) </w:t>
      </w:r>
      <w:r w:rsidR="00F40C8B" w:rsidRPr="000470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в размере до 7</w:t>
      </w:r>
      <w:r w:rsidR="00F020F4" w:rsidRPr="000470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0 процентов </w:t>
      </w:r>
      <w:r w:rsidR="008848E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от указанных </w:t>
      </w:r>
      <w:r w:rsidR="00F020F4" w:rsidRPr="000470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расходов в текущем финансовом году и предыд</w:t>
      </w:r>
      <w:r w:rsidR="00116D67" w:rsidRPr="000470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ущем  финансовом году</w:t>
      </w:r>
      <w:r w:rsidR="0096166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="00116D67" w:rsidRPr="000470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по</w:t>
      </w:r>
      <w:r w:rsidR="0096166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="00EE7DB5" w:rsidRPr="000470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следующим </w:t>
      </w:r>
      <w:r w:rsidR="00116D67" w:rsidRPr="000470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мероприятиям:</w:t>
      </w:r>
    </w:p>
    <w:p w:rsidR="00116D67" w:rsidRPr="0004703D" w:rsidRDefault="00116D67" w:rsidP="0066161C">
      <w:pPr>
        <w:spacing w:after="0" w:line="240" w:lineRule="auto"/>
        <w:ind w:left="-142" w:right="418"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proofErr w:type="gramStart"/>
      <w:r w:rsidRPr="000470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а) гидромелиоративные мероприятия (строительство,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сооружений, а также рыбоводных прудов, принадлежащих на праве собственности (аренды) сельскохозяйственным товаропроизводителям, приобретение машин, установок, дождевальных и поливальных аппаратов, насосных станций, включенных в сводный сметный расчет стоимости </w:t>
      </w:r>
      <w:r w:rsidRPr="000470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lastRenderedPageBreak/>
        <w:t xml:space="preserve">строительства, реконструкции, технического перевооружения (в том числе приобретенных </w:t>
      </w:r>
      <w:r w:rsidR="008848E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в лизинг), за исключением расходов</w:t>
      </w:r>
      <w:proofErr w:type="gramEnd"/>
      <w:r w:rsidRPr="000470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, связанных с проведением проектных и изыскательских работ и (или) подготовкой проектной документации в отношении указанных объектов);</w:t>
      </w:r>
    </w:p>
    <w:p w:rsidR="00116D67" w:rsidRPr="0004703D" w:rsidRDefault="00116D67" w:rsidP="0066161C">
      <w:pPr>
        <w:spacing w:after="0" w:line="240" w:lineRule="auto"/>
        <w:ind w:left="-142" w:right="418"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0470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б</w:t>
      </w:r>
      <w:proofErr w:type="gramStart"/>
      <w:r w:rsidRPr="000470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)</w:t>
      </w:r>
      <w:proofErr w:type="spellStart"/>
      <w:r w:rsidRPr="000470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к</w:t>
      </w:r>
      <w:proofErr w:type="gramEnd"/>
      <w:r w:rsidRPr="000470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ультуртехнические</w:t>
      </w:r>
      <w:proofErr w:type="spellEnd"/>
      <w:r w:rsidRPr="000470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мероприятия на выбывших сельскохозяйственных угодьях, вовлекаемых в сельскохозяйственный оборот, в том числе:</w:t>
      </w:r>
    </w:p>
    <w:p w:rsidR="00116D67" w:rsidRPr="0004703D" w:rsidRDefault="00116D67" w:rsidP="0066161C">
      <w:pPr>
        <w:spacing w:after="0" w:line="240" w:lineRule="auto"/>
        <w:ind w:left="-142" w:right="418"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0470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расчистка земель от древесной и травянистой растительности, кочек, пней и мха, а также от камней и иных предметов;</w:t>
      </w:r>
    </w:p>
    <w:p w:rsidR="00116D67" w:rsidRPr="0004703D" w:rsidRDefault="00116D67" w:rsidP="0066161C">
      <w:pPr>
        <w:spacing w:after="0" w:line="240" w:lineRule="auto"/>
        <w:ind w:left="-142" w:right="418"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0470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рыхление, </w:t>
      </w:r>
      <w:proofErr w:type="spellStart"/>
      <w:r w:rsidRPr="000470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пескование</w:t>
      </w:r>
      <w:proofErr w:type="spellEnd"/>
      <w:r w:rsidRPr="000470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, </w:t>
      </w:r>
      <w:proofErr w:type="spellStart"/>
      <w:r w:rsidRPr="000470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глинование</w:t>
      </w:r>
      <w:proofErr w:type="spellEnd"/>
      <w:r w:rsidRPr="000470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, землевание, плантаж и </w:t>
      </w:r>
      <w:proofErr w:type="spellStart"/>
      <w:r w:rsidRPr="000470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пе</w:t>
      </w:r>
      <w:r w:rsidR="007D314F" w:rsidRPr="000470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рвичная</w:t>
      </w:r>
      <w:r w:rsidRPr="000470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обработка</w:t>
      </w:r>
      <w:proofErr w:type="spellEnd"/>
      <w:r w:rsidRPr="000470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почвы;</w:t>
      </w:r>
    </w:p>
    <w:p w:rsidR="00116D67" w:rsidRPr="0004703D" w:rsidRDefault="00116D67" w:rsidP="0066161C">
      <w:pPr>
        <w:spacing w:after="0" w:line="240" w:lineRule="auto"/>
        <w:ind w:left="-142" w:right="418"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0470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внесение </w:t>
      </w:r>
      <w:proofErr w:type="spellStart"/>
      <w:r w:rsidRPr="000470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мелиорантов</w:t>
      </w:r>
      <w:proofErr w:type="spellEnd"/>
      <w:r w:rsidRPr="000470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, понижающих кислотность почв;</w:t>
      </w:r>
    </w:p>
    <w:p w:rsidR="00EE7DB5" w:rsidRPr="0004703D" w:rsidRDefault="00EE7DB5" w:rsidP="0066161C">
      <w:pPr>
        <w:spacing w:after="0" w:line="240" w:lineRule="auto"/>
        <w:ind w:left="-142" w:right="418"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0470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Субсидии предоставляются сельскохозяйственным товаропроизводителям (за исключением граждан, ведущих личное подсобное хозяйство) на возмещение части фактически осуществленных ими расходов (без учета н</w:t>
      </w:r>
      <w:r w:rsidR="008848E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алога на добавленную стоимость)</w:t>
      </w:r>
      <w:r w:rsidRPr="000470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в размере до 70 процентов </w:t>
      </w:r>
      <w:r w:rsidR="008848E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от указанных</w:t>
      </w:r>
      <w:r w:rsidRPr="000470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расходов в текущем финансовом году и </w:t>
      </w:r>
      <w:r w:rsidR="001C00BE" w:rsidRPr="000470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предыдущем финансовом</w:t>
      </w:r>
      <w:r w:rsidRPr="000470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году по следующим мероприятиям:</w:t>
      </w:r>
    </w:p>
    <w:p w:rsidR="00973B22" w:rsidRPr="0004703D" w:rsidRDefault="00973B22" w:rsidP="0066161C">
      <w:pPr>
        <w:spacing w:after="0" w:line="240" w:lineRule="auto"/>
        <w:ind w:left="-142" w:right="418"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0470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в) </w:t>
      </w:r>
      <w:proofErr w:type="spellStart"/>
      <w:r w:rsidRPr="000470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агролесомелиоративные</w:t>
      </w:r>
      <w:proofErr w:type="spellEnd"/>
      <w:r w:rsidRPr="000470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мероприятия, в том числе:</w:t>
      </w:r>
    </w:p>
    <w:p w:rsidR="00973B22" w:rsidRPr="0004703D" w:rsidRDefault="00973B22" w:rsidP="0066161C">
      <w:pPr>
        <w:spacing w:after="0" w:line="240" w:lineRule="auto"/>
        <w:ind w:left="-142" w:right="418"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0470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назначения;</w:t>
      </w:r>
    </w:p>
    <w:p w:rsidR="00973B22" w:rsidRPr="0004703D" w:rsidRDefault="00973B22" w:rsidP="0066161C">
      <w:pPr>
        <w:spacing w:after="0" w:line="240" w:lineRule="auto"/>
        <w:ind w:left="-142" w:right="418"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0470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предотвращение деградации земель пастбищ путем создания защитных лесных насаждений;</w:t>
      </w:r>
    </w:p>
    <w:p w:rsidR="00973B22" w:rsidRPr="0004703D" w:rsidRDefault="00973B22" w:rsidP="0066161C">
      <w:pPr>
        <w:spacing w:after="0" w:line="240" w:lineRule="auto"/>
        <w:ind w:left="-142" w:right="418"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0470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защита земель от эрозии путем создания лесных насаждений на оврагах, балках, песках, берегах рек и на других территориях;</w:t>
      </w:r>
    </w:p>
    <w:p w:rsidR="00D77D4B" w:rsidRPr="0004703D" w:rsidRDefault="00BF5727" w:rsidP="0066161C">
      <w:pPr>
        <w:spacing w:after="0" w:line="240" w:lineRule="auto"/>
        <w:ind w:left="-142" w:right="418"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0470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г) фитомелиоративные мероприятия, направленные на закрепление песков</w:t>
      </w:r>
      <w:r w:rsidR="007D314F" w:rsidRPr="000470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.</w:t>
      </w:r>
    </w:p>
    <w:p w:rsidR="007D314F" w:rsidRPr="00E91A2A" w:rsidRDefault="00D77D4B" w:rsidP="0066161C">
      <w:pPr>
        <w:spacing w:after="0" w:line="240" w:lineRule="auto"/>
        <w:ind w:left="-142" w:right="418"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0470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Не осуществляется возмещение </w:t>
      </w:r>
      <w:r w:rsidRPr="0004703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расходов с</w:t>
      </w:r>
      <w:r w:rsidRPr="000470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ельскохозяйственных товаропроизводителей на приобретение оборудования, машин, механизмов, мелиоративной техники и других основных средств, бывших в употреблении, а также на приобретение объектов незавершенного строительства, проведение капитального ремонта мелиоративных систем и отдельно расположенны</w:t>
      </w:r>
      <w:r w:rsidR="001C00B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х гидротехнических сооружений</w:t>
      </w:r>
      <w:r w:rsidR="00BF5727" w:rsidRPr="000470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.</w:t>
      </w:r>
    </w:p>
    <w:p w:rsidR="00170D67" w:rsidRDefault="007D314F" w:rsidP="0066161C">
      <w:pPr>
        <w:pStyle w:val="a3"/>
        <w:spacing w:after="0" w:line="240" w:lineRule="auto"/>
        <w:ind w:left="-142" w:right="418"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E91A2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2.2. </w:t>
      </w:r>
      <w:r w:rsidR="00585686" w:rsidRPr="00E91A2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Субсидии предоставляются для всех получателей в равном процентном </w:t>
      </w:r>
      <w:r w:rsidR="00DC57B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со</w:t>
      </w:r>
      <w:r w:rsidR="00585686" w:rsidRPr="00E91A2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отн</w:t>
      </w:r>
      <w:r w:rsidR="000470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ошении к </w:t>
      </w:r>
      <w:r w:rsidR="00DC57B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общей сумме </w:t>
      </w:r>
      <w:r w:rsidR="00EE7DB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расходов</w:t>
      </w:r>
      <w:r w:rsidR="00DC57B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, указанной</w:t>
      </w:r>
      <w:r w:rsidR="00585686" w:rsidRPr="00E91A2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в справках-расчетах сельскохозяйственных товаропроизводителей, включенных в реестр получателей на предоставление субсидии</w:t>
      </w:r>
      <w:r w:rsidR="005F1BE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.  </w:t>
      </w:r>
    </w:p>
    <w:p w:rsidR="009B58C9" w:rsidRDefault="00301A81" w:rsidP="0066161C">
      <w:pPr>
        <w:pStyle w:val="a3"/>
        <w:spacing w:after="0" w:line="240" w:lineRule="auto"/>
        <w:ind w:left="-142" w:right="418"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Расчет </w:t>
      </w:r>
      <w:r w:rsidR="00170D6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процент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а</w:t>
      </w:r>
      <w:r w:rsidR="00170D6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возмещения </w:t>
      </w:r>
      <w:r w:rsidR="00EE7DB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расходов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о</w:t>
      </w:r>
      <w:r w:rsidR="006353A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существля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ется по следующей формуле</w:t>
      </w:r>
      <w:r w:rsidR="005F1BE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:</w:t>
      </w:r>
    </w:p>
    <w:p w:rsidR="004E5F18" w:rsidRDefault="0066161C" w:rsidP="0066161C">
      <w:pPr>
        <w:pStyle w:val="a3"/>
        <w:tabs>
          <w:tab w:val="left" w:pos="3476"/>
          <w:tab w:val="center" w:pos="5244"/>
        </w:tabs>
        <w:spacing w:after="0" w:line="240" w:lineRule="auto"/>
        <w:ind w:left="-142" w:right="418" w:firstLine="708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ab/>
      </w:r>
      <w:proofErr w:type="spellStart"/>
      <w:r w:rsidR="00301A8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Рв</w:t>
      </w:r>
      <w:proofErr w:type="spellEnd"/>
      <w:r w:rsidR="00301A8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=</w:t>
      </w:r>
      <w:r w:rsidR="006353A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Оср</w:t>
      </w:r>
      <w:r w:rsidR="00301A8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÷Оз×100</w:t>
      </w:r>
      <w:r w:rsidR="005C7D17" w:rsidRPr="005E773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,</w:t>
      </w:r>
    </w:p>
    <w:p w:rsidR="0066161C" w:rsidRDefault="005C7D17" w:rsidP="0066161C">
      <w:pPr>
        <w:spacing w:after="0" w:line="240" w:lineRule="auto"/>
        <w:ind w:left="-142" w:right="418" w:firstLine="708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0470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где:</w:t>
      </w:r>
    </w:p>
    <w:p w:rsidR="0066161C" w:rsidRDefault="004E5F18" w:rsidP="0066161C">
      <w:pPr>
        <w:pStyle w:val="a3"/>
        <w:spacing w:after="0" w:line="240" w:lineRule="auto"/>
        <w:ind w:left="-142" w:right="418"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proofErr w:type="spellStart"/>
      <w:r w:rsidRPr="004E5F1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Рв</w:t>
      </w:r>
      <w:proofErr w:type="spellEnd"/>
      <w:r w:rsidR="00A0757F" w:rsidRPr="000470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– </w:t>
      </w:r>
      <w:r w:rsidR="00301A8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процент возмещения </w:t>
      </w:r>
      <w:r w:rsidR="00EE7DB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расходов</w:t>
      </w:r>
      <w:r w:rsidR="009B58C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;</w:t>
      </w:r>
    </w:p>
    <w:p w:rsidR="005C7D17" w:rsidRPr="0004703D" w:rsidRDefault="005C7D17" w:rsidP="0066161C">
      <w:pPr>
        <w:shd w:val="clear" w:color="auto" w:fill="FFFFFF"/>
        <w:spacing w:after="0" w:line="240" w:lineRule="auto"/>
        <w:ind w:left="-142" w:right="418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proofErr w:type="spellStart"/>
      <w:r w:rsidRPr="000470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Оср</w:t>
      </w:r>
      <w:proofErr w:type="spellEnd"/>
      <w:r w:rsidRPr="000470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- объем средств, предусмотренных в законе Карачаево-Черкесской Республики о республиканском бюджете на соответствующий финансовый год на </w:t>
      </w:r>
      <w:r w:rsidR="00B74705" w:rsidRPr="000470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мероприятия</w:t>
      </w:r>
      <w:r w:rsidRPr="000470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, указанные в пункте </w:t>
      </w:r>
      <w:r w:rsidR="00B74705" w:rsidRPr="000470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2.1 </w:t>
      </w:r>
      <w:r w:rsidRPr="000470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настоящего Порядка, рублей.</w:t>
      </w:r>
    </w:p>
    <w:p w:rsidR="00301A81" w:rsidRDefault="004E5F18" w:rsidP="0066161C">
      <w:pPr>
        <w:pStyle w:val="a3"/>
        <w:spacing w:after="0" w:line="240" w:lineRule="auto"/>
        <w:ind w:left="-142" w:right="418"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proofErr w:type="spellStart"/>
      <w:r w:rsidRPr="004E5F1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lastRenderedPageBreak/>
        <w:t>Оз</w:t>
      </w:r>
      <w:proofErr w:type="spellEnd"/>
      <w:r w:rsidR="009B58C9" w:rsidRPr="000470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– </w:t>
      </w:r>
      <w:r w:rsidR="00301A8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о</w:t>
      </w:r>
      <w:r w:rsidR="00170D6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бщий о</w:t>
      </w:r>
      <w:r w:rsidR="009B58C9" w:rsidRPr="009B58C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бъем </w:t>
      </w:r>
      <w:r w:rsidR="00170D6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подтверждённых </w:t>
      </w:r>
      <w:proofErr w:type="spellStart"/>
      <w:r w:rsidR="00EE7DB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расходов</w:t>
      </w:r>
      <w:r w:rsidR="009B58C9" w:rsidRPr="00E91A2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сельскохозяйственных</w:t>
      </w:r>
      <w:proofErr w:type="spellEnd"/>
      <w:r w:rsidR="009B58C9" w:rsidRPr="00E91A2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="009B58C9" w:rsidRPr="00E91A2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товаропроизводителей</w:t>
      </w:r>
      <w:r w:rsidR="00253C23" w:rsidRPr="00E91A2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включенных</w:t>
      </w:r>
      <w:proofErr w:type="spellEnd"/>
      <w:r w:rsidR="00253C23" w:rsidRPr="00E91A2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в реестр получателей</w:t>
      </w:r>
      <w:r w:rsidR="00253C2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субсидий</w:t>
      </w:r>
      <w:r w:rsidR="00883FCC" w:rsidRPr="000470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, рублей.</w:t>
      </w:r>
    </w:p>
    <w:p w:rsidR="00301A81" w:rsidRPr="0004703D" w:rsidRDefault="00301A81" w:rsidP="0066161C">
      <w:pPr>
        <w:pStyle w:val="a3"/>
        <w:spacing w:after="0" w:line="240" w:lineRule="auto"/>
        <w:ind w:left="-142" w:right="418"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0470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Расчет </w:t>
      </w:r>
      <w:r w:rsidR="006353AD" w:rsidRPr="000470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размера </w:t>
      </w:r>
      <w:r w:rsidRPr="000470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субсидии </w:t>
      </w:r>
      <w:r w:rsidR="006353A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осуществляется</w:t>
      </w:r>
      <w:r w:rsidRPr="000470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по следующей формуле:</w:t>
      </w:r>
    </w:p>
    <w:p w:rsidR="005E7735" w:rsidRPr="005E7735" w:rsidRDefault="005E7735" w:rsidP="0066161C">
      <w:pPr>
        <w:pStyle w:val="a3"/>
        <w:spacing w:after="0" w:line="240" w:lineRule="auto"/>
        <w:ind w:left="-142" w:right="418" w:firstLine="708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Св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Сзст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×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Рв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,</w:t>
      </w:r>
    </w:p>
    <w:p w:rsidR="000F77DE" w:rsidRDefault="000F77DE" w:rsidP="0066161C">
      <w:pPr>
        <w:pStyle w:val="a3"/>
        <w:spacing w:after="0" w:line="240" w:lineRule="auto"/>
        <w:ind w:left="-142" w:right="418" w:firstLine="708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где:</w:t>
      </w:r>
    </w:p>
    <w:p w:rsidR="00F64B18" w:rsidRDefault="00F64B18" w:rsidP="0066161C">
      <w:pPr>
        <w:pStyle w:val="a3"/>
        <w:spacing w:after="0" w:line="240" w:lineRule="auto"/>
        <w:ind w:left="-142" w:right="418" w:firstLine="708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A0757F" w:rsidRDefault="005E7735" w:rsidP="0066161C">
      <w:pPr>
        <w:pStyle w:val="a3"/>
        <w:spacing w:after="0" w:line="240" w:lineRule="auto"/>
        <w:ind w:left="-142" w:right="418" w:firstLine="708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в</w:t>
      </w:r>
      <w:proofErr w:type="spellEnd"/>
      <w:r w:rsidR="00A0757F">
        <w:rPr>
          <w:rFonts w:ascii="Times New Roman" w:eastAsia="Times New Roman" w:hAnsi="Times New Roman" w:cs="Times New Roman"/>
          <w:bCs/>
          <w:color w:val="000000" w:themeColor="text1"/>
          <w:kern w:val="36"/>
        </w:rPr>
        <w:t>–</w:t>
      </w:r>
      <w:proofErr w:type="gramEnd"/>
      <w:r w:rsidR="00A0757F">
        <w:rPr>
          <w:rFonts w:ascii="Times New Roman" w:eastAsia="Times New Roman" w:hAnsi="Times New Roman" w:cs="Times New Roman"/>
          <w:bCs/>
          <w:color w:val="000000" w:themeColor="text1"/>
          <w:kern w:val="36"/>
        </w:rPr>
        <w:t xml:space="preserve"> </w:t>
      </w:r>
      <w:r w:rsidR="00301A8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р</w:t>
      </w:r>
      <w:r w:rsidR="00A0757F" w:rsidRPr="00A0757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азмер субсидии</w:t>
      </w:r>
      <w:r w:rsidR="000F77D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, </w:t>
      </w:r>
      <w:r w:rsidR="000F77DE" w:rsidRPr="000470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руб</w:t>
      </w:r>
      <w:r w:rsidR="00883FCC" w:rsidRPr="000470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лей</w:t>
      </w:r>
      <w:r w:rsidR="00A0757F" w:rsidRPr="000470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;</w:t>
      </w:r>
    </w:p>
    <w:p w:rsidR="0066161C" w:rsidRDefault="0066161C" w:rsidP="0066161C">
      <w:pPr>
        <w:pStyle w:val="a3"/>
        <w:spacing w:after="0" w:line="240" w:lineRule="auto"/>
        <w:ind w:left="-142" w:right="418"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A0757F" w:rsidRDefault="005E7735" w:rsidP="0066161C">
      <w:pPr>
        <w:pStyle w:val="a3"/>
        <w:spacing w:after="0" w:line="240" w:lineRule="auto"/>
        <w:ind w:left="-142" w:right="418"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Сзст</w:t>
      </w:r>
      <w:proofErr w:type="spellEnd"/>
      <w:r w:rsidR="00A0757F" w:rsidRPr="000F77DE">
        <w:rPr>
          <w:rFonts w:ascii="Times New Roman" w:eastAsia="Times New Roman" w:hAnsi="Times New Roman" w:cs="Times New Roman"/>
          <w:bCs/>
          <w:color w:val="000000" w:themeColor="text1"/>
          <w:kern w:val="36"/>
        </w:rPr>
        <w:t xml:space="preserve"> – </w:t>
      </w:r>
      <w:r w:rsidR="00301A81" w:rsidRPr="000F77D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с</w:t>
      </w:r>
      <w:r w:rsidR="00A0757F" w:rsidRPr="000F77D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умма </w:t>
      </w:r>
      <w:proofErr w:type="spellStart"/>
      <w:r w:rsidR="000F77DE" w:rsidRPr="000470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подтвержд</w:t>
      </w:r>
      <w:r w:rsidR="00663455" w:rsidRPr="000470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е</w:t>
      </w:r>
      <w:r w:rsidR="000F77DE" w:rsidRPr="000470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нных</w:t>
      </w:r>
      <w:r w:rsidR="00EE7DB5" w:rsidRPr="000F77D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расходов</w:t>
      </w:r>
      <w:r w:rsidR="00DA3F9B" w:rsidRPr="000F77D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сельскохозяйственного</w:t>
      </w:r>
      <w:proofErr w:type="spellEnd"/>
      <w:r w:rsidR="00DA3F9B" w:rsidRPr="000F77D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товаропроизводителя</w:t>
      </w:r>
      <w:r w:rsidR="00253C23" w:rsidRPr="000F77D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включенного в реестр получателей субсидий</w:t>
      </w:r>
      <w:r w:rsidR="00883FC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, </w:t>
      </w:r>
      <w:r w:rsidR="00883FCC" w:rsidRPr="000470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рублей</w:t>
      </w:r>
      <w:r w:rsidR="00A0757F" w:rsidRPr="000F77D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;</w:t>
      </w:r>
    </w:p>
    <w:p w:rsidR="0066161C" w:rsidRDefault="0066161C" w:rsidP="0066161C">
      <w:pPr>
        <w:pStyle w:val="a3"/>
        <w:spacing w:after="0" w:line="240" w:lineRule="auto"/>
        <w:ind w:left="-142" w:right="418"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66161C" w:rsidRPr="0066161C" w:rsidRDefault="005E7735" w:rsidP="0066161C">
      <w:pPr>
        <w:pStyle w:val="a3"/>
        <w:spacing w:after="0" w:line="240" w:lineRule="auto"/>
        <w:ind w:left="-142" w:right="418"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Р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в</w:t>
      </w:r>
      <w:proofErr w:type="spellEnd"/>
      <w:r w:rsidR="00A0757F">
        <w:rPr>
          <w:rFonts w:ascii="Times New Roman" w:eastAsia="Times New Roman" w:hAnsi="Times New Roman" w:cs="Times New Roman"/>
          <w:bCs/>
          <w:color w:val="000000" w:themeColor="text1"/>
          <w:kern w:val="36"/>
        </w:rPr>
        <w:t>–</w:t>
      </w:r>
      <w:proofErr w:type="gramEnd"/>
      <w:r w:rsidR="00A0757F">
        <w:rPr>
          <w:rFonts w:ascii="Times New Roman" w:eastAsia="Times New Roman" w:hAnsi="Times New Roman" w:cs="Times New Roman"/>
          <w:bCs/>
          <w:color w:val="000000" w:themeColor="text1"/>
          <w:kern w:val="36"/>
        </w:rPr>
        <w:t xml:space="preserve"> </w:t>
      </w:r>
      <w:r w:rsidR="00301A8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п</w:t>
      </w:r>
      <w:r w:rsidR="00A0757F" w:rsidRPr="009B58C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роцент возмещения </w:t>
      </w:r>
      <w:r w:rsidR="00EE7DB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расходов</w:t>
      </w:r>
      <w:r w:rsidR="006353A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.</w:t>
      </w:r>
    </w:p>
    <w:p w:rsidR="0066161C" w:rsidRDefault="0066161C" w:rsidP="0066161C">
      <w:pPr>
        <w:spacing w:after="0" w:line="240" w:lineRule="auto"/>
        <w:ind w:left="-142" w:right="418"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8848E7" w:rsidRDefault="00D06290" w:rsidP="0066161C">
      <w:pPr>
        <w:spacing w:after="0" w:line="240" w:lineRule="auto"/>
        <w:ind w:left="-142" w:right="418"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Предоставл</w:t>
      </w:r>
      <w:r w:rsidR="00AA530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ение субсидии осуществляется в пределах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процентов и мероприятий, предусмотренных пунктом 2.1. настоящего Порядка, </w:t>
      </w:r>
      <w:r w:rsidRPr="000470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на возмещение части фактически осуществленных ими расходов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.</w:t>
      </w:r>
    </w:p>
    <w:p w:rsidR="001C235A" w:rsidRPr="0006602F" w:rsidRDefault="001C235A" w:rsidP="0066161C">
      <w:pPr>
        <w:autoSpaceDE w:val="0"/>
        <w:autoSpaceDN w:val="0"/>
        <w:adjustRightInd w:val="0"/>
        <w:spacing w:after="0" w:line="240" w:lineRule="auto"/>
        <w:ind w:right="41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02F">
        <w:rPr>
          <w:rFonts w:ascii="Times New Roman" w:hAnsi="Times New Roman" w:cs="Times New Roman"/>
          <w:sz w:val="28"/>
          <w:szCs w:val="28"/>
        </w:rPr>
        <w:t>2.3. Субсидии предоставляются на основании соглашения о предоставлении субсидии, заключаемого между Министерством сельского хозяйства Карачаево-Черкесской Республики (далее - Министерство) и получателем субсидии, по форме, утвержденной Министерством финансов Карачаево-Черкесской Республики (далее - Соглашение), обязательными условиями которого являются следующие условия:</w:t>
      </w:r>
    </w:p>
    <w:p w:rsidR="001C235A" w:rsidRPr="0006602F" w:rsidRDefault="001C235A" w:rsidP="0066161C">
      <w:pPr>
        <w:autoSpaceDE w:val="0"/>
        <w:autoSpaceDN w:val="0"/>
        <w:adjustRightInd w:val="0"/>
        <w:spacing w:after="0" w:line="240" w:lineRule="auto"/>
        <w:ind w:right="41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02F">
        <w:rPr>
          <w:rFonts w:ascii="Times New Roman" w:hAnsi="Times New Roman" w:cs="Times New Roman"/>
          <w:sz w:val="28"/>
          <w:szCs w:val="28"/>
        </w:rPr>
        <w:t>а) сведения об объеме субсидии, предоставляемой получателю субсид</w:t>
      </w:r>
      <w:proofErr w:type="gramStart"/>
      <w:r w:rsidRPr="0006602F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06602F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результативности;</w:t>
      </w:r>
    </w:p>
    <w:p w:rsidR="001C235A" w:rsidRPr="0006602F" w:rsidRDefault="001C235A" w:rsidP="0066161C">
      <w:pPr>
        <w:autoSpaceDE w:val="0"/>
        <w:autoSpaceDN w:val="0"/>
        <w:adjustRightInd w:val="0"/>
        <w:spacing w:after="0" w:line="240" w:lineRule="auto"/>
        <w:ind w:right="41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02F">
        <w:rPr>
          <w:rFonts w:ascii="Times New Roman" w:hAnsi="Times New Roman" w:cs="Times New Roman"/>
          <w:sz w:val="28"/>
          <w:szCs w:val="28"/>
        </w:rPr>
        <w:t>б) порядок и сроки предоставления получателем субсидии бухгалтерской отчетности по итогам отчетного периода, в котором получена субсидия, и отчетности о производственных показателях;</w:t>
      </w:r>
    </w:p>
    <w:p w:rsidR="001C235A" w:rsidRPr="0006602F" w:rsidRDefault="001C235A" w:rsidP="0066161C">
      <w:pPr>
        <w:autoSpaceDE w:val="0"/>
        <w:autoSpaceDN w:val="0"/>
        <w:adjustRightInd w:val="0"/>
        <w:spacing w:after="0" w:line="240" w:lineRule="auto"/>
        <w:ind w:right="41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02F">
        <w:rPr>
          <w:rFonts w:ascii="Times New Roman" w:hAnsi="Times New Roman" w:cs="Times New Roman"/>
          <w:sz w:val="28"/>
          <w:szCs w:val="28"/>
        </w:rPr>
        <w:t>в) порядок и сроки предоставления отчетности о финансово-экономическом состоянии по формам, утвержденным Министерством сельского хозяйства Российской Федерации;</w:t>
      </w:r>
    </w:p>
    <w:p w:rsidR="001C235A" w:rsidRPr="0006602F" w:rsidRDefault="001C235A" w:rsidP="0066161C">
      <w:pPr>
        <w:autoSpaceDE w:val="0"/>
        <w:autoSpaceDN w:val="0"/>
        <w:adjustRightInd w:val="0"/>
        <w:spacing w:after="0" w:line="240" w:lineRule="auto"/>
        <w:ind w:right="41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02F">
        <w:rPr>
          <w:rFonts w:ascii="Times New Roman" w:hAnsi="Times New Roman" w:cs="Times New Roman"/>
          <w:sz w:val="28"/>
          <w:szCs w:val="28"/>
        </w:rPr>
        <w:t>г) обязательства получателя субсидии своевременно осуществлять исчисление и уплату налогов, неналоговых платежей и заработной платы;</w:t>
      </w:r>
    </w:p>
    <w:p w:rsidR="001C235A" w:rsidRPr="0006602F" w:rsidRDefault="001C235A" w:rsidP="0066161C">
      <w:pPr>
        <w:autoSpaceDE w:val="0"/>
        <w:autoSpaceDN w:val="0"/>
        <w:adjustRightInd w:val="0"/>
        <w:spacing w:after="0" w:line="240" w:lineRule="auto"/>
        <w:ind w:right="41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02F">
        <w:rPr>
          <w:rFonts w:ascii="Times New Roman" w:hAnsi="Times New Roman" w:cs="Times New Roman"/>
          <w:sz w:val="28"/>
          <w:szCs w:val="28"/>
        </w:rPr>
        <w:t>д) согласие на проведение Министерством и уполномоченным органом государственного финансового контроля обязательных проверок соблюдения получателями субсидий условий и порядка их предоставления;</w:t>
      </w:r>
    </w:p>
    <w:p w:rsidR="001C235A" w:rsidRPr="0006602F" w:rsidRDefault="001C235A" w:rsidP="0066161C">
      <w:pPr>
        <w:autoSpaceDE w:val="0"/>
        <w:autoSpaceDN w:val="0"/>
        <w:adjustRightInd w:val="0"/>
        <w:spacing w:after="0" w:line="240" w:lineRule="auto"/>
        <w:ind w:right="41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02F">
        <w:rPr>
          <w:rFonts w:ascii="Times New Roman" w:hAnsi="Times New Roman" w:cs="Times New Roman"/>
          <w:sz w:val="28"/>
          <w:szCs w:val="28"/>
        </w:rPr>
        <w:t>е) обязательство получателя субсидий по возврату предоставленных сре</w:t>
      </w:r>
      <w:proofErr w:type="gramStart"/>
      <w:r w:rsidRPr="0006602F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06602F">
        <w:rPr>
          <w:rFonts w:ascii="Times New Roman" w:hAnsi="Times New Roman" w:cs="Times New Roman"/>
          <w:sz w:val="28"/>
          <w:szCs w:val="28"/>
        </w:rPr>
        <w:t>учае установления по итогам проверок, проведенных Министерством, а также уполномоченным органом финансового контроля, факта нарушения условий, определенных настоящим Порядком;</w:t>
      </w:r>
    </w:p>
    <w:p w:rsidR="001C235A" w:rsidRPr="0006602F" w:rsidRDefault="001C235A" w:rsidP="0066161C">
      <w:pPr>
        <w:autoSpaceDE w:val="0"/>
        <w:autoSpaceDN w:val="0"/>
        <w:adjustRightInd w:val="0"/>
        <w:spacing w:after="0" w:line="240" w:lineRule="auto"/>
        <w:ind w:right="41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02F">
        <w:rPr>
          <w:rFonts w:ascii="Times New Roman" w:hAnsi="Times New Roman" w:cs="Times New Roman"/>
          <w:sz w:val="28"/>
          <w:szCs w:val="28"/>
        </w:rPr>
        <w:t>ж) ответственность сторон за нарушение условий Соглашения.</w:t>
      </w:r>
    </w:p>
    <w:p w:rsidR="001C235A" w:rsidRPr="0006602F" w:rsidRDefault="001C235A" w:rsidP="0066161C">
      <w:pPr>
        <w:autoSpaceDE w:val="0"/>
        <w:autoSpaceDN w:val="0"/>
        <w:adjustRightInd w:val="0"/>
        <w:spacing w:after="0" w:line="240" w:lineRule="auto"/>
        <w:ind w:right="41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02F">
        <w:rPr>
          <w:rFonts w:ascii="Times New Roman" w:hAnsi="Times New Roman" w:cs="Times New Roman"/>
          <w:sz w:val="28"/>
          <w:szCs w:val="28"/>
        </w:rPr>
        <w:t>2.4. Субсидии предоставляются сельскохозяйственным товаропроизводителям при условии их соответствия на первое число месяца, предшествующего месяцу, в котором планируется заключение Соглашения, следующим требованиям:</w:t>
      </w:r>
    </w:p>
    <w:p w:rsidR="001C235A" w:rsidRPr="0006602F" w:rsidRDefault="001C235A" w:rsidP="0066161C">
      <w:pPr>
        <w:autoSpaceDE w:val="0"/>
        <w:autoSpaceDN w:val="0"/>
        <w:adjustRightInd w:val="0"/>
        <w:spacing w:after="0" w:line="240" w:lineRule="auto"/>
        <w:ind w:right="418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02F">
        <w:rPr>
          <w:rFonts w:ascii="Times New Roman" w:hAnsi="Times New Roman" w:cs="Times New Roman"/>
          <w:sz w:val="28"/>
          <w:szCs w:val="28"/>
        </w:rPr>
        <w:lastRenderedPageBreak/>
        <w:t xml:space="preserve">а) по направлениям, указанным в </w:t>
      </w:r>
      <w:hyperlink w:anchor="Par5" w:history="1">
        <w:r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06602F">
          <w:rPr>
            <w:rFonts w:ascii="Times New Roman" w:hAnsi="Times New Roman" w:cs="Times New Roman"/>
            <w:sz w:val="28"/>
            <w:szCs w:val="28"/>
          </w:rPr>
          <w:t>а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06602F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Pr="0006602F">
        <w:rPr>
          <w:rFonts w:ascii="Times New Roman" w:hAnsi="Times New Roman" w:cs="Times New Roman"/>
          <w:sz w:val="28"/>
          <w:szCs w:val="28"/>
        </w:rPr>
        <w:t xml:space="preserve"> настоящего Порядка - наличие сельскохозяйственных земель, планируемых к вводу в эксплуатацию за счет реконструкции мелиоративных систем и гидротехнических сооружений;</w:t>
      </w:r>
      <w:proofErr w:type="gramEnd"/>
    </w:p>
    <w:p w:rsidR="001C235A" w:rsidRPr="0006602F" w:rsidRDefault="001C235A" w:rsidP="0066161C">
      <w:pPr>
        <w:autoSpaceDE w:val="0"/>
        <w:autoSpaceDN w:val="0"/>
        <w:adjustRightInd w:val="0"/>
        <w:spacing w:after="0" w:line="240" w:lineRule="auto"/>
        <w:ind w:right="41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02F">
        <w:rPr>
          <w:rFonts w:ascii="Times New Roman" w:hAnsi="Times New Roman" w:cs="Times New Roman"/>
          <w:sz w:val="28"/>
          <w:szCs w:val="28"/>
        </w:rPr>
        <w:t xml:space="preserve">б) по направлениям, указанным в </w:t>
      </w:r>
      <w:hyperlink w:anchor="Par7" w:history="1">
        <w:r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06602F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06602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1568F" w:rsidRPr="0081568F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 w:rsidRPr="0006602F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Pr="0006602F">
        <w:rPr>
          <w:rFonts w:ascii="Times New Roman" w:hAnsi="Times New Roman" w:cs="Times New Roman"/>
          <w:sz w:val="28"/>
          <w:szCs w:val="28"/>
        </w:rPr>
        <w:t xml:space="preserve"> настоящего Порядка - наличие сельскохозяйственных земель, планируемых к вводу в эксплуатацию за счет проведения культуртехнических работ;</w:t>
      </w:r>
    </w:p>
    <w:p w:rsidR="001C235A" w:rsidRPr="0006602F" w:rsidRDefault="001C235A" w:rsidP="0066161C">
      <w:pPr>
        <w:autoSpaceDE w:val="0"/>
        <w:autoSpaceDN w:val="0"/>
        <w:adjustRightInd w:val="0"/>
        <w:spacing w:after="0" w:line="240" w:lineRule="auto"/>
        <w:ind w:right="41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02F">
        <w:rPr>
          <w:rFonts w:ascii="Times New Roman" w:hAnsi="Times New Roman" w:cs="Times New Roman"/>
          <w:sz w:val="28"/>
          <w:szCs w:val="28"/>
        </w:rPr>
        <w:t xml:space="preserve">в) по направлениям, указанным в </w:t>
      </w:r>
      <w:hyperlink w:anchor="Par13" w:history="1">
        <w:r w:rsidRPr="0006602F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«в»</w:t>
        </w:r>
        <w:r w:rsidRPr="0006602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1568F" w:rsidRPr="0081568F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 w:rsidRPr="0006602F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Pr="0006602F">
        <w:rPr>
          <w:rFonts w:ascii="Times New Roman" w:hAnsi="Times New Roman" w:cs="Times New Roman"/>
          <w:sz w:val="28"/>
          <w:szCs w:val="28"/>
        </w:rPr>
        <w:t xml:space="preserve"> настоящего Порядка - наличие сельскохозяйственных земель, подверженных ветровой эрозии и опустыниванию и планируемых к защите путем проведения </w:t>
      </w:r>
      <w:proofErr w:type="spellStart"/>
      <w:r w:rsidRPr="0006602F">
        <w:rPr>
          <w:rFonts w:ascii="Times New Roman" w:hAnsi="Times New Roman" w:cs="Times New Roman"/>
          <w:sz w:val="28"/>
          <w:szCs w:val="28"/>
        </w:rPr>
        <w:t>агролесомелиоративных</w:t>
      </w:r>
      <w:proofErr w:type="spellEnd"/>
      <w:r w:rsidRPr="0006602F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1C235A" w:rsidRPr="0006602F" w:rsidRDefault="001C235A" w:rsidP="0066161C">
      <w:pPr>
        <w:autoSpaceDE w:val="0"/>
        <w:autoSpaceDN w:val="0"/>
        <w:adjustRightInd w:val="0"/>
        <w:spacing w:after="0" w:line="240" w:lineRule="auto"/>
        <w:ind w:right="41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02F">
        <w:rPr>
          <w:rFonts w:ascii="Times New Roman" w:hAnsi="Times New Roman" w:cs="Times New Roman"/>
          <w:sz w:val="28"/>
          <w:szCs w:val="28"/>
        </w:rPr>
        <w:t xml:space="preserve">г) по направлениям, указанным в </w:t>
      </w:r>
      <w:hyperlink w:anchor="Par17" w:history="1">
        <w:r>
          <w:rPr>
            <w:rFonts w:ascii="Times New Roman" w:hAnsi="Times New Roman" w:cs="Times New Roman"/>
            <w:sz w:val="28"/>
            <w:szCs w:val="28"/>
          </w:rPr>
          <w:t>подпункте «г»</w:t>
        </w:r>
        <w:r w:rsidRPr="0006602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1568F" w:rsidRPr="0081568F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 w:rsidRPr="0006602F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Pr="0006602F">
        <w:rPr>
          <w:rFonts w:ascii="Times New Roman" w:hAnsi="Times New Roman" w:cs="Times New Roman"/>
          <w:sz w:val="28"/>
          <w:szCs w:val="28"/>
        </w:rPr>
        <w:t xml:space="preserve"> настоящего Порядка - наличие сельскохозяйственных земель, подверженных ветровой эрозии и опустыниванию и планируемых к защите путем проведения фитомелиоративных мероприятий;</w:t>
      </w:r>
    </w:p>
    <w:p w:rsidR="001C235A" w:rsidRPr="0006602F" w:rsidRDefault="001C235A" w:rsidP="0066161C">
      <w:pPr>
        <w:autoSpaceDE w:val="0"/>
        <w:autoSpaceDN w:val="0"/>
        <w:adjustRightInd w:val="0"/>
        <w:spacing w:after="0" w:line="240" w:lineRule="auto"/>
        <w:ind w:right="41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02F">
        <w:rPr>
          <w:rFonts w:ascii="Times New Roman" w:hAnsi="Times New Roman" w:cs="Times New Roman"/>
          <w:sz w:val="28"/>
          <w:szCs w:val="28"/>
        </w:rPr>
        <w:t>д) у сельскохозяйственного товаропроизводителя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C235A" w:rsidRPr="0006602F" w:rsidRDefault="001C235A" w:rsidP="0066161C">
      <w:pPr>
        <w:autoSpaceDE w:val="0"/>
        <w:autoSpaceDN w:val="0"/>
        <w:adjustRightInd w:val="0"/>
        <w:spacing w:after="0" w:line="240" w:lineRule="auto"/>
        <w:ind w:right="41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02F">
        <w:rPr>
          <w:rFonts w:ascii="Times New Roman" w:hAnsi="Times New Roman" w:cs="Times New Roman"/>
          <w:sz w:val="28"/>
          <w:szCs w:val="28"/>
        </w:rPr>
        <w:t>е) сельскохозяйственные товаропроизводители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1C235A" w:rsidRPr="0006602F" w:rsidRDefault="001C235A" w:rsidP="0066161C">
      <w:pPr>
        <w:autoSpaceDE w:val="0"/>
        <w:autoSpaceDN w:val="0"/>
        <w:adjustRightInd w:val="0"/>
        <w:spacing w:after="0" w:line="240" w:lineRule="auto"/>
        <w:ind w:right="418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02F">
        <w:rPr>
          <w:rFonts w:ascii="Times New Roman" w:hAnsi="Times New Roman" w:cs="Times New Roman"/>
          <w:sz w:val="28"/>
          <w:szCs w:val="28"/>
        </w:rPr>
        <w:t>ж) сельскохозяйственный товаропроизводитель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06602F">
        <w:rPr>
          <w:rFonts w:ascii="Times New Roman" w:hAnsi="Times New Roman" w:cs="Times New Roman"/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1C235A" w:rsidRPr="0006602F" w:rsidRDefault="001C235A" w:rsidP="0066161C">
      <w:pPr>
        <w:autoSpaceDE w:val="0"/>
        <w:autoSpaceDN w:val="0"/>
        <w:adjustRightInd w:val="0"/>
        <w:spacing w:after="0" w:line="240" w:lineRule="auto"/>
        <w:ind w:right="41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02F">
        <w:rPr>
          <w:rFonts w:ascii="Times New Roman" w:hAnsi="Times New Roman" w:cs="Times New Roman"/>
          <w:sz w:val="28"/>
          <w:szCs w:val="28"/>
        </w:rPr>
        <w:t xml:space="preserve">з) сельскохозяйственный товаропроизводитель не должен получать средства из республиканского бюджета Карачаево-Черкесской Республики, из которого планируется предоставление субсидии в соответствии с правовым актом, на основании иных нормативных правовых актов на цели, указанные в </w:t>
      </w:r>
      <w:hyperlink w:anchor="Par2" w:history="1">
        <w:r w:rsidRPr="0006602F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06602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C235A" w:rsidRPr="0006602F" w:rsidRDefault="001C235A" w:rsidP="0066161C">
      <w:pPr>
        <w:autoSpaceDE w:val="0"/>
        <w:autoSpaceDN w:val="0"/>
        <w:adjustRightInd w:val="0"/>
        <w:spacing w:after="0" w:line="240" w:lineRule="auto"/>
        <w:ind w:right="418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4"/>
      <w:bookmarkEnd w:id="0"/>
      <w:r w:rsidRPr="0006602F">
        <w:rPr>
          <w:rFonts w:ascii="Times New Roman" w:hAnsi="Times New Roman" w:cs="Times New Roman"/>
          <w:sz w:val="28"/>
          <w:szCs w:val="28"/>
        </w:rPr>
        <w:t xml:space="preserve">2.5. Для получения субсидий </w:t>
      </w:r>
      <w:r>
        <w:rPr>
          <w:rFonts w:ascii="Times New Roman" w:hAnsi="Times New Roman" w:cs="Times New Roman"/>
          <w:sz w:val="28"/>
          <w:szCs w:val="28"/>
        </w:rPr>
        <w:t>сельскохозяйственные товаропроизводители</w:t>
      </w:r>
      <w:r w:rsidRPr="0006602F">
        <w:rPr>
          <w:rFonts w:ascii="Times New Roman" w:hAnsi="Times New Roman" w:cs="Times New Roman"/>
          <w:sz w:val="28"/>
          <w:szCs w:val="28"/>
        </w:rPr>
        <w:t xml:space="preserve"> представляют в Министерство следующие документы:</w:t>
      </w:r>
    </w:p>
    <w:p w:rsidR="001C235A" w:rsidRPr="0006602F" w:rsidRDefault="003C4F68" w:rsidP="0066161C">
      <w:pPr>
        <w:autoSpaceDE w:val="0"/>
        <w:autoSpaceDN w:val="0"/>
        <w:adjustRightInd w:val="0"/>
        <w:spacing w:after="0" w:line="240" w:lineRule="auto"/>
        <w:ind w:right="418"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C235A" w:rsidRPr="0006602F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C235A" w:rsidRPr="0006602F">
        <w:rPr>
          <w:rFonts w:ascii="Times New Roman" w:hAnsi="Times New Roman" w:cs="Times New Roman"/>
          <w:sz w:val="28"/>
          <w:szCs w:val="28"/>
        </w:rPr>
        <w:t xml:space="preserve"> на предоставление субсидии с указанием потребности в субсидии и направления государственной поддержки, по форме, согласно приложению 1 к настоящему Порядку;</w:t>
      </w:r>
    </w:p>
    <w:p w:rsidR="001C235A" w:rsidRPr="0006602F" w:rsidRDefault="001C235A" w:rsidP="0066161C">
      <w:pPr>
        <w:autoSpaceDE w:val="0"/>
        <w:autoSpaceDN w:val="0"/>
        <w:adjustRightInd w:val="0"/>
        <w:spacing w:after="0" w:line="240" w:lineRule="auto"/>
        <w:ind w:right="418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02F">
        <w:rPr>
          <w:rFonts w:ascii="Times New Roman" w:hAnsi="Times New Roman" w:cs="Times New Roman"/>
          <w:sz w:val="28"/>
          <w:szCs w:val="28"/>
        </w:rPr>
        <w:lastRenderedPageBreak/>
        <w:t xml:space="preserve">заверенную сельскохозяйственным товаропроизводителем копию проектно-сметной документации, выполненной организациями, имеющими свидетельство о допуске к видам проектных работ, задействованных в области мелиорации, с положительным заключением экспертизы в соответствии со </w:t>
      </w:r>
      <w:hyperlink r:id="rId10" w:history="1">
        <w:r w:rsidRPr="0006602F">
          <w:rPr>
            <w:rFonts w:ascii="Times New Roman" w:hAnsi="Times New Roman" w:cs="Times New Roman"/>
            <w:sz w:val="28"/>
            <w:szCs w:val="28"/>
          </w:rPr>
          <w:t>статьями 48</w:t>
        </w:r>
      </w:hyperlink>
      <w:r w:rsidRPr="0006602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06602F">
          <w:rPr>
            <w:rFonts w:ascii="Times New Roman" w:hAnsi="Times New Roman" w:cs="Times New Roman"/>
            <w:sz w:val="28"/>
            <w:szCs w:val="28"/>
          </w:rPr>
          <w:t>49</w:t>
        </w:r>
      </w:hyperlink>
      <w:r w:rsidRPr="0006602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(при отсутствии необходимости проведения экспертизы проектной документации предоставляется копия положительного заключения о проведении достоверности определения сметной стоимости), с приложением копий документов, подтверждающих право собственности (пользования</w:t>
      </w:r>
      <w:proofErr w:type="gramEnd"/>
      <w:r w:rsidRPr="0006602F">
        <w:rPr>
          <w:rFonts w:ascii="Times New Roman" w:hAnsi="Times New Roman" w:cs="Times New Roman"/>
          <w:sz w:val="28"/>
          <w:szCs w:val="28"/>
        </w:rPr>
        <w:t>) на земельный участок и (или) гидротехнические сооружения;</w:t>
      </w:r>
    </w:p>
    <w:p w:rsidR="001C235A" w:rsidRPr="0006602F" w:rsidRDefault="001C235A" w:rsidP="0066161C">
      <w:pPr>
        <w:autoSpaceDE w:val="0"/>
        <w:autoSpaceDN w:val="0"/>
        <w:adjustRightInd w:val="0"/>
        <w:spacing w:after="0" w:line="240" w:lineRule="auto"/>
        <w:ind w:right="41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02F">
        <w:rPr>
          <w:rFonts w:ascii="Times New Roman" w:hAnsi="Times New Roman" w:cs="Times New Roman"/>
          <w:sz w:val="28"/>
          <w:szCs w:val="28"/>
        </w:rPr>
        <w:t xml:space="preserve">копии документов, в том числе платежных документов, подтверждающих осуществление в текущем либо предыдущем году расходов в рамках мероприятий, указанных в </w:t>
      </w:r>
      <w:hyperlink w:anchor="Par2" w:history="1">
        <w:r w:rsidRPr="0006602F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06602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C235A" w:rsidRPr="0006602F" w:rsidRDefault="003C4F68" w:rsidP="0066161C">
      <w:pPr>
        <w:autoSpaceDE w:val="0"/>
        <w:autoSpaceDN w:val="0"/>
        <w:adjustRightInd w:val="0"/>
        <w:spacing w:after="0" w:line="240" w:lineRule="auto"/>
        <w:ind w:right="418"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1C235A" w:rsidRPr="0006602F">
          <w:rPr>
            <w:rFonts w:ascii="Times New Roman" w:hAnsi="Times New Roman" w:cs="Times New Roman"/>
            <w:sz w:val="28"/>
            <w:szCs w:val="28"/>
          </w:rPr>
          <w:t>справку-расчет</w:t>
        </w:r>
      </w:hyperlink>
      <w:r w:rsidR="001C235A" w:rsidRPr="0006602F">
        <w:rPr>
          <w:rFonts w:ascii="Times New Roman" w:hAnsi="Times New Roman" w:cs="Times New Roman"/>
          <w:sz w:val="28"/>
          <w:szCs w:val="28"/>
        </w:rPr>
        <w:t xml:space="preserve"> размера субсидии по форме, согласно приложению 2 к настоящему Порядку.</w:t>
      </w:r>
    </w:p>
    <w:p w:rsidR="001C235A" w:rsidRPr="0006602F" w:rsidRDefault="001C235A" w:rsidP="0066161C">
      <w:pPr>
        <w:autoSpaceDE w:val="0"/>
        <w:autoSpaceDN w:val="0"/>
        <w:adjustRightInd w:val="0"/>
        <w:spacing w:after="0" w:line="240" w:lineRule="auto"/>
        <w:ind w:right="41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02F">
        <w:rPr>
          <w:rFonts w:ascii="Times New Roman" w:hAnsi="Times New Roman" w:cs="Times New Roman"/>
          <w:sz w:val="28"/>
          <w:szCs w:val="28"/>
        </w:rPr>
        <w:t>2.6.</w:t>
      </w:r>
      <w:r w:rsidR="00103206">
        <w:rPr>
          <w:rFonts w:ascii="Times New Roman" w:hAnsi="Times New Roman" w:cs="Times New Roman"/>
          <w:sz w:val="28"/>
          <w:szCs w:val="28"/>
        </w:rPr>
        <w:t>Расходы</w:t>
      </w:r>
      <w:r w:rsidRPr="0006602F">
        <w:rPr>
          <w:rFonts w:ascii="Times New Roman" w:hAnsi="Times New Roman" w:cs="Times New Roman"/>
          <w:sz w:val="28"/>
          <w:szCs w:val="28"/>
        </w:rPr>
        <w:t xml:space="preserve">, произведенные </w:t>
      </w:r>
      <w:r>
        <w:rPr>
          <w:rFonts w:ascii="Times New Roman" w:hAnsi="Times New Roman" w:cs="Times New Roman"/>
          <w:sz w:val="28"/>
          <w:szCs w:val="28"/>
        </w:rPr>
        <w:t>сельскохозяйственными товаропроизводителями</w:t>
      </w:r>
      <w:r w:rsidRPr="0006602F">
        <w:rPr>
          <w:rFonts w:ascii="Times New Roman" w:hAnsi="Times New Roman" w:cs="Times New Roman"/>
          <w:sz w:val="28"/>
          <w:szCs w:val="28"/>
        </w:rPr>
        <w:t xml:space="preserve"> в иностранной валюте, подлежат субсидированию исходя из курса рубля к иностранной валюте, установленного Центральным банком Российской Федерации на дату оплаты товаров, работ, услуг.</w:t>
      </w:r>
    </w:p>
    <w:p w:rsidR="001C235A" w:rsidRPr="0006602F" w:rsidRDefault="001C235A" w:rsidP="0066161C">
      <w:pPr>
        <w:autoSpaceDE w:val="0"/>
        <w:autoSpaceDN w:val="0"/>
        <w:adjustRightInd w:val="0"/>
        <w:spacing w:after="0" w:line="240" w:lineRule="auto"/>
        <w:ind w:right="41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02F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06602F">
        <w:rPr>
          <w:rFonts w:ascii="Times New Roman" w:hAnsi="Times New Roman" w:cs="Times New Roman"/>
          <w:sz w:val="28"/>
          <w:szCs w:val="28"/>
        </w:rPr>
        <w:t>Министерство посредством запросов, в том числе в электронной форме с использованием единой системы межведомственного электронного взаимодействия, запрашивает и получает сведения о наличии либо об отсутствии у сельскохозяйственных товаропроизводителей задолженности по налогам и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Федерации, копию выписки из Единого государственного реестра</w:t>
      </w:r>
      <w:proofErr w:type="gramEnd"/>
      <w:r w:rsidRPr="0006602F">
        <w:rPr>
          <w:rFonts w:ascii="Times New Roman" w:hAnsi="Times New Roman" w:cs="Times New Roman"/>
          <w:sz w:val="28"/>
          <w:szCs w:val="28"/>
        </w:rPr>
        <w:t xml:space="preserve"> юридических лиц или из Единого государственного реестра индивидуальных предпринимателей.</w:t>
      </w:r>
    </w:p>
    <w:p w:rsidR="00E0234F" w:rsidRDefault="001C235A" w:rsidP="0066161C">
      <w:pPr>
        <w:spacing w:after="0" w:line="240" w:lineRule="auto"/>
        <w:ind w:left="-142" w:right="418" w:firstLine="708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E0234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2.8.Документы предоставляются сельскохозяйственными товаропроизводителями в Министерство в прошитом, пронумерованном и скрепленном печатью (при наличии у сельскохозяйственного товаропроизводителя печати) виде.</w:t>
      </w:r>
    </w:p>
    <w:p w:rsidR="001A1BD8" w:rsidRPr="0004703D" w:rsidRDefault="00E91A2A" w:rsidP="0066161C">
      <w:pPr>
        <w:spacing w:after="0" w:line="240" w:lineRule="auto"/>
        <w:ind w:left="-142" w:right="418"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bookmarkStart w:id="1" w:name="sub_2801"/>
      <w:r w:rsidRPr="000470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Информация о дате, времени и месте приема документов публикуется на официальном сайте Министерства в информационно-телекоммуникационной сети Интернет в разделе «Информация для сельскохозяйственных товаропроизводителей» за пять календарных дней до начала приема документов. Документы принимаются </w:t>
      </w:r>
      <w:bookmarkEnd w:id="1"/>
      <w:r w:rsidR="000D67FC" w:rsidRPr="000470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в течение</w:t>
      </w:r>
      <w:r w:rsidR="0014308E" w:rsidRPr="000470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1</w:t>
      </w:r>
      <w:r w:rsidR="009C0948" w:rsidRPr="000470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5</w:t>
      </w:r>
      <w:r w:rsidR="006F0C8C" w:rsidRPr="000470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рабочих дней</w:t>
      </w:r>
      <w:r w:rsidR="00224FE8" w:rsidRPr="000470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»</w:t>
      </w:r>
      <w:r w:rsidR="006F0C8C" w:rsidRPr="000470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.</w:t>
      </w:r>
    </w:p>
    <w:p w:rsidR="00612B6B" w:rsidRDefault="0080263E" w:rsidP="0066161C">
      <w:pPr>
        <w:spacing w:after="0" w:line="240" w:lineRule="auto"/>
        <w:ind w:left="-142" w:right="41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03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2.8.1.</w:t>
      </w:r>
      <w:r w:rsidR="004F6C16">
        <w:rPr>
          <w:rFonts w:ascii="Times New Roman" w:hAnsi="Times New Roman" w:cs="Times New Roman"/>
          <w:sz w:val="28"/>
          <w:szCs w:val="28"/>
        </w:rPr>
        <w:t xml:space="preserve">Документы принимаются и регистрируются </w:t>
      </w:r>
      <w:r w:rsidR="00612B6B">
        <w:rPr>
          <w:rFonts w:ascii="Times New Roman" w:hAnsi="Times New Roman" w:cs="Times New Roman"/>
          <w:sz w:val="28"/>
          <w:szCs w:val="28"/>
        </w:rPr>
        <w:t>государственным</w:t>
      </w:r>
      <w:r w:rsidR="00E9510A">
        <w:rPr>
          <w:rFonts w:ascii="Times New Roman" w:hAnsi="Times New Roman" w:cs="Times New Roman"/>
          <w:sz w:val="28"/>
          <w:szCs w:val="28"/>
        </w:rPr>
        <w:t>и</w:t>
      </w:r>
      <w:r w:rsidR="00612B6B">
        <w:rPr>
          <w:rFonts w:ascii="Times New Roman" w:hAnsi="Times New Roman" w:cs="Times New Roman"/>
          <w:sz w:val="28"/>
          <w:szCs w:val="28"/>
        </w:rPr>
        <w:t xml:space="preserve"> гражданским</w:t>
      </w:r>
      <w:r w:rsidR="004F6C16">
        <w:rPr>
          <w:rFonts w:ascii="Times New Roman" w:hAnsi="Times New Roman" w:cs="Times New Roman"/>
          <w:sz w:val="28"/>
          <w:szCs w:val="28"/>
        </w:rPr>
        <w:t>и</w:t>
      </w:r>
      <w:r w:rsidR="00612B6B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4F6C16">
        <w:rPr>
          <w:rFonts w:ascii="Times New Roman" w:hAnsi="Times New Roman" w:cs="Times New Roman"/>
          <w:sz w:val="28"/>
          <w:szCs w:val="28"/>
        </w:rPr>
        <w:t>и</w:t>
      </w:r>
      <w:r w:rsidR="003C4F68">
        <w:rPr>
          <w:rFonts w:ascii="Times New Roman" w:hAnsi="Times New Roman" w:cs="Times New Roman"/>
          <w:sz w:val="28"/>
          <w:szCs w:val="28"/>
        </w:rPr>
        <w:t xml:space="preserve"> </w:t>
      </w:r>
      <w:r w:rsidR="007F3AAC">
        <w:rPr>
          <w:rFonts w:ascii="Times New Roman" w:hAnsi="Times New Roman" w:cs="Times New Roman"/>
          <w:sz w:val="28"/>
          <w:szCs w:val="28"/>
        </w:rPr>
        <w:t xml:space="preserve">отдела механизации и земледелия </w:t>
      </w:r>
      <w:r w:rsidR="00612B6B">
        <w:rPr>
          <w:rFonts w:ascii="Times New Roman" w:hAnsi="Times New Roman" w:cs="Times New Roman"/>
          <w:sz w:val="28"/>
          <w:szCs w:val="28"/>
        </w:rPr>
        <w:t>Министерства</w:t>
      </w:r>
      <w:r w:rsidR="004A4205">
        <w:rPr>
          <w:rFonts w:ascii="Times New Roman" w:hAnsi="Times New Roman" w:cs="Times New Roman"/>
          <w:sz w:val="28"/>
          <w:szCs w:val="28"/>
        </w:rPr>
        <w:t>, в соответствии с приказом Министерства (далее - служащие)</w:t>
      </w:r>
      <w:r w:rsidR="00E9510A">
        <w:rPr>
          <w:rFonts w:ascii="Times New Roman" w:hAnsi="Times New Roman" w:cs="Times New Roman"/>
          <w:sz w:val="28"/>
          <w:szCs w:val="28"/>
        </w:rPr>
        <w:t>.</w:t>
      </w:r>
    </w:p>
    <w:p w:rsidR="00F64B18" w:rsidRDefault="001F09F4" w:rsidP="0066161C">
      <w:pPr>
        <w:autoSpaceDE w:val="0"/>
        <w:autoSpaceDN w:val="0"/>
        <w:adjustRightInd w:val="0"/>
        <w:spacing w:after="0" w:line="240" w:lineRule="auto"/>
        <w:ind w:left="-142" w:right="418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10A">
        <w:rPr>
          <w:rFonts w:ascii="Times New Roman" w:hAnsi="Times New Roman" w:cs="Times New Roman"/>
          <w:sz w:val="28"/>
          <w:szCs w:val="28"/>
        </w:rPr>
        <w:t xml:space="preserve"> Документы регистрируются в журнале регистрации Министерства, который должен быть прошит, пронумерован и скреплен оттиском печати Министерства. </w:t>
      </w:r>
    </w:p>
    <w:p w:rsidR="00E9510A" w:rsidRPr="0068180F" w:rsidRDefault="001F09F4" w:rsidP="0066161C">
      <w:pPr>
        <w:autoSpaceDE w:val="0"/>
        <w:autoSpaceDN w:val="0"/>
        <w:adjustRightInd w:val="0"/>
        <w:spacing w:after="0" w:line="240" w:lineRule="auto"/>
        <w:ind w:left="-142" w:right="418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9510A">
        <w:rPr>
          <w:rFonts w:ascii="Times New Roman" w:hAnsi="Times New Roman" w:cs="Times New Roman"/>
          <w:sz w:val="28"/>
          <w:szCs w:val="28"/>
        </w:rPr>
        <w:t>При принятии и регистрации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10A">
        <w:rPr>
          <w:rFonts w:ascii="Times New Roman" w:hAnsi="Times New Roman" w:cs="Times New Roman"/>
          <w:sz w:val="28"/>
          <w:szCs w:val="28"/>
        </w:rPr>
        <w:t>служащими, представленные документы проверяются на комплектность в соответствии с перечнем документов, предусмотренным пунктом 2.5 настоящего Порядка.</w:t>
      </w:r>
    </w:p>
    <w:p w:rsidR="00392D74" w:rsidRDefault="00657704" w:rsidP="0066161C">
      <w:pPr>
        <w:autoSpaceDE w:val="0"/>
        <w:autoSpaceDN w:val="0"/>
        <w:adjustRightInd w:val="0"/>
        <w:spacing w:after="0" w:line="240" w:lineRule="auto"/>
        <w:ind w:left="-142" w:right="418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 отсутствии</w:t>
      </w:r>
      <w:r w:rsidR="00392D74">
        <w:rPr>
          <w:rFonts w:ascii="Times New Roman" w:hAnsi="Times New Roman" w:cs="Times New Roman"/>
          <w:sz w:val="28"/>
          <w:szCs w:val="28"/>
        </w:rPr>
        <w:t xml:space="preserve"> какого-либо из документов, указанных в пункте 2.5 настоящего Порядка,</w:t>
      </w:r>
      <w:r w:rsidR="00492C71">
        <w:rPr>
          <w:rFonts w:ascii="Times New Roman" w:hAnsi="Times New Roman" w:cs="Times New Roman"/>
          <w:sz w:val="28"/>
          <w:szCs w:val="28"/>
        </w:rPr>
        <w:t xml:space="preserve"> служащим, принимавшим </w:t>
      </w:r>
      <w:r w:rsidR="00E9128A">
        <w:rPr>
          <w:rFonts w:ascii="Times New Roman" w:hAnsi="Times New Roman" w:cs="Times New Roman"/>
          <w:sz w:val="28"/>
          <w:szCs w:val="28"/>
        </w:rPr>
        <w:t>документы, весь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D74">
        <w:rPr>
          <w:rFonts w:ascii="Times New Roman" w:hAnsi="Times New Roman" w:cs="Times New Roman"/>
          <w:sz w:val="28"/>
          <w:szCs w:val="28"/>
        </w:rPr>
        <w:t>комплект документов</w:t>
      </w:r>
      <w:r w:rsidR="00B93196">
        <w:rPr>
          <w:rFonts w:ascii="Times New Roman" w:hAnsi="Times New Roman" w:cs="Times New Roman"/>
          <w:sz w:val="28"/>
          <w:szCs w:val="28"/>
        </w:rPr>
        <w:t xml:space="preserve"> возвращается</w:t>
      </w:r>
      <w:r w:rsidR="00392D74">
        <w:rPr>
          <w:rFonts w:ascii="Times New Roman" w:hAnsi="Times New Roman" w:cs="Times New Roman"/>
          <w:sz w:val="28"/>
          <w:szCs w:val="28"/>
        </w:rPr>
        <w:t xml:space="preserve"> сельскохозяйственному </w:t>
      </w:r>
      <w:r w:rsidR="00E9128A">
        <w:rPr>
          <w:rFonts w:ascii="Times New Roman" w:hAnsi="Times New Roman" w:cs="Times New Roman"/>
          <w:sz w:val="28"/>
          <w:szCs w:val="28"/>
        </w:rPr>
        <w:t>товаропроизводителю, о</w:t>
      </w:r>
      <w:r w:rsidR="00DE7D82">
        <w:rPr>
          <w:rFonts w:ascii="Times New Roman" w:hAnsi="Times New Roman" w:cs="Times New Roman"/>
          <w:sz w:val="28"/>
          <w:szCs w:val="28"/>
        </w:rPr>
        <w:t xml:space="preserve"> чем делается отметка в журнале регистрации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с указанием причины возврата </w:t>
      </w:r>
      <w:r w:rsidR="00B93196">
        <w:rPr>
          <w:rFonts w:ascii="Times New Roman" w:hAnsi="Times New Roman" w:cs="Times New Roman"/>
          <w:sz w:val="28"/>
          <w:szCs w:val="28"/>
        </w:rPr>
        <w:t>документов</w:t>
      </w:r>
      <w:r w:rsidR="00DE7D82">
        <w:rPr>
          <w:rFonts w:ascii="Times New Roman" w:hAnsi="Times New Roman" w:cs="Times New Roman"/>
          <w:sz w:val="28"/>
          <w:szCs w:val="28"/>
        </w:rPr>
        <w:t xml:space="preserve"> и перечня недостающих документов. Сельскохозяйственный товаропроизводитель </w:t>
      </w:r>
      <w:proofErr w:type="spellStart"/>
      <w:r w:rsidR="00DE7D82">
        <w:rPr>
          <w:rFonts w:ascii="Times New Roman" w:hAnsi="Times New Roman" w:cs="Times New Roman"/>
          <w:sz w:val="28"/>
          <w:szCs w:val="28"/>
        </w:rPr>
        <w:t>ознакамлив</w:t>
      </w:r>
      <w:r>
        <w:rPr>
          <w:rFonts w:ascii="Times New Roman" w:hAnsi="Times New Roman" w:cs="Times New Roman"/>
          <w:sz w:val="28"/>
          <w:szCs w:val="28"/>
        </w:rPr>
        <w:t>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причиной возврата</w:t>
      </w:r>
      <w:r w:rsidR="00DE7D82">
        <w:rPr>
          <w:rFonts w:ascii="Times New Roman" w:hAnsi="Times New Roman" w:cs="Times New Roman"/>
          <w:sz w:val="28"/>
          <w:szCs w:val="28"/>
        </w:rPr>
        <w:t xml:space="preserve"> документов </w:t>
      </w:r>
      <w:r>
        <w:rPr>
          <w:rFonts w:ascii="Times New Roman" w:hAnsi="Times New Roman" w:cs="Times New Roman"/>
          <w:sz w:val="28"/>
          <w:szCs w:val="28"/>
        </w:rPr>
        <w:t xml:space="preserve">и перечнем недостающих документов </w:t>
      </w:r>
      <w:r w:rsidR="00DE7D82">
        <w:rPr>
          <w:rFonts w:ascii="Times New Roman" w:hAnsi="Times New Roman" w:cs="Times New Roman"/>
          <w:sz w:val="28"/>
          <w:szCs w:val="28"/>
        </w:rPr>
        <w:t>под роспись.</w:t>
      </w:r>
    </w:p>
    <w:p w:rsidR="00F46EE3" w:rsidRDefault="00392D74" w:rsidP="0066161C">
      <w:pPr>
        <w:autoSpaceDE w:val="0"/>
        <w:autoSpaceDN w:val="0"/>
        <w:adjustRightInd w:val="0"/>
        <w:spacing w:after="0" w:line="240" w:lineRule="auto"/>
        <w:ind w:left="-142" w:right="418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Прием, регистрация и возврат документов </w:t>
      </w:r>
      <w:r w:rsidR="00DE7D82">
        <w:rPr>
          <w:rFonts w:ascii="Times New Roman" w:hAnsi="Times New Roman" w:cs="Times New Roman"/>
          <w:sz w:val="28"/>
          <w:szCs w:val="28"/>
        </w:rPr>
        <w:t>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проверки их комплектности осуществляется в день обращения сельскохозяйственного товаропроизводителя.</w:t>
      </w:r>
    </w:p>
    <w:p w:rsidR="00CF7E2C" w:rsidRPr="007A7AAA" w:rsidRDefault="00CC58A4" w:rsidP="00CC58A4">
      <w:pPr>
        <w:spacing w:after="0"/>
        <w:ind w:left="-142" w:right="418"/>
        <w:jc w:val="both"/>
        <w:rPr>
          <w:rFonts w:ascii="Times New Roman" w:eastAsia="Times New Roman" w:hAnsi="Times New Roman" w:cs="Times New Roman"/>
          <w:bCs/>
          <w:i/>
          <w:color w:val="7030A0"/>
          <w:kern w:val="36"/>
          <w:sz w:val="32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 xml:space="preserve">         </w:t>
      </w:r>
      <w:r w:rsidR="00CF7E2C" w:rsidRPr="007A7AAA">
        <w:rPr>
          <w:rFonts w:ascii="Times New Roman" w:hAnsi="Times New Roman" w:cs="Times New Roman"/>
          <w:sz w:val="28"/>
          <w:szCs w:val="26"/>
        </w:rPr>
        <w:t xml:space="preserve">Сельскохозяйственные товаропроизводители вправе обратится повторно </w:t>
      </w:r>
      <w:proofErr w:type="gramStart"/>
      <w:r w:rsidR="00CF7E2C" w:rsidRPr="007A7AAA">
        <w:rPr>
          <w:rFonts w:ascii="Times New Roman" w:hAnsi="Times New Roman" w:cs="Times New Roman"/>
          <w:sz w:val="28"/>
          <w:szCs w:val="26"/>
        </w:rPr>
        <w:t>в Министерство с заявлением о предоставлении субсидий  в пределах сроков приема документов установле</w:t>
      </w:r>
      <w:r w:rsidR="007A7AAA">
        <w:rPr>
          <w:rFonts w:ascii="Times New Roman" w:hAnsi="Times New Roman" w:cs="Times New Roman"/>
          <w:sz w:val="28"/>
          <w:szCs w:val="26"/>
        </w:rPr>
        <w:t>нного в пункте</w:t>
      </w:r>
      <w:proofErr w:type="gramEnd"/>
      <w:r w:rsidR="007A7AAA">
        <w:rPr>
          <w:rFonts w:ascii="Times New Roman" w:hAnsi="Times New Roman" w:cs="Times New Roman"/>
          <w:sz w:val="28"/>
          <w:szCs w:val="26"/>
        </w:rPr>
        <w:t xml:space="preserve"> 2.8. настоящего П</w:t>
      </w:r>
      <w:r w:rsidR="00CF7E2C" w:rsidRPr="007A7AAA">
        <w:rPr>
          <w:rFonts w:ascii="Times New Roman" w:hAnsi="Times New Roman" w:cs="Times New Roman"/>
          <w:sz w:val="28"/>
          <w:szCs w:val="26"/>
        </w:rPr>
        <w:t xml:space="preserve">орядка. </w:t>
      </w:r>
    </w:p>
    <w:p w:rsidR="00E66BA4" w:rsidRPr="00E12243" w:rsidRDefault="00E9128A" w:rsidP="0066161C">
      <w:pPr>
        <w:tabs>
          <w:tab w:val="left" w:pos="851"/>
        </w:tabs>
        <w:spacing w:after="0" w:line="240" w:lineRule="auto"/>
        <w:ind w:left="-142" w:right="418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</w:t>
      </w:r>
      <w:r w:rsidR="007D314F" w:rsidRPr="00A8591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2.8.2. </w:t>
      </w:r>
      <w:proofErr w:type="gramStart"/>
      <w:r w:rsidR="00AA29A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Государственными гражданскими служащими </w:t>
      </w:r>
      <w:r w:rsidR="00AA29AC">
        <w:rPr>
          <w:rFonts w:ascii="Times New Roman" w:hAnsi="Times New Roman" w:cs="Times New Roman"/>
          <w:sz w:val="28"/>
          <w:szCs w:val="28"/>
        </w:rPr>
        <w:t>отдела механизации и земледелия Министерства</w:t>
      </w:r>
      <w:r w:rsidR="00797731">
        <w:rPr>
          <w:rFonts w:ascii="Times New Roman" w:hAnsi="Times New Roman" w:cs="Times New Roman"/>
          <w:sz w:val="28"/>
          <w:szCs w:val="28"/>
        </w:rPr>
        <w:t xml:space="preserve"> (далее - отдел)</w:t>
      </w:r>
      <w:r w:rsidR="00AA29A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  <w:r w:rsidR="00D8237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 течение 6</w:t>
      </w:r>
      <w:r w:rsidR="00224FE8" w:rsidRPr="00A8591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рабочих дней рассматрив</w:t>
      </w:r>
      <w:r w:rsidR="00AA29A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аются</w:t>
      </w:r>
      <w:r w:rsidR="00224FE8" w:rsidRPr="00A8591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представленные</w:t>
      </w:r>
      <w:r w:rsidR="00E1224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 соответствии с пунктом 2.5. настоящего Порядка,</w:t>
      </w:r>
      <w:r w:rsidR="00224FE8" w:rsidRPr="00A8591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сельскохозяйственными товаропроизводителями и полученные в порядке межведомственного информационного взаимодействия документы </w:t>
      </w:r>
      <w:r w:rsidR="00301A81" w:rsidRPr="00A8591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и сведения </w:t>
      </w:r>
      <w:r w:rsidR="00224FE8" w:rsidRPr="00A8591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 их соответствие условиям и требо</w:t>
      </w:r>
      <w:r w:rsidR="00AA29A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ваниям, установленным настоящим</w:t>
      </w:r>
      <w:r w:rsidR="00224FE8" w:rsidRPr="00A8591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Порядком</w:t>
      </w:r>
      <w:r w:rsidR="00E1224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 передаются </w:t>
      </w:r>
      <w:r w:rsidR="00AA29AC" w:rsidRPr="00E1224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 комиссию, созданную для</w:t>
      </w:r>
      <w:r w:rsidR="00E66BA4" w:rsidRPr="00E1224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рассмотрения </w:t>
      </w:r>
      <w:r w:rsidR="00673C67" w:rsidRPr="00E1224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документов с привлечением специалистов</w:t>
      </w:r>
      <w:r w:rsidR="00704ECC" w:rsidRPr="00E1224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или экспертов в разных</w:t>
      </w:r>
      <w:proofErr w:type="gramEnd"/>
      <w:r w:rsidR="00704ECC" w:rsidRPr="00E1224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gramStart"/>
      <w:r w:rsidR="00704ECC" w:rsidRPr="00E1224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сферах</w:t>
      </w:r>
      <w:proofErr w:type="gramEnd"/>
      <w:r w:rsidR="00704ECC" w:rsidRPr="00E1224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деятельности</w:t>
      </w:r>
      <w:r w:rsidR="00673C67" w:rsidRPr="00E1224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Состав и </w:t>
      </w:r>
      <w:r w:rsidR="00671FE8" w:rsidRPr="00E1224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положение о </w:t>
      </w:r>
      <w:r w:rsidR="00386B3C" w:rsidRPr="00E1224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комиссии</w:t>
      </w:r>
      <w:r w:rsidR="00671FE8" w:rsidRPr="00E1224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утверждается приказом Министерства</w:t>
      </w:r>
      <w:r w:rsidR="00673C67" w:rsidRPr="00E1224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r w:rsidR="00AA29AC" w:rsidRPr="00E1224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3C4F6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 течение</w:t>
      </w:r>
      <w:bookmarkStart w:id="2" w:name="_GoBack"/>
      <w:bookmarkEnd w:id="2"/>
      <w:r w:rsidR="00E679F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2 дне</w:t>
      </w:r>
      <w:r w:rsidR="006A038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й</w:t>
      </w:r>
      <w:r w:rsidR="00DD177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со дня рассмотрения вышеуказанных документов</w:t>
      </w:r>
      <w:r w:rsidR="006A038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</w:t>
      </w:r>
      <w:r w:rsidR="00AA29AC" w:rsidRPr="00E1224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комиссия принимает</w:t>
      </w:r>
      <w:r w:rsidR="00797731" w:rsidRPr="00E1224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DD177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решение, не носящее обязательный характер и оформляющееся протоколом.</w:t>
      </w:r>
    </w:p>
    <w:p w:rsidR="00671FE8" w:rsidRPr="00E9128A" w:rsidRDefault="00007B31" w:rsidP="00E9128A">
      <w:pPr>
        <w:autoSpaceDE w:val="0"/>
        <w:autoSpaceDN w:val="0"/>
        <w:adjustRightInd w:val="0"/>
        <w:spacing w:after="0" w:line="240" w:lineRule="auto"/>
        <w:ind w:left="-142" w:right="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 w:rsidR="00E9128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</w:t>
      </w:r>
      <w:r w:rsidR="00CC58A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</w:t>
      </w:r>
      <w:r w:rsidR="00E258B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окументы вместе с</w:t>
      </w:r>
      <w:r w:rsidR="0066161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DD177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протоколом</w:t>
      </w:r>
      <w:r w:rsidR="00E258B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передаются</w:t>
      </w:r>
      <w:r w:rsidR="00CC58A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комиссией</w:t>
      </w:r>
      <w:r w:rsidR="007977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FF793F">
        <w:rPr>
          <w:rFonts w:ascii="Times New Roman" w:hAnsi="Times New Roman" w:cs="Times New Roman"/>
          <w:sz w:val="28"/>
          <w:szCs w:val="28"/>
        </w:rPr>
        <w:t>Министру сельского хозяйства</w:t>
      </w:r>
      <w:r w:rsidR="00E9128A">
        <w:rPr>
          <w:rFonts w:ascii="Times New Roman" w:hAnsi="Times New Roman" w:cs="Times New Roman"/>
          <w:sz w:val="28"/>
          <w:szCs w:val="28"/>
        </w:rPr>
        <w:t xml:space="preserve"> </w:t>
      </w:r>
      <w:r w:rsidR="00FF793F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E9128A">
        <w:rPr>
          <w:rFonts w:ascii="Times New Roman" w:hAnsi="Times New Roman" w:cs="Times New Roman"/>
          <w:sz w:val="28"/>
          <w:szCs w:val="28"/>
        </w:rPr>
        <w:t xml:space="preserve"> </w:t>
      </w:r>
      <w:r w:rsidR="00E258B3" w:rsidRPr="00E9128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или лицу</w:t>
      </w:r>
      <w:r w:rsidR="00797731" w:rsidRPr="00E9128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исполн</w:t>
      </w:r>
      <w:r w:rsidR="00E258B3" w:rsidRPr="00E9128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яющему</w:t>
      </w:r>
      <w:r w:rsidR="00DD1775" w:rsidRPr="00E9128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его обязанности для принятия</w:t>
      </w:r>
      <w:r w:rsidR="00CC58A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  <w:r w:rsidR="00DD1775" w:rsidRPr="00E9128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CC58A4" w:rsidRPr="00E9128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 течени</w:t>
      </w:r>
      <w:r w:rsidR="001947EE" w:rsidRPr="00E9128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</w:t>
      </w:r>
      <w:r w:rsidR="00CC58A4" w:rsidRPr="00E9128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2 дней</w:t>
      </w:r>
      <w:r w:rsidR="00CC58A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  <w:r w:rsidR="00CC58A4" w:rsidRPr="00E9128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DD1775" w:rsidRPr="00E9128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решения о предоставлении или об отказе в предоставлении субсидии.</w:t>
      </w:r>
    </w:p>
    <w:p w:rsidR="00007B31" w:rsidRPr="0006602F" w:rsidRDefault="00E9128A" w:rsidP="00E9128A">
      <w:pPr>
        <w:autoSpaceDE w:val="0"/>
        <w:autoSpaceDN w:val="0"/>
        <w:adjustRightInd w:val="0"/>
        <w:spacing w:after="0" w:line="240" w:lineRule="auto"/>
        <w:ind w:right="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</w:t>
      </w:r>
      <w:r w:rsidR="00007B31" w:rsidRPr="0006602F">
        <w:rPr>
          <w:rFonts w:ascii="Times New Roman" w:hAnsi="Times New Roman" w:cs="Times New Roman"/>
          <w:sz w:val="28"/>
          <w:szCs w:val="28"/>
        </w:rPr>
        <w:t>2.8.3. Основанием для отказа в предоставлении субсидии являются:</w:t>
      </w:r>
    </w:p>
    <w:p w:rsidR="00007B31" w:rsidRPr="0006602F" w:rsidRDefault="00E9128A" w:rsidP="00E9128A">
      <w:pPr>
        <w:autoSpaceDE w:val="0"/>
        <w:autoSpaceDN w:val="0"/>
        <w:adjustRightInd w:val="0"/>
        <w:spacing w:after="0" w:line="240" w:lineRule="auto"/>
        <w:ind w:left="-142" w:right="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C58A4">
        <w:rPr>
          <w:rFonts w:ascii="Times New Roman" w:hAnsi="Times New Roman" w:cs="Times New Roman"/>
          <w:sz w:val="28"/>
          <w:szCs w:val="28"/>
        </w:rPr>
        <w:t xml:space="preserve"> </w:t>
      </w:r>
      <w:r w:rsidR="00007B31">
        <w:rPr>
          <w:rFonts w:ascii="Times New Roman" w:hAnsi="Times New Roman" w:cs="Times New Roman"/>
          <w:sz w:val="28"/>
          <w:szCs w:val="28"/>
        </w:rPr>
        <w:t xml:space="preserve"> </w:t>
      </w:r>
      <w:r w:rsidR="00007B31" w:rsidRPr="0006602F">
        <w:rPr>
          <w:rFonts w:ascii="Times New Roman" w:hAnsi="Times New Roman" w:cs="Times New Roman"/>
          <w:sz w:val="28"/>
          <w:szCs w:val="28"/>
        </w:rPr>
        <w:t>освоение лимитов бюджетных обязательств, предусмотренных Министерством на указанные цели на соответствующий финансовый год;</w:t>
      </w:r>
    </w:p>
    <w:p w:rsidR="00007B31" w:rsidRPr="0006602F" w:rsidRDefault="00007B31" w:rsidP="00E9128A">
      <w:pPr>
        <w:autoSpaceDE w:val="0"/>
        <w:autoSpaceDN w:val="0"/>
        <w:adjustRightInd w:val="0"/>
        <w:spacing w:after="0" w:line="240" w:lineRule="auto"/>
        <w:ind w:left="-142" w:right="418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9"/>
      <w:bookmarkEnd w:id="3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01AA">
        <w:rPr>
          <w:rFonts w:ascii="Times New Roman" w:hAnsi="Times New Roman" w:cs="Times New Roman"/>
          <w:sz w:val="28"/>
          <w:szCs w:val="28"/>
        </w:rPr>
        <w:t xml:space="preserve">предоставление документов, указанных в </w:t>
      </w:r>
      <w:hyperlink w:anchor="Par64" w:history="1">
        <w:r w:rsidRPr="000D01AA">
          <w:rPr>
            <w:rFonts w:ascii="Times New Roman" w:hAnsi="Times New Roman" w:cs="Times New Roman"/>
            <w:sz w:val="28"/>
            <w:szCs w:val="28"/>
          </w:rPr>
          <w:t>пункте 2.5</w:t>
        </w:r>
      </w:hyperlink>
      <w:r w:rsidRPr="000D01AA">
        <w:rPr>
          <w:rFonts w:ascii="Times New Roman" w:hAnsi="Times New Roman" w:cs="Times New Roman"/>
          <w:sz w:val="28"/>
          <w:szCs w:val="28"/>
        </w:rPr>
        <w:t xml:space="preserve"> не в полном</w:t>
      </w:r>
      <w:r w:rsidRPr="0006602F">
        <w:rPr>
          <w:rFonts w:ascii="Times New Roman" w:hAnsi="Times New Roman" w:cs="Times New Roman"/>
          <w:sz w:val="28"/>
          <w:szCs w:val="28"/>
        </w:rPr>
        <w:t xml:space="preserve"> объеме и (или) выявление в них недостоверных сведений;</w:t>
      </w:r>
    </w:p>
    <w:p w:rsidR="00007B31" w:rsidRPr="0006602F" w:rsidRDefault="00007B31" w:rsidP="00E9128A">
      <w:pPr>
        <w:autoSpaceDE w:val="0"/>
        <w:autoSpaceDN w:val="0"/>
        <w:adjustRightInd w:val="0"/>
        <w:spacing w:after="0" w:line="240" w:lineRule="auto"/>
        <w:ind w:left="-142" w:right="418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0"/>
      <w:bookmarkEnd w:id="4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6602F">
        <w:rPr>
          <w:rFonts w:ascii="Times New Roman" w:hAnsi="Times New Roman" w:cs="Times New Roman"/>
          <w:sz w:val="28"/>
          <w:szCs w:val="28"/>
        </w:rPr>
        <w:t>наличие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007B31" w:rsidRPr="0006602F" w:rsidRDefault="00CC58A4" w:rsidP="00CC58A4">
      <w:pPr>
        <w:autoSpaceDE w:val="0"/>
        <w:autoSpaceDN w:val="0"/>
        <w:adjustRightInd w:val="0"/>
        <w:spacing w:after="0" w:line="240" w:lineRule="auto"/>
        <w:ind w:left="-142" w:right="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128A">
        <w:rPr>
          <w:rFonts w:ascii="Times New Roman" w:hAnsi="Times New Roman" w:cs="Times New Roman"/>
          <w:sz w:val="28"/>
          <w:szCs w:val="28"/>
        </w:rPr>
        <w:t xml:space="preserve">   </w:t>
      </w:r>
      <w:r w:rsidR="00007B31" w:rsidRPr="0006602F">
        <w:rPr>
          <w:rFonts w:ascii="Times New Roman" w:hAnsi="Times New Roman" w:cs="Times New Roman"/>
          <w:sz w:val="28"/>
          <w:szCs w:val="28"/>
        </w:rPr>
        <w:t>При отказе во включении в реестр получателей субсидий, Министерство направляет заявителю уведомление об отказе в получении субсидии с указанием причин отказа, в течение 30 календарных дней со дня принятия решения заказным письмом с уведомлением о вручении либо лично заявителю.</w:t>
      </w:r>
    </w:p>
    <w:p w:rsidR="00103206" w:rsidRDefault="00E9128A" w:rsidP="00E9128A">
      <w:pPr>
        <w:autoSpaceDE w:val="0"/>
        <w:autoSpaceDN w:val="0"/>
        <w:adjustRightInd w:val="0"/>
        <w:spacing w:after="0" w:line="240" w:lineRule="auto"/>
        <w:ind w:left="-142" w:right="418"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07B31" w:rsidRPr="0006602F">
        <w:rPr>
          <w:rFonts w:ascii="Times New Roman" w:hAnsi="Times New Roman" w:cs="Times New Roman"/>
          <w:sz w:val="28"/>
          <w:szCs w:val="28"/>
        </w:rPr>
        <w:t xml:space="preserve">2.8.4. </w:t>
      </w:r>
      <w:r w:rsidR="00064A6F" w:rsidRPr="0006602F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064A6F">
        <w:rPr>
          <w:rFonts w:ascii="Times New Roman" w:hAnsi="Times New Roman" w:cs="Times New Roman"/>
          <w:sz w:val="28"/>
          <w:szCs w:val="28"/>
        </w:rPr>
        <w:t>по результатам рассмотрения документов и принятия решения о предоставлении субсидии,</w:t>
      </w:r>
      <w:r w:rsidR="00103206" w:rsidRPr="00A028B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формирует сводный реестр получателей субсидий с указанием </w:t>
      </w:r>
      <w:r w:rsidR="0010320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размеров субсидий, рассчитанных в соответствии с пунктом 2.2. настоящего Порядка</w:t>
      </w:r>
      <w:r w:rsidR="00103206" w:rsidRPr="00A028B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, в разрезе получателей и представляет его в Министерство финансов Карачаево-Черкесской Республики</w:t>
      </w:r>
    </w:p>
    <w:p w:rsidR="00064A6F" w:rsidRPr="0006602F" w:rsidRDefault="00E9128A" w:rsidP="00E9128A">
      <w:pPr>
        <w:autoSpaceDE w:val="0"/>
        <w:autoSpaceDN w:val="0"/>
        <w:adjustRightInd w:val="0"/>
        <w:spacing w:after="0" w:line="240" w:lineRule="auto"/>
        <w:ind w:left="-142" w:right="418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B31" w:rsidRPr="0006602F">
        <w:rPr>
          <w:rFonts w:ascii="Times New Roman" w:hAnsi="Times New Roman" w:cs="Times New Roman"/>
          <w:sz w:val="28"/>
          <w:szCs w:val="28"/>
        </w:rPr>
        <w:t xml:space="preserve">2.8.5. </w:t>
      </w:r>
      <w:r w:rsidR="00064A6F" w:rsidRPr="0006602F">
        <w:rPr>
          <w:rFonts w:ascii="Times New Roman" w:hAnsi="Times New Roman" w:cs="Times New Roman"/>
          <w:sz w:val="28"/>
          <w:szCs w:val="28"/>
        </w:rPr>
        <w:t xml:space="preserve">Министерство составляет заявки на предоставление объемов финансирования и реестр </w:t>
      </w:r>
      <w:proofErr w:type="spellStart"/>
      <w:r w:rsidR="00064A6F" w:rsidRPr="0006602F">
        <w:rPr>
          <w:rFonts w:ascii="Times New Roman" w:hAnsi="Times New Roman" w:cs="Times New Roman"/>
          <w:sz w:val="28"/>
          <w:szCs w:val="28"/>
        </w:rPr>
        <w:t>разассигнований</w:t>
      </w:r>
      <w:proofErr w:type="spellEnd"/>
      <w:r w:rsidR="00064A6F" w:rsidRPr="0006602F">
        <w:rPr>
          <w:rFonts w:ascii="Times New Roman" w:hAnsi="Times New Roman" w:cs="Times New Roman"/>
          <w:sz w:val="28"/>
          <w:szCs w:val="28"/>
        </w:rPr>
        <w:t xml:space="preserve"> в разрезе получателей субсидий и представляет их в Министерство финансов Карачаево-Черкесской Республики, в соответствии с утвержденным кассовым планом на текущий месяц для исполнения республиканского бюджета Карачаево-Черкесской Республики.</w:t>
      </w:r>
    </w:p>
    <w:p w:rsidR="00007B31" w:rsidRPr="0006602F" w:rsidRDefault="00E9128A" w:rsidP="00E9128A">
      <w:pPr>
        <w:autoSpaceDE w:val="0"/>
        <w:autoSpaceDN w:val="0"/>
        <w:adjustRightInd w:val="0"/>
        <w:spacing w:after="0" w:line="240" w:lineRule="auto"/>
        <w:ind w:left="-142" w:right="418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B31" w:rsidRPr="0006602F">
        <w:rPr>
          <w:rFonts w:ascii="Times New Roman" w:hAnsi="Times New Roman" w:cs="Times New Roman"/>
          <w:sz w:val="28"/>
          <w:szCs w:val="28"/>
        </w:rPr>
        <w:t xml:space="preserve">2.8.6. Министерство в срок не более 5 рабочих дней </w:t>
      </w:r>
      <w:proofErr w:type="gramStart"/>
      <w:r w:rsidR="00007B31" w:rsidRPr="0006602F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007B31" w:rsidRPr="0006602F">
        <w:rPr>
          <w:rFonts w:ascii="Times New Roman" w:hAnsi="Times New Roman" w:cs="Times New Roman"/>
          <w:sz w:val="28"/>
          <w:szCs w:val="28"/>
        </w:rPr>
        <w:t xml:space="preserve"> денежных средств на лицевой счет составляет заявку на кассовый расход по каждому получателю субсидии для перечисления денежных средств получателям субсидии на счета, открытые ими в банковских организациях.</w:t>
      </w:r>
    </w:p>
    <w:p w:rsidR="00007B31" w:rsidRPr="0006602F" w:rsidRDefault="00E9128A" w:rsidP="00E9128A">
      <w:pPr>
        <w:autoSpaceDE w:val="0"/>
        <w:autoSpaceDN w:val="0"/>
        <w:adjustRightInd w:val="0"/>
        <w:spacing w:after="0" w:line="240" w:lineRule="auto"/>
        <w:ind w:left="-142" w:right="418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B31" w:rsidRPr="0006602F">
        <w:rPr>
          <w:rFonts w:ascii="Times New Roman" w:hAnsi="Times New Roman" w:cs="Times New Roman"/>
          <w:sz w:val="28"/>
          <w:szCs w:val="28"/>
        </w:rPr>
        <w:t xml:space="preserve">2.8.7. Перечисление средств </w:t>
      </w:r>
      <w:r w:rsidR="00103206">
        <w:rPr>
          <w:rFonts w:ascii="Times New Roman" w:hAnsi="Times New Roman" w:cs="Times New Roman"/>
          <w:sz w:val="28"/>
          <w:szCs w:val="28"/>
        </w:rPr>
        <w:t>получателям субсидий</w:t>
      </w:r>
      <w:r w:rsidR="00007B31" w:rsidRPr="0006602F">
        <w:rPr>
          <w:rFonts w:ascii="Times New Roman" w:hAnsi="Times New Roman" w:cs="Times New Roman"/>
          <w:sz w:val="28"/>
          <w:szCs w:val="28"/>
        </w:rPr>
        <w:t xml:space="preserve"> осуществляется в течение 10 рабочих дней </w:t>
      </w:r>
      <w:proofErr w:type="gramStart"/>
      <w:r w:rsidR="00007B31" w:rsidRPr="0006602F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007B31" w:rsidRPr="0006602F">
        <w:rPr>
          <w:rFonts w:ascii="Times New Roman" w:hAnsi="Times New Roman" w:cs="Times New Roman"/>
          <w:sz w:val="28"/>
          <w:szCs w:val="28"/>
        </w:rPr>
        <w:t xml:space="preserve"> решения о предоставлении субсидий.</w:t>
      </w:r>
    </w:p>
    <w:p w:rsidR="00007B31" w:rsidRPr="0006602F" w:rsidRDefault="00E9128A" w:rsidP="00E9128A">
      <w:pPr>
        <w:autoSpaceDE w:val="0"/>
        <w:autoSpaceDN w:val="0"/>
        <w:adjustRightInd w:val="0"/>
        <w:spacing w:after="0" w:line="240" w:lineRule="auto"/>
        <w:ind w:left="-142" w:right="418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B31" w:rsidRPr="0006602F">
        <w:rPr>
          <w:rFonts w:ascii="Times New Roman" w:hAnsi="Times New Roman" w:cs="Times New Roman"/>
          <w:sz w:val="28"/>
          <w:szCs w:val="28"/>
        </w:rPr>
        <w:t>2.8.8. Ответственность за достоверность сведений, содержащихся в документах, предоставленных сельскохозяйственными товаропроизводителями для получения субсидий, несут сельскохозяйственные товаропроизводители.</w:t>
      </w:r>
    </w:p>
    <w:p w:rsidR="00007B31" w:rsidRDefault="00E9128A" w:rsidP="00E9128A">
      <w:pPr>
        <w:autoSpaceDE w:val="0"/>
        <w:autoSpaceDN w:val="0"/>
        <w:adjustRightInd w:val="0"/>
        <w:spacing w:after="0" w:line="240" w:lineRule="auto"/>
        <w:ind w:left="-142" w:right="418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B31" w:rsidRPr="0006602F">
        <w:rPr>
          <w:rFonts w:ascii="Times New Roman" w:hAnsi="Times New Roman" w:cs="Times New Roman"/>
          <w:sz w:val="28"/>
          <w:szCs w:val="28"/>
        </w:rPr>
        <w:t>2.8.9. В случаях выявления в представленных документах недостоверных сведений Министерство, в соответствии с действующим законодательством, обращается в правоохранительные органы</w:t>
      </w:r>
      <w:proofErr w:type="gramStart"/>
      <w:r w:rsidR="00007B31" w:rsidRPr="0006602F">
        <w:rPr>
          <w:rFonts w:ascii="Times New Roman" w:hAnsi="Times New Roman" w:cs="Times New Roman"/>
          <w:sz w:val="28"/>
          <w:szCs w:val="28"/>
        </w:rPr>
        <w:t>.</w:t>
      </w:r>
      <w:r w:rsidR="00103206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03206" w:rsidRDefault="00E9128A" w:rsidP="00E9128A">
      <w:pPr>
        <w:autoSpaceDE w:val="0"/>
        <w:autoSpaceDN w:val="0"/>
        <w:adjustRightInd w:val="0"/>
        <w:spacing w:after="0" w:line="240" w:lineRule="auto"/>
        <w:ind w:left="-142" w:right="418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206">
        <w:rPr>
          <w:rFonts w:ascii="Times New Roman" w:hAnsi="Times New Roman" w:cs="Times New Roman"/>
          <w:sz w:val="28"/>
          <w:szCs w:val="28"/>
        </w:rPr>
        <w:t xml:space="preserve">2. </w:t>
      </w:r>
      <w:r w:rsidR="003B653A">
        <w:rPr>
          <w:rFonts w:ascii="Times New Roman" w:hAnsi="Times New Roman" w:cs="Times New Roman"/>
          <w:sz w:val="28"/>
          <w:szCs w:val="28"/>
        </w:rPr>
        <w:t>пункт 4.3. раздела 4 изложить в следующей редакции:</w:t>
      </w:r>
    </w:p>
    <w:p w:rsidR="003B653A" w:rsidRDefault="003B653A" w:rsidP="00E9128A">
      <w:pPr>
        <w:autoSpaceDE w:val="0"/>
        <w:autoSpaceDN w:val="0"/>
        <w:adjustRightInd w:val="0"/>
        <w:spacing w:after="0" w:line="240" w:lineRule="auto"/>
        <w:ind w:left="-142" w:right="418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«4.3.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Министерство в 10-дневный срок после подписания акта проверки или получения акта проверки от уполномоченного органа государственной власти, осуществляющего государственный финансовый контроль, направляет получателю субсидии требование о возврате субсидии;</w:t>
      </w:r>
      <w:proofErr w:type="gramEnd"/>
    </w:p>
    <w:p w:rsidR="003B653A" w:rsidRDefault="003B653A" w:rsidP="00E9128A">
      <w:pPr>
        <w:autoSpaceDE w:val="0"/>
        <w:autoSpaceDN w:val="0"/>
        <w:adjustRightInd w:val="0"/>
        <w:spacing w:after="0" w:line="240" w:lineRule="auto"/>
        <w:ind w:left="-142" w:right="418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субсидии производит возврат субсидии в объеме выявленных нарушений в течение 30 календарных дней со дня получения от Министерства требования о возврате субсидии;</w:t>
      </w:r>
    </w:p>
    <w:p w:rsidR="003B653A" w:rsidRDefault="003B653A" w:rsidP="00E9128A">
      <w:pPr>
        <w:autoSpaceDE w:val="0"/>
        <w:autoSpaceDN w:val="0"/>
        <w:adjustRightInd w:val="0"/>
        <w:spacing w:after="0" w:line="240" w:lineRule="auto"/>
        <w:ind w:left="-142" w:right="418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получателем субсидии срока возврата субсидии, Министерство в течение 30 календарных дней принимает меры по взысканию указанных средств в доход республиканского бюджета Карачаево-Черкесской Республики в соответствии с законодательством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B653A" w:rsidRPr="0006602F" w:rsidRDefault="003B653A" w:rsidP="00E9128A">
      <w:pPr>
        <w:autoSpaceDE w:val="0"/>
        <w:autoSpaceDN w:val="0"/>
        <w:adjustRightInd w:val="0"/>
        <w:spacing w:after="0" w:line="240" w:lineRule="auto"/>
        <w:ind w:left="-142" w:right="418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приложении 2 к Порядку слово «затрат» заменить на слово «расходы» в соответствующих падежах.</w:t>
      </w:r>
    </w:p>
    <w:p w:rsidR="00F64B18" w:rsidRDefault="00F64B18" w:rsidP="00E9128A">
      <w:pPr>
        <w:tabs>
          <w:tab w:val="left" w:pos="851"/>
        </w:tabs>
        <w:spacing w:after="0" w:line="240" w:lineRule="auto"/>
        <w:ind w:left="-142" w:right="418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210807" w:rsidRPr="00E91A2A" w:rsidRDefault="00210807" w:rsidP="00E9128A">
      <w:pPr>
        <w:tabs>
          <w:tab w:val="left" w:pos="851"/>
        </w:tabs>
        <w:spacing w:after="0" w:line="240" w:lineRule="auto"/>
        <w:ind w:left="-142" w:right="41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1A2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Председатель Правительства</w:t>
      </w:r>
    </w:p>
    <w:p w:rsidR="00210807" w:rsidRPr="00E91A2A" w:rsidRDefault="00210807" w:rsidP="00E9128A">
      <w:pPr>
        <w:tabs>
          <w:tab w:val="left" w:pos="2870"/>
        </w:tabs>
        <w:spacing w:after="0" w:line="240" w:lineRule="auto"/>
        <w:ind w:left="-142" w:right="41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91A2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Карачаево-Черкесской Республики</w:t>
      </w:r>
      <w:r w:rsidRPr="00E91A2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ab/>
      </w:r>
      <w:r w:rsidRPr="00E91A2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ab/>
      </w:r>
      <w:r w:rsidR="0066161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</w:t>
      </w:r>
      <w:r w:rsidRPr="00E91A2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ab/>
        <w:t xml:space="preserve">А.А. </w:t>
      </w:r>
      <w:proofErr w:type="spellStart"/>
      <w:r w:rsidRPr="00E91A2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Озов</w:t>
      </w:r>
      <w:proofErr w:type="spellEnd"/>
    </w:p>
    <w:p w:rsidR="00210807" w:rsidRDefault="00210807" w:rsidP="00E9128A">
      <w:pPr>
        <w:tabs>
          <w:tab w:val="left" w:pos="2870"/>
        </w:tabs>
        <w:spacing w:after="0" w:line="240" w:lineRule="auto"/>
        <w:ind w:left="-142" w:right="418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66161C" w:rsidRDefault="00210807" w:rsidP="00E9128A">
      <w:pPr>
        <w:tabs>
          <w:tab w:val="left" w:pos="2870"/>
        </w:tabs>
        <w:spacing w:after="0" w:line="240" w:lineRule="auto"/>
        <w:ind w:left="-142" w:right="41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Проект согласован:</w:t>
      </w:r>
    </w:p>
    <w:p w:rsidR="00E9128A" w:rsidRDefault="00E9128A" w:rsidP="00E9128A">
      <w:pPr>
        <w:tabs>
          <w:tab w:val="left" w:pos="2870"/>
        </w:tabs>
        <w:spacing w:after="0" w:line="240" w:lineRule="auto"/>
        <w:ind w:left="-142" w:right="41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10807" w:rsidRPr="00E91A2A" w:rsidRDefault="00210807" w:rsidP="00E9128A">
      <w:pPr>
        <w:tabs>
          <w:tab w:val="left" w:pos="2870"/>
        </w:tabs>
        <w:spacing w:after="0" w:line="240" w:lineRule="auto"/>
        <w:ind w:left="-142" w:right="41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Руководитель Администрации </w:t>
      </w:r>
    </w:p>
    <w:p w:rsidR="00E9128A" w:rsidRDefault="00210807" w:rsidP="00E9128A">
      <w:pPr>
        <w:tabs>
          <w:tab w:val="left" w:pos="2870"/>
        </w:tabs>
        <w:spacing w:after="0" w:line="240" w:lineRule="auto"/>
        <w:ind w:left="-142" w:right="41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Главы и Правительства</w:t>
      </w: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E912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F64B18" w:rsidRDefault="00FF7081" w:rsidP="00E9128A">
      <w:pPr>
        <w:tabs>
          <w:tab w:val="left" w:pos="2870"/>
        </w:tabs>
        <w:spacing w:after="0" w:line="240" w:lineRule="auto"/>
        <w:ind w:left="-142" w:right="41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1A2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Карачаево-Черкесской Республики</w:t>
      </w:r>
      <w:r w:rsidR="0066161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                  </w:t>
      </w:r>
      <w:r w:rsidR="00E9128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           </w:t>
      </w:r>
      <w:r w:rsidR="0066161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="00E9128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      </w:t>
      </w: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М.Н. </w:t>
      </w:r>
      <w:proofErr w:type="spellStart"/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Озов</w:t>
      </w:r>
      <w:proofErr w:type="spellEnd"/>
    </w:p>
    <w:p w:rsidR="00E9128A" w:rsidRDefault="00E9128A" w:rsidP="0066161C">
      <w:pPr>
        <w:tabs>
          <w:tab w:val="left" w:pos="2870"/>
        </w:tabs>
        <w:spacing w:after="0" w:line="240" w:lineRule="auto"/>
        <w:ind w:left="-142" w:right="27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6161C" w:rsidRPr="00E91A2A" w:rsidRDefault="0066161C" w:rsidP="0066161C">
      <w:pPr>
        <w:tabs>
          <w:tab w:val="left" w:pos="2870"/>
        </w:tabs>
        <w:spacing w:after="0" w:line="240" w:lineRule="auto"/>
        <w:ind w:left="-142" w:right="27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Первый з</w:t>
      </w: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аместитель </w:t>
      </w:r>
    </w:p>
    <w:p w:rsidR="0066161C" w:rsidRDefault="0066161C" w:rsidP="0066161C">
      <w:pPr>
        <w:tabs>
          <w:tab w:val="left" w:pos="2870"/>
        </w:tabs>
        <w:spacing w:after="0" w:line="240" w:lineRule="auto"/>
        <w:ind w:left="-142" w:right="27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Председателя Правительства </w:t>
      </w:r>
    </w:p>
    <w:p w:rsidR="00210807" w:rsidRPr="00E91A2A" w:rsidRDefault="00210807" w:rsidP="00A92C19">
      <w:pPr>
        <w:tabs>
          <w:tab w:val="left" w:pos="2870"/>
          <w:tab w:val="left" w:pos="6105"/>
        </w:tabs>
        <w:spacing w:after="0" w:line="240" w:lineRule="auto"/>
        <w:ind w:left="-142" w:right="27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Карачаево-Черкесской Республик</w:t>
      </w:r>
      <w:r w:rsidR="00FA14D5"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  </w:t>
      </w:r>
      <w:r w:rsidR="00FA14D5"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FA14D5"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FA14D5"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6616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</w:t>
      </w:r>
      <w:r w:rsidR="00A92C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proofErr w:type="spellStart"/>
      <w:r w:rsidR="003E53DA"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Э.П.</w:t>
      </w: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Байчоров</w:t>
      </w:r>
      <w:proofErr w:type="spellEnd"/>
    </w:p>
    <w:p w:rsidR="00210807" w:rsidRPr="00E91A2A" w:rsidRDefault="00210807" w:rsidP="00F64B18">
      <w:pPr>
        <w:tabs>
          <w:tab w:val="left" w:pos="2870"/>
        </w:tabs>
        <w:spacing w:after="0" w:line="240" w:lineRule="auto"/>
        <w:ind w:left="-142" w:right="27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24FE8" w:rsidRPr="00E91A2A" w:rsidRDefault="00224FE8" w:rsidP="00F64B18">
      <w:pPr>
        <w:tabs>
          <w:tab w:val="left" w:pos="2870"/>
        </w:tabs>
        <w:spacing w:after="0" w:line="240" w:lineRule="auto"/>
        <w:ind w:left="-142" w:right="27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Заместитель </w:t>
      </w:r>
    </w:p>
    <w:p w:rsidR="00224FE8" w:rsidRPr="00E91A2A" w:rsidRDefault="00224FE8" w:rsidP="00F64B18">
      <w:pPr>
        <w:tabs>
          <w:tab w:val="left" w:pos="2870"/>
        </w:tabs>
        <w:spacing w:after="0" w:line="240" w:lineRule="auto"/>
        <w:ind w:left="-142" w:right="27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Председателя Правительства </w:t>
      </w:r>
    </w:p>
    <w:p w:rsidR="00224FE8" w:rsidRPr="00E91A2A" w:rsidRDefault="00224FE8" w:rsidP="00F64B18">
      <w:pPr>
        <w:tabs>
          <w:tab w:val="left" w:pos="2870"/>
          <w:tab w:val="left" w:pos="8025"/>
        </w:tabs>
        <w:spacing w:after="0" w:line="240" w:lineRule="auto"/>
        <w:ind w:left="-142" w:right="27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Карачаево-Черкесской Республики                            </w:t>
      </w:r>
      <w:r w:rsidR="006616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</w:t>
      </w: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Е. С. Поляков </w:t>
      </w:r>
    </w:p>
    <w:p w:rsidR="006119BB" w:rsidRDefault="006119BB" w:rsidP="00F64B18">
      <w:pPr>
        <w:pStyle w:val="Standard"/>
        <w:tabs>
          <w:tab w:val="left" w:pos="2870"/>
        </w:tabs>
        <w:spacing w:after="0"/>
        <w:ind w:left="-142" w:right="27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119BB" w:rsidRDefault="006119BB" w:rsidP="00F64B18">
      <w:pPr>
        <w:pStyle w:val="Standard"/>
        <w:tabs>
          <w:tab w:val="left" w:pos="2870"/>
        </w:tabs>
        <w:spacing w:after="0"/>
        <w:ind w:left="-142" w:right="27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24FE8" w:rsidRPr="00E91A2A" w:rsidRDefault="00224FE8" w:rsidP="00F64B18">
      <w:pPr>
        <w:pStyle w:val="Standard"/>
        <w:tabs>
          <w:tab w:val="left" w:pos="2870"/>
        </w:tabs>
        <w:spacing w:after="0"/>
        <w:ind w:left="-142" w:right="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Заместитель</w:t>
      </w:r>
    </w:p>
    <w:p w:rsidR="00224FE8" w:rsidRPr="00E91A2A" w:rsidRDefault="00224FE8" w:rsidP="00F64B18">
      <w:pPr>
        <w:pStyle w:val="Standard"/>
        <w:tabs>
          <w:tab w:val="left" w:pos="2870"/>
        </w:tabs>
        <w:spacing w:after="0"/>
        <w:ind w:left="-142" w:right="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Председателя Правительства</w:t>
      </w:r>
    </w:p>
    <w:p w:rsidR="00224FE8" w:rsidRPr="00E91A2A" w:rsidRDefault="00224FE8" w:rsidP="00F64B18">
      <w:pPr>
        <w:pStyle w:val="Standard"/>
        <w:tabs>
          <w:tab w:val="left" w:pos="2870"/>
        </w:tabs>
        <w:spacing w:after="0"/>
        <w:ind w:left="-142" w:right="27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Карачаево-Черкесской Республики</w:t>
      </w:r>
    </w:p>
    <w:p w:rsidR="00224FE8" w:rsidRPr="00E91A2A" w:rsidRDefault="00224FE8" w:rsidP="00F64B18">
      <w:pPr>
        <w:pStyle w:val="Standard"/>
        <w:tabs>
          <w:tab w:val="left" w:pos="2870"/>
        </w:tabs>
        <w:spacing w:after="0"/>
        <w:ind w:left="-142" w:right="27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Министр финансов</w:t>
      </w:r>
    </w:p>
    <w:p w:rsidR="00224FE8" w:rsidRPr="00E91A2A" w:rsidRDefault="00224FE8" w:rsidP="00F64B18">
      <w:pPr>
        <w:pStyle w:val="Standard"/>
        <w:tabs>
          <w:tab w:val="left" w:pos="2870"/>
        </w:tabs>
        <w:spacing w:after="0"/>
        <w:ind w:left="-142" w:right="27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Карачаево-Черкесской Республики                    М. Х. </w:t>
      </w:r>
      <w:proofErr w:type="spellStart"/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Суюнчев</w:t>
      </w:r>
      <w:proofErr w:type="spellEnd"/>
    </w:p>
    <w:p w:rsidR="00224FE8" w:rsidRPr="00E91A2A" w:rsidRDefault="00224FE8" w:rsidP="00F64B18">
      <w:pPr>
        <w:tabs>
          <w:tab w:val="left" w:pos="2870"/>
        </w:tabs>
        <w:spacing w:after="0" w:line="240" w:lineRule="auto"/>
        <w:ind w:left="-142" w:right="27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3C4FDA" w:rsidRPr="00E91A2A" w:rsidRDefault="003C4FDA" w:rsidP="00F64B18">
      <w:pPr>
        <w:tabs>
          <w:tab w:val="left" w:pos="2870"/>
        </w:tabs>
        <w:spacing w:after="0" w:line="240" w:lineRule="auto"/>
        <w:ind w:left="-142" w:right="27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10807" w:rsidRPr="00E91A2A" w:rsidRDefault="00210807" w:rsidP="00F64B18">
      <w:pPr>
        <w:tabs>
          <w:tab w:val="left" w:pos="2870"/>
        </w:tabs>
        <w:spacing w:after="0" w:line="240" w:lineRule="auto"/>
        <w:ind w:left="-142" w:right="27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Заместитель Руководителя </w:t>
      </w:r>
    </w:p>
    <w:p w:rsidR="00210807" w:rsidRPr="00E91A2A" w:rsidRDefault="00210807" w:rsidP="00F64B18">
      <w:pPr>
        <w:tabs>
          <w:tab w:val="left" w:pos="2870"/>
        </w:tabs>
        <w:spacing w:after="0" w:line="240" w:lineRule="auto"/>
        <w:ind w:left="-142" w:right="27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Администрации Главы и Правительства </w:t>
      </w:r>
    </w:p>
    <w:p w:rsidR="00210807" w:rsidRPr="00E91A2A" w:rsidRDefault="00210807" w:rsidP="00F64B18">
      <w:pPr>
        <w:tabs>
          <w:tab w:val="left" w:pos="2870"/>
        </w:tabs>
        <w:spacing w:after="0" w:line="240" w:lineRule="auto"/>
        <w:ind w:left="-142" w:right="27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Карачаево-Черкесской Республики,</w:t>
      </w:r>
    </w:p>
    <w:p w:rsidR="00210807" w:rsidRPr="00E91A2A" w:rsidRDefault="00210807" w:rsidP="00F64B18">
      <w:pPr>
        <w:tabs>
          <w:tab w:val="left" w:pos="2870"/>
        </w:tabs>
        <w:spacing w:after="0" w:line="240" w:lineRule="auto"/>
        <w:ind w:left="-142" w:right="27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Начальник Управления документационного</w:t>
      </w:r>
    </w:p>
    <w:p w:rsidR="00210807" w:rsidRPr="00E91A2A" w:rsidRDefault="00210807" w:rsidP="00F64B18">
      <w:pPr>
        <w:tabs>
          <w:tab w:val="left" w:pos="2870"/>
        </w:tabs>
        <w:spacing w:after="0" w:line="240" w:lineRule="auto"/>
        <w:ind w:left="-142" w:right="27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обеспечения Главы и Правительства </w:t>
      </w:r>
    </w:p>
    <w:p w:rsidR="00210807" w:rsidRPr="00E91A2A" w:rsidRDefault="00210807" w:rsidP="00F64B18">
      <w:pPr>
        <w:tabs>
          <w:tab w:val="left" w:pos="2870"/>
        </w:tabs>
        <w:spacing w:after="0" w:line="240" w:lineRule="auto"/>
        <w:ind w:left="-142" w:right="27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Карачаево-Черкесской Республики      </w:t>
      </w: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proofErr w:type="spellStart"/>
      <w:r w:rsidR="003E53DA"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Ф.Я.</w:t>
      </w:r>
      <w:r w:rsidR="001D18B9"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Астежева</w:t>
      </w:r>
      <w:proofErr w:type="spellEnd"/>
    </w:p>
    <w:p w:rsidR="00210807" w:rsidRPr="00E91A2A" w:rsidRDefault="00210807" w:rsidP="00F64B18">
      <w:pPr>
        <w:tabs>
          <w:tab w:val="left" w:pos="2870"/>
        </w:tabs>
        <w:spacing w:after="0" w:line="240" w:lineRule="auto"/>
        <w:ind w:left="-142" w:right="27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3185D" w:rsidRPr="00E91A2A" w:rsidRDefault="00E3185D" w:rsidP="00F64B18">
      <w:pPr>
        <w:tabs>
          <w:tab w:val="left" w:pos="2870"/>
        </w:tabs>
        <w:spacing w:after="0" w:line="240" w:lineRule="auto"/>
        <w:ind w:left="-142" w:right="27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10807" w:rsidRPr="00E91A2A" w:rsidRDefault="00210807" w:rsidP="00F64B18">
      <w:pPr>
        <w:tabs>
          <w:tab w:val="left" w:pos="2870"/>
        </w:tabs>
        <w:spacing w:after="0" w:line="240" w:lineRule="auto"/>
        <w:ind w:left="-142" w:right="27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Министр экономического развития</w:t>
      </w:r>
    </w:p>
    <w:p w:rsidR="00210807" w:rsidRPr="00E91A2A" w:rsidRDefault="00210807" w:rsidP="00F64B18">
      <w:pPr>
        <w:tabs>
          <w:tab w:val="left" w:pos="2870"/>
        </w:tabs>
        <w:spacing w:after="0" w:line="240" w:lineRule="auto"/>
        <w:ind w:left="-142" w:right="27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Карачаево-Черкесской Республики                А.Х. </w:t>
      </w:r>
      <w:hyperlink r:id="rId13" w:tgtFrame="_blank" w:history="1">
        <w:proofErr w:type="spellStart"/>
        <w:r w:rsidRPr="00E91A2A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Накохов</w:t>
        </w:r>
        <w:proofErr w:type="spellEnd"/>
      </w:hyperlink>
    </w:p>
    <w:p w:rsidR="00210807" w:rsidRPr="00E91A2A" w:rsidRDefault="00210807" w:rsidP="00F64B18">
      <w:pPr>
        <w:tabs>
          <w:tab w:val="left" w:pos="2870"/>
        </w:tabs>
        <w:spacing w:after="0" w:line="240" w:lineRule="auto"/>
        <w:ind w:left="-142" w:right="27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3C4FDA" w:rsidRPr="00E91A2A" w:rsidRDefault="003C4FDA" w:rsidP="00F64B18">
      <w:pPr>
        <w:tabs>
          <w:tab w:val="left" w:pos="2870"/>
        </w:tabs>
        <w:spacing w:after="0" w:line="240" w:lineRule="auto"/>
        <w:ind w:left="-142" w:right="27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10807" w:rsidRPr="00E91A2A" w:rsidRDefault="00210807" w:rsidP="00F64B18">
      <w:pPr>
        <w:tabs>
          <w:tab w:val="left" w:pos="2870"/>
        </w:tabs>
        <w:spacing w:after="0" w:line="240" w:lineRule="auto"/>
        <w:ind w:left="-142" w:right="27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Начальник </w:t>
      </w:r>
      <w:proofErr w:type="gramStart"/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Государственно-правового</w:t>
      </w:r>
      <w:proofErr w:type="gramEnd"/>
    </w:p>
    <w:p w:rsidR="00210807" w:rsidRPr="00E91A2A" w:rsidRDefault="00210807" w:rsidP="00F64B18">
      <w:pPr>
        <w:tabs>
          <w:tab w:val="left" w:pos="2870"/>
        </w:tabs>
        <w:spacing w:after="0" w:line="240" w:lineRule="auto"/>
        <w:ind w:left="-142" w:right="27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Управления Главы и Правительства </w:t>
      </w:r>
    </w:p>
    <w:p w:rsidR="00210807" w:rsidRPr="00E91A2A" w:rsidRDefault="00210807" w:rsidP="00F64B18">
      <w:pPr>
        <w:tabs>
          <w:tab w:val="left" w:pos="2870"/>
        </w:tabs>
        <w:spacing w:after="0" w:line="240" w:lineRule="auto"/>
        <w:ind w:left="-142" w:right="27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Карачаево-Черкесской Республики                      А. А. </w:t>
      </w:r>
      <w:proofErr w:type="spellStart"/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Тлишев</w:t>
      </w:r>
      <w:proofErr w:type="spellEnd"/>
    </w:p>
    <w:p w:rsidR="00210807" w:rsidRPr="00E91A2A" w:rsidRDefault="00210807" w:rsidP="00F64B18">
      <w:pPr>
        <w:tabs>
          <w:tab w:val="left" w:pos="2870"/>
        </w:tabs>
        <w:spacing w:after="0" w:line="240" w:lineRule="auto"/>
        <w:ind w:left="-142" w:right="27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3C4FDA" w:rsidRPr="00E91A2A" w:rsidRDefault="00210807" w:rsidP="00F64B18">
      <w:pPr>
        <w:tabs>
          <w:tab w:val="left" w:pos="851"/>
        </w:tabs>
        <w:spacing w:after="0" w:line="240" w:lineRule="auto"/>
        <w:ind w:left="-142" w:right="27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210807" w:rsidRPr="00E91A2A" w:rsidRDefault="00210807" w:rsidP="00F64B18">
      <w:pPr>
        <w:tabs>
          <w:tab w:val="left" w:pos="851"/>
        </w:tabs>
        <w:spacing w:after="0" w:line="240" w:lineRule="auto"/>
        <w:ind w:left="-142" w:right="27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Проект подготовлен Министерством сельского хозяйства Карачаево-Черкесской Республики  </w:t>
      </w:r>
    </w:p>
    <w:p w:rsidR="00E3185D" w:rsidRPr="00E91A2A" w:rsidRDefault="00E3185D" w:rsidP="00F64B18">
      <w:pPr>
        <w:tabs>
          <w:tab w:val="left" w:pos="851"/>
        </w:tabs>
        <w:spacing w:after="0" w:line="240" w:lineRule="auto"/>
        <w:ind w:left="-142" w:right="27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10807" w:rsidRPr="00E91A2A" w:rsidRDefault="00210807" w:rsidP="00F64B18">
      <w:pPr>
        <w:tabs>
          <w:tab w:val="left" w:pos="851"/>
        </w:tabs>
        <w:spacing w:after="0" w:line="240" w:lineRule="auto"/>
        <w:ind w:left="-142" w:right="27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10807" w:rsidRPr="00E91A2A" w:rsidRDefault="00046A16" w:rsidP="00F64B18">
      <w:pPr>
        <w:tabs>
          <w:tab w:val="left" w:pos="2870"/>
        </w:tabs>
        <w:spacing w:after="0" w:line="240" w:lineRule="auto"/>
        <w:ind w:left="-142" w:right="27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Министр</w:t>
      </w:r>
      <w:r w:rsidR="00210807"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сельского хозяйства</w:t>
      </w:r>
    </w:p>
    <w:p w:rsidR="00210807" w:rsidRPr="00E91A2A" w:rsidRDefault="00210807" w:rsidP="00F64B18">
      <w:pPr>
        <w:tabs>
          <w:tab w:val="left" w:pos="2870"/>
        </w:tabs>
        <w:spacing w:after="0" w:line="240" w:lineRule="auto"/>
        <w:ind w:left="-142" w:right="27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Карачаево-Черкесской Республики             А.А. </w:t>
      </w:r>
      <w:proofErr w:type="spellStart"/>
      <w:r w:rsidRPr="00E91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Боташев</w:t>
      </w:r>
      <w:proofErr w:type="spellEnd"/>
    </w:p>
    <w:p w:rsidR="00210807" w:rsidRPr="00E91A2A" w:rsidRDefault="00210807" w:rsidP="0068180F">
      <w:pPr>
        <w:tabs>
          <w:tab w:val="left" w:pos="851"/>
        </w:tabs>
        <w:spacing w:after="0" w:line="240" w:lineRule="auto"/>
        <w:ind w:left="-426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270CF" w:rsidRPr="00E91A2A" w:rsidRDefault="00D270CF" w:rsidP="00D270CF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270CF" w:rsidRPr="00E91A2A" w:rsidRDefault="00D270CF" w:rsidP="00D270CF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D270CF" w:rsidRPr="00E91A2A" w:rsidSect="00FF7081">
          <w:headerReference w:type="default" r:id="rId14"/>
          <w:pgSz w:w="11900" w:h="16800"/>
          <w:pgMar w:top="1135" w:right="567" w:bottom="1135" w:left="1134" w:header="709" w:footer="720" w:gutter="0"/>
          <w:cols w:space="720"/>
          <w:noEndnote/>
          <w:docGrid w:linePitch="360"/>
        </w:sectPr>
      </w:pPr>
    </w:p>
    <w:p w:rsidR="00C11DB7" w:rsidRDefault="00C11DB7" w:rsidP="00C11DB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11D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Пояснительная записка</w:t>
      </w:r>
    </w:p>
    <w:p w:rsidR="00C11DB7" w:rsidRPr="00C11DB7" w:rsidRDefault="00C11DB7" w:rsidP="00C11DB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11DB7" w:rsidRPr="00C11DB7" w:rsidRDefault="00C11DB7" w:rsidP="00C11DB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11D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 проекту постановления Правительства Карачаево-Черкесской Республики </w:t>
      </w:r>
    </w:p>
    <w:p w:rsidR="00C11DB7" w:rsidRPr="00C11DB7" w:rsidRDefault="00C11DB7" w:rsidP="00C11DB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C11DB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«О внесении изменений в постановление Правительства Карачаево-Черкесской Республики от 25.06.2014 №196 «О Порядке предоставления сельскохозяйственным товаропроизводителям субсидий из республиканского бюджета на развитие мелиорации земель сельскохозяйственного назначения» </w:t>
      </w:r>
    </w:p>
    <w:p w:rsidR="00C11DB7" w:rsidRDefault="00C11DB7" w:rsidP="00C11DB7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11DB7" w:rsidRPr="00C11DB7" w:rsidRDefault="00C11DB7" w:rsidP="00C11D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11D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Основанием для разработки настоящего проекта является План работы Правительства на </w:t>
      </w:r>
      <w:r w:rsidR="008219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ноябрь </w:t>
      </w:r>
      <w:r w:rsidRPr="00C11D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2019 года. </w:t>
      </w:r>
    </w:p>
    <w:p w:rsidR="00C11DB7" w:rsidRPr="00C11DB7" w:rsidRDefault="00C11DB7" w:rsidP="00C11D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C11D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постановление Правительства Карачаево-Черкесской Республики от 25.06.2014 №196 </w:t>
      </w:r>
      <w:r w:rsidRPr="00C11DB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«О Порядке предоставления сельскохозяйственным товаропроизводителям субсидий из республиканского бюджета на развитие мелиорации земель сельскохозяйственного назначения» вносятся изменения в соответствии постановлением Правительства Российской Федерации от 14.07.2012 №717 «О Государственной программе развития сельского хозяйства и регулирования рынков сельскохозяйственной продукции, сырья и продовольствия».</w:t>
      </w:r>
    </w:p>
    <w:p w:rsidR="00C11DB7" w:rsidRPr="00C11DB7" w:rsidRDefault="00C11DB7" w:rsidP="00C11DB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11D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В соответствии с пунктом 6 приложения 10 к </w:t>
      </w:r>
      <w:r w:rsidRPr="00C11DB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постановлению Правительства Российской Федерации от 14.07.2012 №717 установлено, что </w:t>
      </w:r>
      <w:r w:rsidRPr="00C11D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возмещение из бюджета субъекта Российской Федерации, расходное </w:t>
      </w:r>
      <w:proofErr w:type="gramStart"/>
      <w:r w:rsidRPr="00C11D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обязательство</w:t>
      </w:r>
      <w:proofErr w:type="gramEnd"/>
      <w:r w:rsidRPr="00C11D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осуществлению которого </w:t>
      </w:r>
      <w:proofErr w:type="spellStart"/>
      <w:r w:rsidRPr="00C11D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софинансируется</w:t>
      </w:r>
      <w:proofErr w:type="spellEnd"/>
      <w:r w:rsidRPr="00C11D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из федерального бюджета, не более 70 процентов, фактически осуществленных сельскохозяйственными товаропроизводителями расходов по мероприятиям, указанным в </w:t>
      </w:r>
      <w:hyperlink r:id="rId15" w:anchor="sub_101021" w:history="1">
        <w:r w:rsidRPr="00C11DB7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подпунктах "а"</w:t>
        </w:r>
      </w:hyperlink>
      <w:r w:rsidRPr="00C11D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</w:t>
      </w:r>
      <w:hyperlink r:id="rId16" w:anchor="sub_101022" w:history="1">
        <w:r w:rsidRPr="00C11DB7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"б" пункта 2</w:t>
        </w:r>
      </w:hyperlink>
      <w:r w:rsidRPr="00C11D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настоящих Правил, не более 90 процентов по мероприятиям, указанным в </w:t>
      </w:r>
      <w:hyperlink r:id="rId17" w:anchor="sub_101023" w:history="1">
        <w:r w:rsidRPr="00C11DB7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подпунктах "в"</w:t>
        </w:r>
      </w:hyperlink>
      <w:r w:rsidRPr="00C11D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</w:t>
      </w:r>
      <w:hyperlink r:id="rId18" w:anchor="sub_101024" w:history="1">
        <w:r w:rsidRPr="00C11DB7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"г" пункта 2</w:t>
        </w:r>
      </w:hyperlink>
      <w:r w:rsidRPr="00C11D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настоящих Правил. В связи, с чем в Порядок вносятся соответствующие изменения, устанавливающие предельный процент возмещения понесенных затрат.</w:t>
      </w:r>
    </w:p>
    <w:p w:rsidR="00C11DB7" w:rsidRPr="00C11DB7" w:rsidRDefault="00C11DB7" w:rsidP="00C11DB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11D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Проектом так же вносятся изменения уточняющие порядок расчета размера субсидии для всех получателей в равном процентном соотношении к  общей сумме затрат, указанной в справках-расчетах сельскохозяйственных товаропроизводителей, включенных в реестр получателей на предоставление субсидии. Данная методика позволяет применять равный процент ко всем получателям субсидии в зависимости от суммы затрат сельскохозяйственных товаропроизводителей и исключает риск не освоение бюджетных средств. </w:t>
      </w:r>
    </w:p>
    <w:p w:rsidR="00C11DB7" w:rsidRPr="00C11DB7" w:rsidRDefault="00C11DB7" w:rsidP="00C11DB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11D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Уточняются и ограничиваются сроки приема документов для предоставления субсидии, в связи с ограниченным лимитом бюджетных средств на возмещения затрат по данным мероприятиям. Также в целях исключения коррупционной составляющей решение о предоставлении либо об отказе в предоставлении меры государственной поддержки будет приниматься составом комиссии. </w:t>
      </w:r>
    </w:p>
    <w:p w:rsidR="00C11DB7" w:rsidRPr="00C11DB7" w:rsidRDefault="00C11DB7" w:rsidP="00C11DB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11D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Рассматриваемый проект не потребует внесения изменений, признания </w:t>
      </w:r>
      <w:proofErr w:type="gramStart"/>
      <w:r w:rsidRPr="00C11D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утратившими</w:t>
      </w:r>
      <w:proofErr w:type="gramEnd"/>
      <w:r w:rsidRPr="00C11D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силу или отмены иных нормативных правовых актов Карачаево-Черкесской Республики, а также привлечения дополнительных </w:t>
      </w:r>
      <w:r w:rsidRPr="00C11D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финансовых средств из республиканского бюджета Карачаево-Черкесской Республики.</w:t>
      </w:r>
    </w:p>
    <w:p w:rsidR="00C11DB7" w:rsidRPr="00C11DB7" w:rsidRDefault="00C11DB7" w:rsidP="00C11DB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11DB7" w:rsidRPr="00C11DB7" w:rsidRDefault="00C11DB7" w:rsidP="00C11DB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11DB7" w:rsidRPr="00C11DB7" w:rsidRDefault="00C11DB7" w:rsidP="00C11DB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11D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Министр сельского хозяйства</w:t>
      </w:r>
    </w:p>
    <w:p w:rsidR="00C11DB7" w:rsidRPr="00C11DB7" w:rsidRDefault="00C11DB7" w:rsidP="00C11DB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11D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Карачаево-Черкесской Республики                                                 А. А. </w:t>
      </w:r>
      <w:proofErr w:type="spellStart"/>
      <w:r w:rsidRPr="00C11D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Боташев</w:t>
      </w:r>
      <w:proofErr w:type="spellEnd"/>
    </w:p>
    <w:p w:rsidR="00C11DB7" w:rsidRPr="00C11DB7" w:rsidRDefault="00C11DB7" w:rsidP="00C11DB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11DB7" w:rsidRPr="00C11DB7" w:rsidRDefault="00C11DB7" w:rsidP="00C11DB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11DB7" w:rsidRPr="00C11DB7" w:rsidRDefault="00C11DB7" w:rsidP="00C11DB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11DB7" w:rsidRPr="00C11DB7" w:rsidRDefault="00C11DB7" w:rsidP="00C11DB7">
      <w:pPr>
        <w:tabs>
          <w:tab w:val="left" w:pos="807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11D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Начальник юридического отдела                                                     З.Х. </w:t>
      </w:r>
      <w:proofErr w:type="spellStart"/>
      <w:r w:rsidRPr="00C11D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Курелова</w:t>
      </w:r>
      <w:proofErr w:type="spellEnd"/>
    </w:p>
    <w:p w:rsidR="00C11DB7" w:rsidRPr="00C11DB7" w:rsidRDefault="00C11DB7" w:rsidP="00C11DB7">
      <w:pPr>
        <w:tabs>
          <w:tab w:val="left" w:pos="807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11DB7" w:rsidRPr="00C11DB7" w:rsidRDefault="00C11DB7" w:rsidP="00C11DB7">
      <w:pPr>
        <w:tabs>
          <w:tab w:val="left" w:pos="807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C11DB7" w:rsidRPr="00C11DB7" w:rsidRDefault="00C11DB7" w:rsidP="00C11DB7">
      <w:pPr>
        <w:tabs>
          <w:tab w:val="left" w:pos="807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C11DB7" w:rsidRPr="00C11DB7" w:rsidRDefault="00C11DB7" w:rsidP="00C11DB7">
      <w:pPr>
        <w:tabs>
          <w:tab w:val="left" w:pos="807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C11DB7" w:rsidRPr="00C11DB7" w:rsidRDefault="00C11DB7" w:rsidP="00C11DB7">
      <w:pPr>
        <w:tabs>
          <w:tab w:val="left" w:pos="807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C11DB7" w:rsidRPr="00C11DB7" w:rsidRDefault="00C11DB7" w:rsidP="00C11DB7">
      <w:pPr>
        <w:tabs>
          <w:tab w:val="left" w:pos="807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C11DB7" w:rsidRPr="00C11DB7" w:rsidRDefault="00C11DB7" w:rsidP="00C11DB7">
      <w:pPr>
        <w:tabs>
          <w:tab w:val="left" w:pos="807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C11DB7" w:rsidRPr="00C11DB7" w:rsidRDefault="00C11DB7" w:rsidP="00C11DB7">
      <w:pPr>
        <w:tabs>
          <w:tab w:val="left" w:pos="807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C11DB7" w:rsidRPr="00C11DB7" w:rsidRDefault="00C11DB7" w:rsidP="00C11DB7">
      <w:pPr>
        <w:tabs>
          <w:tab w:val="left" w:pos="807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C11DB7" w:rsidRPr="00C11DB7" w:rsidRDefault="00C11DB7" w:rsidP="00C11DB7">
      <w:pPr>
        <w:tabs>
          <w:tab w:val="left" w:pos="807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C11DB7" w:rsidRPr="00C11DB7" w:rsidRDefault="00C11DB7" w:rsidP="00C11DB7">
      <w:pPr>
        <w:tabs>
          <w:tab w:val="left" w:pos="807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C11DB7" w:rsidRPr="00C11DB7" w:rsidRDefault="00C11DB7" w:rsidP="00C11DB7">
      <w:pPr>
        <w:tabs>
          <w:tab w:val="left" w:pos="807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C11DB7" w:rsidRPr="00C11DB7" w:rsidRDefault="00C11DB7" w:rsidP="00C11DB7">
      <w:pPr>
        <w:tabs>
          <w:tab w:val="left" w:pos="807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C11DB7" w:rsidRPr="00C11DB7" w:rsidRDefault="00C11DB7" w:rsidP="00C11DB7">
      <w:pPr>
        <w:tabs>
          <w:tab w:val="left" w:pos="807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C11DB7" w:rsidRDefault="00C11DB7" w:rsidP="00C11DB7">
      <w:pPr>
        <w:tabs>
          <w:tab w:val="left" w:pos="807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BD19F1" w:rsidRDefault="00BD19F1" w:rsidP="00C11DB7">
      <w:pPr>
        <w:tabs>
          <w:tab w:val="left" w:pos="807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BD19F1" w:rsidRDefault="00BD19F1" w:rsidP="00C11DB7">
      <w:pPr>
        <w:tabs>
          <w:tab w:val="left" w:pos="807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BD19F1" w:rsidRDefault="00BD19F1" w:rsidP="00C11DB7">
      <w:pPr>
        <w:tabs>
          <w:tab w:val="left" w:pos="807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BD19F1" w:rsidRDefault="00BD19F1" w:rsidP="00C11DB7">
      <w:pPr>
        <w:tabs>
          <w:tab w:val="left" w:pos="807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BD19F1" w:rsidRDefault="00BD19F1" w:rsidP="00C11DB7">
      <w:pPr>
        <w:tabs>
          <w:tab w:val="left" w:pos="807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BD19F1" w:rsidRDefault="00BD19F1" w:rsidP="00C11DB7">
      <w:pPr>
        <w:tabs>
          <w:tab w:val="left" w:pos="807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BD19F1" w:rsidRDefault="00BD19F1" w:rsidP="00C11DB7">
      <w:pPr>
        <w:tabs>
          <w:tab w:val="left" w:pos="807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BD19F1" w:rsidRDefault="00BD19F1" w:rsidP="00C11DB7">
      <w:pPr>
        <w:tabs>
          <w:tab w:val="left" w:pos="807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BD19F1" w:rsidRDefault="00BD19F1" w:rsidP="00C11DB7">
      <w:pPr>
        <w:tabs>
          <w:tab w:val="left" w:pos="807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A92C19" w:rsidRDefault="00A92C19" w:rsidP="00C11DB7">
      <w:pPr>
        <w:tabs>
          <w:tab w:val="left" w:pos="807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BD19F1" w:rsidRDefault="00BD19F1" w:rsidP="00C11DB7">
      <w:pPr>
        <w:tabs>
          <w:tab w:val="left" w:pos="807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BD19F1" w:rsidRDefault="00BD19F1" w:rsidP="00C11DB7">
      <w:pPr>
        <w:tabs>
          <w:tab w:val="left" w:pos="807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BD19F1" w:rsidRDefault="00BD19F1" w:rsidP="00C11DB7">
      <w:pPr>
        <w:tabs>
          <w:tab w:val="left" w:pos="807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BD19F1" w:rsidRDefault="00BD19F1" w:rsidP="00C11DB7">
      <w:pPr>
        <w:tabs>
          <w:tab w:val="left" w:pos="807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BD19F1" w:rsidRDefault="00BD19F1" w:rsidP="00C11DB7">
      <w:pPr>
        <w:tabs>
          <w:tab w:val="left" w:pos="807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BD19F1" w:rsidRDefault="00BD19F1" w:rsidP="00C11DB7">
      <w:pPr>
        <w:tabs>
          <w:tab w:val="left" w:pos="807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A92C19" w:rsidRDefault="00A92C19" w:rsidP="00C11DB7">
      <w:pPr>
        <w:tabs>
          <w:tab w:val="left" w:pos="807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A92C19" w:rsidRDefault="00A92C19" w:rsidP="00C11DB7">
      <w:pPr>
        <w:tabs>
          <w:tab w:val="left" w:pos="807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A92C19" w:rsidRDefault="00A92C19" w:rsidP="00C11DB7">
      <w:pPr>
        <w:tabs>
          <w:tab w:val="left" w:pos="807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A92C19" w:rsidRDefault="00A92C19" w:rsidP="00C11DB7">
      <w:pPr>
        <w:tabs>
          <w:tab w:val="left" w:pos="807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BD19F1" w:rsidRDefault="00BD19F1" w:rsidP="00C11DB7">
      <w:pPr>
        <w:tabs>
          <w:tab w:val="left" w:pos="807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BD19F1" w:rsidRPr="00C11DB7" w:rsidRDefault="00BD19F1" w:rsidP="00C11DB7">
      <w:pPr>
        <w:tabs>
          <w:tab w:val="left" w:pos="807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C11DB7" w:rsidRPr="00C11DB7" w:rsidRDefault="00C11DB7" w:rsidP="00C11DB7">
      <w:pPr>
        <w:tabs>
          <w:tab w:val="left" w:pos="807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C11DB7" w:rsidRPr="00C11DB7" w:rsidRDefault="00C11DB7" w:rsidP="00C11DB7">
      <w:pPr>
        <w:tabs>
          <w:tab w:val="left" w:pos="807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</w:pPr>
      <w:r w:rsidRPr="00C11DB7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 xml:space="preserve">Исп. 22-06-02 </w:t>
      </w:r>
      <w:proofErr w:type="spellStart"/>
      <w:r w:rsidRPr="00C11DB7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>Р.А.Бирабасов</w:t>
      </w:r>
      <w:proofErr w:type="spellEnd"/>
    </w:p>
    <w:p w:rsidR="00C11DB7" w:rsidRPr="00C11DB7" w:rsidRDefault="00C11DB7" w:rsidP="00C11DB7">
      <w:pPr>
        <w:tabs>
          <w:tab w:val="left" w:pos="807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</w:pPr>
      <w:r w:rsidRPr="00C11DB7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 xml:space="preserve">22-08-37 А.О. </w:t>
      </w:r>
      <w:proofErr w:type="spellStart"/>
      <w:r w:rsidRPr="00C11DB7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>Байрамукова</w:t>
      </w:r>
      <w:proofErr w:type="spellEnd"/>
    </w:p>
    <w:sectPr w:rsidR="00C11DB7" w:rsidRPr="00C11DB7" w:rsidSect="00BD19F1">
      <w:pgSz w:w="11900" w:h="16800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C2C" w:rsidRDefault="006C0C2C" w:rsidP="007D314F">
      <w:pPr>
        <w:spacing w:after="0" w:line="240" w:lineRule="auto"/>
      </w:pPr>
      <w:r>
        <w:separator/>
      </w:r>
    </w:p>
  </w:endnote>
  <w:endnote w:type="continuationSeparator" w:id="0">
    <w:p w:rsidR="006C0C2C" w:rsidRDefault="006C0C2C" w:rsidP="007D3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C2C" w:rsidRDefault="006C0C2C" w:rsidP="007D314F">
      <w:pPr>
        <w:spacing w:after="0" w:line="240" w:lineRule="auto"/>
      </w:pPr>
      <w:r>
        <w:separator/>
      </w:r>
    </w:p>
  </w:footnote>
  <w:footnote w:type="continuationSeparator" w:id="0">
    <w:p w:rsidR="006C0C2C" w:rsidRDefault="006C0C2C" w:rsidP="007D3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4892778"/>
      <w:docPartObj>
        <w:docPartGallery w:val="Page Numbers (Top of Page)"/>
        <w:docPartUnique/>
      </w:docPartObj>
    </w:sdtPr>
    <w:sdtEndPr/>
    <w:sdtContent>
      <w:p w:rsidR="0066161C" w:rsidRPr="00FF7081" w:rsidRDefault="00EF1D3D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70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6161C" w:rsidRPr="00FF708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F70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4F68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FF708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161C" w:rsidRDefault="006616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E9E"/>
    <w:multiLevelType w:val="hybridMultilevel"/>
    <w:tmpl w:val="F3E2BAFE"/>
    <w:lvl w:ilvl="0" w:tplc="26D653C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>
    <w:nsid w:val="16EE5C10"/>
    <w:multiLevelType w:val="multilevel"/>
    <w:tmpl w:val="BB4279B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0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abstractNum w:abstractNumId="2">
    <w:nsid w:val="306F49BA"/>
    <w:multiLevelType w:val="hybridMultilevel"/>
    <w:tmpl w:val="E5569F34"/>
    <w:lvl w:ilvl="0" w:tplc="79DEB80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58813AD"/>
    <w:multiLevelType w:val="hybridMultilevel"/>
    <w:tmpl w:val="715E9E92"/>
    <w:lvl w:ilvl="0" w:tplc="EFCE3616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4">
    <w:nsid w:val="596541CC"/>
    <w:multiLevelType w:val="hybridMultilevel"/>
    <w:tmpl w:val="2D4C4B2E"/>
    <w:lvl w:ilvl="0" w:tplc="E30CD3C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E6"/>
    <w:rsid w:val="00007B31"/>
    <w:rsid w:val="00007EE7"/>
    <w:rsid w:val="00046A16"/>
    <w:rsid w:val="0004703D"/>
    <w:rsid w:val="00064A6F"/>
    <w:rsid w:val="000718A2"/>
    <w:rsid w:val="000877C9"/>
    <w:rsid w:val="000D2523"/>
    <w:rsid w:val="000D67FC"/>
    <w:rsid w:val="000E1462"/>
    <w:rsid w:val="000E22C1"/>
    <w:rsid w:val="000F77DE"/>
    <w:rsid w:val="00103206"/>
    <w:rsid w:val="00116D67"/>
    <w:rsid w:val="0014308E"/>
    <w:rsid w:val="001466D7"/>
    <w:rsid w:val="00147B71"/>
    <w:rsid w:val="001565A3"/>
    <w:rsid w:val="00170D67"/>
    <w:rsid w:val="001947EE"/>
    <w:rsid w:val="001A1BD8"/>
    <w:rsid w:val="001B0469"/>
    <w:rsid w:val="001B7B5C"/>
    <w:rsid w:val="001C00BE"/>
    <w:rsid w:val="001C235A"/>
    <w:rsid w:val="001D18B9"/>
    <w:rsid w:val="001F09F4"/>
    <w:rsid w:val="00210807"/>
    <w:rsid w:val="00224FE8"/>
    <w:rsid w:val="00227B02"/>
    <w:rsid w:val="002412B6"/>
    <w:rsid w:val="00241E46"/>
    <w:rsid w:val="00244F31"/>
    <w:rsid w:val="00247C67"/>
    <w:rsid w:val="00253C23"/>
    <w:rsid w:val="0027082E"/>
    <w:rsid w:val="002754BA"/>
    <w:rsid w:val="00280A8C"/>
    <w:rsid w:val="002A5F2D"/>
    <w:rsid w:val="002A6E2D"/>
    <w:rsid w:val="002B0F20"/>
    <w:rsid w:val="002E4F2B"/>
    <w:rsid w:val="002E5563"/>
    <w:rsid w:val="00301A81"/>
    <w:rsid w:val="00325FD1"/>
    <w:rsid w:val="003264A6"/>
    <w:rsid w:val="00386B3C"/>
    <w:rsid w:val="00387EEA"/>
    <w:rsid w:val="003912B3"/>
    <w:rsid w:val="00392D74"/>
    <w:rsid w:val="003948D1"/>
    <w:rsid w:val="003B0091"/>
    <w:rsid w:val="003B3963"/>
    <w:rsid w:val="003B653A"/>
    <w:rsid w:val="003C4F68"/>
    <w:rsid w:val="003C4FDA"/>
    <w:rsid w:val="003D2F87"/>
    <w:rsid w:val="003E53DA"/>
    <w:rsid w:val="003F0ADE"/>
    <w:rsid w:val="003F54E6"/>
    <w:rsid w:val="0041271B"/>
    <w:rsid w:val="004222D0"/>
    <w:rsid w:val="00423574"/>
    <w:rsid w:val="00431D20"/>
    <w:rsid w:val="004415B7"/>
    <w:rsid w:val="00476ABD"/>
    <w:rsid w:val="00477E68"/>
    <w:rsid w:val="00492C71"/>
    <w:rsid w:val="004A158C"/>
    <w:rsid w:val="004A4205"/>
    <w:rsid w:val="004A638D"/>
    <w:rsid w:val="004C6946"/>
    <w:rsid w:val="004E0BAF"/>
    <w:rsid w:val="004E5F18"/>
    <w:rsid w:val="004F6C16"/>
    <w:rsid w:val="00513D8E"/>
    <w:rsid w:val="00517119"/>
    <w:rsid w:val="00585686"/>
    <w:rsid w:val="0059072B"/>
    <w:rsid w:val="005C7D17"/>
    <w:rsid w:val="005E7735"/>
    <w:rsid w:val="005F1BE5"/>
    <w:rsid w:val="005F5A49"/>
    <w:rsid w:val="00603EA0"/>
    <w:rsid w:val="006119BB"/>
    <w:rsid w:val="00612B6B"/>
    <w:rsid w:val="006353AD"/>
    <w:rsid w:val="00636905"/>
    <w:rsid w:val="006418E4"/>
    <w:rsid w:val="00657704"/>
    <w:rsid w:val="0066161C"/>
    <w:rsid w:val="00663455"/>
    <w:rsid w:val="00666980"/>
    <w:rsid w:val="006674E6"/>
    <w:rsid w:val="00671FE8"/>
    <w:rsid w:val="00673C67"/>
    <w:rsid w:val="0068180F"/>
    <w:rsid w:val="006A0386"/>
    <w:rsid w:val="006A71F7"/>
    <w:rsid w:val="006A7404"/>
    <w:rsid w:val="006C0C2C"/>
    <w:rsid w:val="006C4F15"/>
    <w:rsid w:val="006C64A0"/>
    <w:rsid w:val="006C6EDF"/>
    <w:rsid w:val="006D0B2D"/>
    <w:rsid w:val="006E3E2C"/>
    <w:rsid w:val="006F0C8C"/>
    <w:rsid w:val="00704ECC"/>
    <w:rsid w:val="00717617"/>
    <w:rsid w:val="00717BD8"/>
    <w:rsid w:val="00734E6C"/>
    <w:rsid w:val="00777ED1"/>
    <w:rsid w:val="00787F0C"/>
    <w:rsid w:val="00797731"/>
    <w:rsid w:val="007A7AAA"/>
    <w:rsid w:val="007B1CC3"/>
    <w:rsid w:val="007B4B28"/>
    <w:rsid w:val="007D314F"/>
    <w:rsid w:val="007F3AAC"/>
    <w:rsid w:val="0080263E"/>
    <w:rsid w:val="0081568F"/>
    <w:rsid w:val="00821989"/>
    <w:rsid w:val="0082726C"/>
    <w:rsid w:val="0084621D"/>
    <w:rsid w:val="00863EEB"/>
    <w:rsid w:val="008830BF"/>
    <w:rsid w:val="00883FCC"/>
    <w:rsid w:val="008848E7"/>
    <w:rsid w:val="00890BCE"/>
    <w:rsid w:val="008D46C0"/>
    <w:rsid w:val="008D6613"/>
    <w:rsid w:val="009218F5"/>
    <w:rsid w:val="00925035"/>
    <w:rsid w:val="00941A4C"/>
    <w:rsid w:val="00945455"/>
    <w:rsid w:val="00961664"/>
    <w:rsid w:val="009644F8"/>
    <w:rsid w:val="00965AE3"/>
    <w:rsid w:val="00973B22"/>
    <w:rsid w:val="00997D80"/>
    <w:rsid w:val="009A0DE7"/>
    <w:rsid w:val="009A2C9A"/>
    <w:rsid w:val="009B58C9"/>
    <w:rsid w:val="009C0948"/>
    <w:rsid w:val="009C4123"/>
    <w:rsid w:val="009E789D"/>
    <w:rsid w:val="009F0349"/>
    <w:rsid w:val="00A028B6"/>
    <w:rsid w:val="00A0757F"/>
    <w:rsid w:val="00A22149"/>
    <w:rsid w:val="00A225C4"/>
    <w:rsid w:val="00A252D7"/>
    <w:rsid w:val="00A367A6"/>
    <w:rsid w:val="00A76B03"/>
    <w:rsid w:val="00A81939"/>
    <w:rsid w:val="00A85916"/>
    <w:rsid w:val="00A92C19"/>
    <w:rsid w:val="00A936D3"/>
    <w:rsid w:val="00A947A8"/>
    <w:rsid w:val="00AA29AC"/>
    <w:rsid w:val="00AA5305"/>
    <w:rsid w:val="00AF12BE"/>
    <w:rsid w:val="00AF363C"/>
    <w:rsid w:val="00AF47D2"/>
    <w:rsid w:val="00B103FA"/>
    <w:rsid w:val="00B34100"/>
    <w:rsid w:val="00B6084F"/>
    <w:rsid w:val="00B74705"/>
    <w:rsid w:val="00B8116E"/>
    <w:rsid w:val="00B93196"/>
    <w:rsid w:val="00BA040F"/>
    <w:rsid w:val="00BA2BF4"/>
    <w:rsid w:val="00BD19F1"/>
    <w:rsid w:val="00BF5727"/>
    <w:rsid w:val="00C11DB7"/>
    <w:rsid w:val="00C422F0"/>
    <w:rsid w:val="00CB317B"/>
    <w:rsid w:val="00CB37A1"/>
    <w:rsid w:val="00CC1CBB"/>
    <w:rsid w:val="00CC58A4"/>
    <w:rsid w:val="00CD207B"/>
    <w:rsid w:val="00CD57F8"/>
    <w:rsid w:val="00CE65FB"/>
    <w:rsid w:val="00CF7E2C"/>
    <w:rsid w:val="00D02504"/>
    <w:rsid w:val="00D0433E"/>
    <w:rsid w:val="00D06290"/>
    <w:rsid w:val="00D14F46"/>
    <w:rsid w:val="00D270CF"/>
    <w:rsid w:val="00D319F3"/>
    <w:rsid w:val="00D60E52"/>
    <w:rsid w:val="00D66DCC"/>
    <w:rsid w:val="00D74C7C"/>
    <w:rsid w:val="00D77D4B"/>
    <w:rsid w:val="00D82373"/>
    <w:rsid w:val="00DA3F9B"/>
    <w:rsid w:val="00DB00A6"/>
    <w:rsid w:val="00DB67A5"/>
    <w:rsid w:val="00DC0A88"/>
    <w:rsid w:val="00DC57BE"/>
    <w:rsid w:val="00DD1775"/>
    <w:rsid w:val="00DE3651"/>
    <w:rsid w:val="00DE4283"/>
    <w:rsid w:val="00DE7D82"/>
    <w:rsid w:val="00E0234F"/>
    <w:rsid w:val="00E12243"/>
    <w:rsid w:val="00E15D54"/>
    <w:rsid w:val="00E23EBB"/>
    <w:rsid w:val="00E258B3"/>
    <w:rsid w:val="00E3185D"/>
    <w:rsid w:val="00E422D2"/>
    <w:rsid w:val="00E66BA4"/>
    <w:rsid w:val="00E679F3"/>
    <w:rsid w:val="00E759EC"/>
    <w:rsid w:val="00E9128A"/>
    <w:rsid w:val="00E91A2A"/>
    <w:rsid w:val="00E9313A"/>
    <w:rsid w:val="00E9510A"/>
    <w:rsid w:val="00E977D6"/>
    <w:rsid w:val="00ED1227"/>
    <w:rsid w:val="00EE50E6"/>
    <w:rsid w:val="00EE7DB5"/>
    <w:rsid w:val="00EF1D3D"/>
    <w:rsid w:val="00F020F4"/>
    <w:rsid w:val="00F34A7A"/>
    <w:rsid w:val="00F40C8B"/>
    <w:rsid w:val="00F46EE3"/>
    <w:rsid w:val="00F52F4D"/>
    <w:rsid w:val="00F64B18"/>
    <w:rsid w:val="00F82FE8"/>
    <w:rsid w:val="00F952DD"/>
    <w:rsid w:val="00FA14D5"/>
    <w:rsid w:val="00FA4A89"/>
    <w:rsid w:val="00FA58DF"/>
    <w:rsid w:val="00FA66FC"/>
    <w:rsid w:val="00FB2922"/>
    <w:rsid w:val="00FB5FB6"/>
    <w:rsid w:val="00FB67C8"/>
    <w:rsid w:val="00FB7F06"/>
    <w:rsid w:val="00FC2206"/>
    <w:rsid w:val="00FD62DB"/>
    <w:rsid w:val="00FE58D2"/>
    <w:rsid w:val="00FF7081"/>
    <w:rsid w:val="00FF7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207B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paragraph" w:styleId="a3">
    <w:name w:val="List Paragraph"/>
    <w:basedOn w:val="a"/>
    <w:uiPriority w:val="34"/>
    <w:qFormat/>
    <w:rsid w:val="00AF12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0B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3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14F"/>
  </w:style>
  <w:style w:type="paragraph" w:styleId="a8">
    <w:name w:val="footer"/>
    <w:basedOn w:val="a"/>
    <w:link w:val="a9"/>
    <w:uiPriority w:val="99"/>
    <w:unhideWhenUsed/>
    <w:rsid w:val="007D3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14F"/>
  </w:style>
  <w:style w:type="character" w:styleId="aa">
    <w:name w:val="Placeholder Text"/>
    <w:basedOn w:val="a0"/>
    <w:uiPriority w:val="99"/>
    <w:semiHidden/>
    <w:rsid w:val="004E5F1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207B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paragraph" w:styleId="a3">
    <w:name w:val="List Paragraph"/>
    <w:basedOn w:val="a"/>
    <w:uiPriority w:val="34"/>
    <w:qFormat/>
    <w:rsid w:val="00AF12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0B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3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14F"/>
  </w:style>
  <w:style w:type="paragraph" w:styleId="a8">
    <w:name w:val="footer"/>
    <w:basedOn w:val="a"/>
    <w:link w:val="a9"/>
    <w:uiPriority w:val="99"/>
    <w:unhideWhenUsed/>
    <w:rsid w:val="007D3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14F"/>
  </w:style>
  <w:style w:type="character" w:styleId="aa">
    <w:name w:val="Placeholder Text"/>
    <w:basedOn w:val="a0"/>
    <w:uiPriority w:val="99"/>
    <w:semiHidden/>
    <w:rsid w:val="004E5F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chr.ru/stat/nakohov_ah.php" TargetMode="External"/><Relationship Id="rId18" Type="http://schemas.openxmlformats.org/officeDocument/2006/relationships/hyperlink" Target="file:///Z:\&#1052;&#1077;&#1093;&#1072;&#1085;&#1080;&#1079;&#1072;&#1094;&#1080;&#1103;\&#1056;&#1091;&#1089;&#1083;&#1072;&#1085;\&#1053;&#1055;&#1040;\&#1084;&#1077;&#1083;&#1080;&#1086;&#1088;&#1072;&#1094;&#1080;&#1103;\&#1080;&#1079;&#1084;&#1077;&#1085;&#1077;&#1085;&#1080;&#1103;%20&#1084;&#1077;&#1083;&#1080;&#1086;&#1088;&#1072;&#1094;&#1080;&#1103;\&#1044;&#1086;&#1082;&#1091;&#1084;&#1077;&#1085;&#1090;%20Microsoft%20Word%20(4)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5D861C85A916270EEDE4C9ED3AA82703872A367977D9B607F8210936B3601F349F7370FBC15C384A3BE37B39D5B60E5D02C562E3A2CB38A94F045q1W3F" TargetMode="External"/><Relationship Id="rId17" Type="http://schemas.openxmlformats.org/officeDocument/2006/relationships/hyperlink" Target="file:///Z:\&#1052;&#1077;&#1093;&#1072;&#1085;&#1080;&#1079;&#1072;&#1094;&#1080;&#1103;\&#1056;&#1091;&#1089;&#1083;&#1072;&#1085;\&#1053;&#1055;&#1040;\&#1084;&#1077;&#1083;&#1080;&#1086;&#1088;&#1072;&#1094;&#1080;&#1103;\&#1080;&#1079;&#1084;&#1077;&#1085;&#1077;&#1085;&#1080;&#1103;%20&#1084;&#1077;&#1083;&#1080;&#1086;&#1088;&#1072;&#1094;&#1080;&#1103;\&#1044;&#1086;&#1082;&#1091;&#1084;&#1077;&#1085;&#1090;%20Microsoft%20Word%20(4)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Z:\&#1052;&#1077;&#1093;&#1072;&#1085;&#1080;&#1079;&#1072;&#1094;&#1080;&#1103;\&#1056;&#1091;&#1089;&#1083;&#1072;&#1085;\&#1053;&#1055;&#1040;\&#1084;&#1077;&#1083;&#1080;&#1086;&#1088;&#1072;&#1094;&#1080;&#1103;\&#1080;&#1079;&#1084;&#1077;&#1085;&#1077;&#1085;&#1080;&#1103;%20&#1084;&#1077;&#1083;&#1080;&#1086;&#1088;&#1072;&#1094;&#1080;&#1103;\&#1044;&#1086;&#1082;&#1091;&#1084;&#1077;&#1085;&#1090;%20Microsoft%20Word%20(4)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5D861C85A916270EEDE5293C5C6DE7A3979FC6A947B943020DD4BCE3C3F0BA40EB86E4BF011C9D0F2F864BF96092FA0843F542825q2W4F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Z:\&#1052;&#1077;&#1093;&#1072;&#1085;&#1080;&#1079;&#1072;&#1094;&#1080;&#1103;\&#1056;&#1091;&#1089;&#1083;&#1072;&#1085;\&#1053;&#1055;&#1040;\&#1084;&#1077;&#1083;&#1080;&#1086;&#1088;&#1072;&#1094;&#1080;&#1103;\&#1080;&#1079;&#1084;&#1077;&#1085;&#1077;&#1085;&#1080;&#1103;%20&#1084;&#1077;&#1083;&#1080;&#1086;&#1088;&#1072;&#1094;&#1080;&#1103;\&#1044;&#1086;&#1082;&#1091;&#1084;&#1077;&#1085;&#1090;%20Microsoft%20Word%20(4).docx" TargetMode="External"/><Relationship Id="rId10" Type="http://schemas.openxmlformats.org/officeDocument/2006/relationships/hyperlink" Target="consultantplus://offline/ref=55D861C85A916270EEDE5293C5C6DE7A3979FC6A947B943020DD4BCE3C3F0BA40EB86E4DF818C580ABB765E3D25A3CA1833F57293A2FB295q9WF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5D861C85A916270EEDE4C9ED3AA82703872A367977D9B607F8210936B3601F349F7370FBC15C384A3BE35B29D5B60E5D02C562E3A2CB38A94F045q1W3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A3D4E-3887-4EF7-B628-F8C85B733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3487</Words>
  <Characters>19878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2019-11-06T09:15:00Z</cp:lastPrinted>
  <dcterms:created xsi:type="dcterms:W3CDTF">2019-11-06T12:59:00Z</dcterms:created>
  <dcterms:modified xsi:type="dcterms:W3CDTF">2019-11-06T13:00:00Z</dcterms:modified>
</cp:coreProperties>
</file>