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E6" w:rsidRPr="0063146B" w:rsidRDefault="00366DE6" w:rsidP="00366DE6">
      <w:pPr>
        <w:suppressAutoHyphens/>
        <w:jc w:val="right"/>
        <w:textAlignment w:val="baseline"/>
        <w:rPr>
          <w:rFonts w:ascii="Calibri" w:eastAsia="SimSun" w:hAnsi="Calibri" w:cs="Calibri"/>
          <w:kern w:val="3"/>
        </w:rPr>
      </w:pPr>
      <w:bookmarkStart w:id="0" w:name="P41"/>
      <w:bookmarkEnd w:id="0"/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ПРОЕКТ</w:t>
      </w:r>
    </w:p>
    <w:p w:rsidR="00366DE6" w:rsidRPr="0063146B" w:rsidRDefault="00366DE6" w:rsidP="00366DE6">
      <w:pPr>
        <w:suppressAutoHyphens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</w:pPr>
    </w:p>
    <w:p w:rsidR="00366DE6" w:rsidRPr="0063146B" w:rsidRDefault="00366DE6" w:rsidP="00366DE6">
      <w:pPr>
        <w:suppressAutoHyphens/>
        <w:jc w:val="center"/>
        <w:textAlignment w:val="baseline"/>
        <w:rPr>
          <w:rFonts w:ascii="Calibri" w:eastAsia="SimSun" w:hAnsi="Calibri" w:cs="Calibri"/>
          <w:kern w:val="3"/>
        </w:rPr>
      </w:pP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РОССИЙСКАЯ ФЕДЕРАЦИЯ</w:t>
      </w:r>
    </w:p>
    <w:p w:rsidR="00366DE6" w:rsidRPr="0063146B" w:rsidRDefault="00366DE6" w:rsidP="00366DE6">
      <w:pPr>
        <w:suppressAutoHyphens/>
        <w:jc w:val="center"/>
        <w:textAlignment w:val="baseline"/>
        <w:rPr>
          <w:rFonts w:ascii="Calibri" w:eastAsia="SimSun" w:hAnsi="Calibri" w:cs="Calibri"/>
          <w:kern w:val="3"/>
        </w:rPr>
      </w:pP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ПРАВИТЕЛЬСТВО КАРАЧАЕВО-ЧЕРКЕССКОЙ РЕСПУБЛИКИ</w:t>
      </w:r>
    </w:p>
    <w:p w:rsidR="00366DE6" w:rsidRPr="0063146B" w:rsidRDefault="00366DE6" w:rsidP="00366DE6">
      <w:pPr>
        <w:suppressAutoHyphens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16"/>
          <w:szCs w:val="16"/>
        </w:rPr>
      </w:pPr>
    </w:p>
    <w:p w:rsidR="00366DE6" w:rsidRPr="0063146B" w:rsidRDefault="00366DE6" w:rsidP="00366DE6">
      <w:pPr>
        <w:suppressAutoHyphens/>
        <w:jc w:val="center"/>
        <w:textAlignment w:val="baseline"/>
        <w:rPr>
          <w:rFonts w:ascii="Calibri" w:eastAsia="SimSun" w:hAnsi="Calibri" w:cs="Calibri"/>
          <w:kern w:val="3"/>
        </w:rPr>
      </w:pP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ПОСТАНОВЛЕНИЕ</w:t>
      </w:r>
    </w:p>
    <w:p w:rsidR="00366DE6" w:rsidRPr="0063146B" w:rsidRDefault="00366DE6" w:rsidP="00366DE6">
      <w:pPr>
        <w:suppressAutoHyphens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</w:pPr>
    </w:p>
    <w:p w:rsidR="00366DE6" w:rsidRPr="0063146B" w:rsidRDefault="00366DE6" w:rsidP="00366DE6">
      <w:pPr>
        <w:suppressAutoHyphens/>
        <w:textAlignment w:val="baseline"/>
        <w:rPr>
          <w:rFonts w:ascii="Calibri" w:eastAsia="SimSun" w:hAnsi="Calibri" w:cs="Calibri"/>
          <w:kern w:val="3"/>
        </w:rPr>
      </w:pP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_________20</w:t>
      </w:r>
      <w:r w:rsidR="008402A6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20</w:t>
      </w: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 xml:space="preserve">         </w:t>
      </w: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 xml:space="preserve">  </w:t>
      </w:r>
      <w:r w:rsidR="008402A6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 xml:space="preserve">        </w:t>
      </w: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 xml:space="preserve"> г. Черкесск                                 </w:t>
      </w:r>
      <w:r w:rsidR="008402A6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 xml:space="preserve">    </w:t>
      </w: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№  ___</w:t>
      </w:r>
    </w:p>
    <w:p w:rsidR="00366DE6" w:rsidRPr="00D302D2" w:rsidRDefault="00366DE6" w:rsidP="00366DE6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66DE6" w:rsidRDefault="00366DE6" w:rsidP="00366DE6">
      <w:pPr>
        <w:rPr>
          <w:rFonts w:ascii="Times New Roman" w:hAnsi="Times New Roman" w:cs="Times New Roman"/>
          <w:bCs/>
          <w:sz w:val="28"/>
          <w:szCs w:val="28"/>
        </w:rPr>
      </w:pPr>
    </w:p>
    <w:p w:rsidR="00366DE6" w:rsidRPr="00392F6C" w:rsidRDefault="00366DE6" w:rsidP="00366DE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2F6C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средней рыночной стоимости 1 (одного) квадратного метра </w:t>
      </w:r>
      <w:r w:rsidR="008402A6" w:rsidRPr="008402A6">
        <w:rPr>
          <w:rFonts w:ascii="Times New Roman" w:hAnsi="Times New Roman" w:cs="Times New Roman"/>
          <w:b w:val="0"/>
          <w:sz w:val="28"/>
          <w:szCs w:val="28"/>
        </w:rPr>
        <w:t>общей площади жилья на сельских территориях в границах  Карачаево-Черкесской Республики в 2020 году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392F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71AFE" w:rsidRPr="00C71AFE" w:rsidRDefault="00366DE6" w:rsidP="00C71AF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</w:t>
      </w:r>
      <w:r w:rsidR="008402A6" w:rsidRPr="008402A6">
        <w:rPr>
          <w:rFonts w:ascii="Times New Roman" w:hAnsi="Times New Roman" w:cs="Times New Roman"/>
          <w:sz w:val="28"/>
          <w:szCs w:val="28"/>
        </w:rPr>
        <w:t xml:space="preserve">улучшение жилищных условий граждан, проживающих на сельских территориях </w:t>
      </w:r>
      <w:r>
        <w:rPr>
          <w:rFonts w:ascii="Times New Roman" w:hAnsi="Times New Roman" w:cs="Times New Roman"/>
          <w:sz w:val="28"/>
          <w:szCs w:val="28"/>
        </w:rPr>
        <w:t>в рамках 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</w:t>
      </w:r>
      <w:r w:rsidR="008402A6">
        <w:rPr>
          <w:rFonts w:ascii="Times New Roman" w:hAnsi="Times New Roman" w:cs="Times New Roman"/>
          <w:sz w:val="28"/>
          <w:szCs w:val="28"/>
        </w:rPr>
        <w:t>и от</w:t>
      </w:r>
      <w:r>
        <w:rPr>
          <w:rFonts w:ascii="Times New Roman" w:hAnsi="Times New Roman" w:cs="Times New Roman"/>
          <w:sz w:val="28"/>
          <w:szCs w:val="28"/>
        </w:rPr>
        <w:t xml:space="preserve"> 31 мая 2019 № 696</w:t>
      </w:r>
      <w:r w:rsidR="008402A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2A6">
        <w:rPr>
          <w:rFonts w:ascii="Times New Roman" w:hAnsi="Times New Roman" w:cs="Times New Roman"/>
          <w:sz w:val="28"/>
          <w:szCs w:val="28"/>
        </w:rPr>
        <w:t>подпрограммы</w:t>
      </w:r>
      <w:r w:rsidR="00C71AFE" w:rsidRPr="00C71AFE">
        <w:rPr>
          <w:rFonts w:ascii="Times New Roman" w:hAnsi="Times New Roman" w:cs="Times New Roman"/>
          <w:sz w:val="28"/>
          <w:szCs w:val="28"/>
        </w:rPr>
        <w:t xml:space="preserve"> </w:t>
      </w:r>
      <w:r w:rsidR="008402A6">
        <w:rPr>
          <w:rFonts w:ascii="Times New Roman" w:hAnsi="Times New Roman" w:cs="Times New Roman"/>
          <w:sz w:val="28"/>
          <w:szCs w:val="28"/>
        </w:rPr>
        <w:t xml:space="preserve">«Комплексное развитие сельских территорий» государственной программы </w:t>
      </w:r>
      <w:r w:rsidR="00C71AFE">
        <w:rPr>
          <w:rFonts w:ascii="Times New Roman" w:hAnsi="Times New Roman" w:cs="Times New Roman"/>
          <w:sz w:val="28"/>
          <w:szCs w:val="28"/>
        </w:rPr>
        <w:t>«</w:t>
      </w:r>
      <w:r w:rsidR="00C71AFE" w:rsidRPr="00C71AFE">
        <w:rPr>
          <w:rFonts w:ascii="Times New Roman" w:hAnsi="Times New Roman" w:cs="Times New Roman"/>
          <w:sz w:val="28"/>
          <w:szCs w:val="28"/>
        </w:rPr>
        <w:t>Развитие сельского хозяйства Карачаево-Черкесской Республики</w:t>
      </w:r>
      <w:r w:rsidR="00C71AFE">
        <w:rPr>
          <w:rFonts w:ascii="Times New Roman" w:hAnsi="Times New Roman" w:cs="Times New Roman"/>
          <w:sz w:val="28"/>
          <w:szCs w:val="28"/>
        </w:rPr>
        <w:t xml:space="preserve">» утвержденной постановлением </w:t>
      </w:r>
      <w:r w:rsidR="00595EBD">
        <w:rPr>
          <w:rFonts w:ascii="Times New Roman" w:hAnsi="Times New Roman" w:cs="Times New Roman"/>
          <w:sz w:val="28"/>
          <w:szCs w:val="28"/>
        </w:rPr>
        <w:t>Правительств</w:t>
      </w:r>
      <w:r w:rsidR="008402A6">
        <w:rPr>
          <w:rFonts w:ascii="Times New Roman" w:hAnsi="Times New Roman" w:cs="Times New Roman"/>
          <w:sz w:val="28"/>
          <w:szCs w:val="28"/>
        </w:rPr>
        <w:t>а</w:t>
      </w:r>
      <w:r w:rsidR="00595EBD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</w:t>
      </w:r>
      <w:r w:rsidR="00595EBD" w:rsidRPr="00C71AFE">
        <w:rPr>
          <w:rFonts w:ascii="Times New Roman" w:hAnsi="Times New Roman" w:cs="Times New Roman"/>
          <w:sz w:val="28"/>
          <w:szCs w:val="28"/>
        </w:rPr>
        <w:t xml:space="preserve"> </w:t>
      </w:r>
      <w:r w:rsidR="00C71AFE" w:rsidRPr="00C71AFE">
        <w:rPr>
          <w:rFonts w:ascii="Times New Roman" w:hAnsi="Times New Roman" w:cs="Times New Roman"/>
          <w:sz w:val="28"/>
          <w:szCs w:val="28"/>
        </w:rPr>
        <w:t xml:space="preserve">от 22 января 2019 </w:t>
      </w:r>
      <w:r w:rsidR="00C71AFE">
        <w:rPr>
          <w:rFonts w:ascii="Times New Roman" w:hAnsi="Times New Roman" w:cs="Times New Roman"/>
          <w:sz w:val="28"/>
          <w:szCs w:val="28"/>
        </w:rPr>
        <w:t>№</w:t>
      </w:r>
      <w:r w:rsidR="00C71AFE" w:rsidRPr="00C71AFE">
        <w:rPr>
          <w:rFonts w:ascii="Times New Roman" w:hAnsi="Times New Roman" w:cs="Times New Roman"/>
          <w:sz w:val="28"/>
          <w:szCs w:val="28"/>
        </w:rPr>
        <w:t xml:space="preserve"> 13 </w:t>
      </w:r>
      <w:r w:rsidR="00C71AFE">
        <w:rPr>
          <w:rFonts w:ascii="Times New Roman" w:hAnsi="Times New Roman" w:cs="Times New Roman"/>
          <w:sz w:val="28"/>
          <w:szCs w:val="28"/>
        </w:rPr>
        <w:t>Правительство Карачаево-Черкесской Республики</w:t>
      </w:r>
    </w:p>
    <w:p w:rsidR="00366DE6" w:rsidRDefault="00366DE6" w:rsidP="00366DE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66DE6" w:rsidRDefault="00366DE6" w:rsidP="00366DE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                                  </w:t>
      </w:r>
    </w:p>
    <w:p w:rsidR="00366DE6" w:rsidRDefault="00366DE6" w:rsidP="00366D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DE6" w:rsidRDefault="00366DE6" w:rsidP="00366D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среднюю рыночную стоимость 1 (одного) квадратного метра общей площади жилья </w:t>
      </w:r>
      <w:r w:rsidRPr="00366DE6">
        <w:rPr>
          <w:rFonts w:ascii="Times New Roman" w:hAnsi="Times New Roman" w:cs="Times New Roman"/>
          <w:sz w:val="28"/>
          <w:szCs w:val="28"/>
        </w:rPr>
        <w:t xml:space="preserve">на </w:t>
      </w:r>
      <w:r w:rsidR="008402A6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Pr="00366DE6">
        <w:rPr>
          <w:rFonts w:ascii="Times New Roman" w:hAnsi="Times New Roman" w:cs="Times New Roman"/>
          <w:sz w:val="28"/>
          <w:szCs w:val="28"/>
        </w:rPr>
        <w:t>территори</w:t>
      </w:r>
      <w:r w:rsidR="008402A6">
        <w:rPr>
          <w:rFonts w:ascii="Times New Roman" w:hAnsi="Times New Roman" w:cs="Times New Roman"/>
          <w:sz w:val="28"/>
          <w:szCs w:val="28"/>
        </w:rPr>
        <w:t xml:space="preserve">ях в границах </w:t>
      </w:r>
      <w:r w:rsidRPr="00366DE6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 в 2020 году</w:t>
      </w:r>
      <w:r w:rsidR="008402A6">
        <w:rPr>
          <w:rFonts w:ascii="Times New Roman" w:hAnsi="Times New Roman" w:cs="Times New Roman"/>
          <w:sz w:val="28"/>
          <w:szCs w:val="28"/>
        </w:rPr>
        <w:t>, используемая для расчетов размеров социальных выплат, предоставляемым гражданам на строительство (приобретения жилься)</w:t>
      </w:r>
      <w:r w:rsidR="00C71AFE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C71AFE" w:rsidRPr="00C71AFE">
        <w:rPr>
          <w:rFonts w:ascii="Times New Roman" w:hAnsi="Times New Roman" w:cs="Times New Roman"/>
          <w:sz w:val="28"/>
          <w:szCs w:val="28"/>
        </w:rPr>
        <w:t xml:space="preserve">26 403,83 </w:t>
      </w:r>
      <w:r w:rsidR="00C71AFE">
        <w:rPr>
          <w:rFonts w:ascii="Times New Roman" w:hAnsi="Times New Roman" w:cs="Times New Roman"/>
          <w:sz w:val="28"/>
          <w:szCs w:val="28"/>
        </w:rPr>
        <w:t>рублей</w:t>
      </w:r>
      <w:r w:rsidRPr="00366D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DE6" w:rsidRPr="00366DE6" w:rsidRDefault="00366DE6" w:rsidP="00366D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Правительства Карачаево-Черкесской Республики от 27.03.2019 № 88 «</w:t>
      </w:r>
      <w:r w:rsidRPr="00366DE6">
        <w:rPr>
          <w:rFonts w:ascii="Times New Roman" w:hAnsi="Times New Roman" w:cs="Times New Roman"/>
          <w:sz w:val="28"/>
          <w:szCs w:val="28"/>
        </w:rPr>
        <w:t>Об утверждении средней рыночной стоимости 1 (одного) квадратного метра общей площади жилья в сельской местности на территории Карач</w:t>
      </w:r>
      <w:r>
        <w:rPr>
          <w:rFonts w:ascii="Times New Roman" w:hAnsi="Times New Roman" w:cs="Times New Roman"/>
          <w:sz w:val="28"/>
          <w:szCs w:val="28"/>
        </w:rPr>
        <w:t xml:space="preserve">аево-Черкесской Республики в 2019 </w:t>
      </w:r>
      <w:r w:rsidRPr="00366DE6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366DE6" w:rsidRDefault="00366DE6" w:rsidP="00366DE6">
      <w:pPr>
        <w:rPr>
          <w:rFonts w:ascii="Times New Roman" w:hAnsi="Times New Roman" w:cs="Times New Roman"/>
          <w:bCs/>
          <w:sz w:val="28"/>
          <w:szCs w:val="28"/>
        </w:rPr>
      </w:pP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Председатель Правительства</w:t>
      </w: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Республики</w:t>
      </w:r>
      <w:r w:rsidRPr="00D302D2">
        <w:rPr>
          <w:rFonts w:ascii="Times New Roman" w:hAnsi="Times New Roman" w:cs="Times New Roman"/>
          <w:bCs/>
          <w:sz w:val="28"/>
          <w:szCs w:val="28"/>
        </w:rPr>
        <w:tab/>
      </w:r>
      <w:r w:rsidRPr="00D302D2">
        <w:rPr>
          <w:rFonts w:ascii="Times New Roman" w:hAnsi="Times New Roman" w:cs="Times New Roman"/>
          <w:bCs/>
          <w:sz w:val="28"/>
          <w:szCs w:val="28"/>
        </w:rPr>
        <w:tab/>
        <w:t xml:space="preserve">               </w:t>
      </w:r>
      <w:r w:rsidRPr="00D302D2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8402A6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02A6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D302D2">
        <w:rPr>
          <w:rFonts w:ascii="Times New Roman" w:hAnsi="Times New Roman" w:cs="Times New Roman"/>
          <w:bCs/>
          <w:sz w:val="28"/>
          <w:szCs w:val="28"/>
        </w:rPr>
        <w:t xml:space="preserve">А. А. </w:t>
      </w:r>
      <w:proofErr w:type="spellStart"/>
      <w:r w:rsidRPr="00D302D2">
        <w:rPr>
          <w:rFonts w:ascii="Times New Roman" w:hAnsi="Times New Roman" w:cs="Times New Roman"/>
          <w:bCs/>
          <w:sz w:val="28"/>
          <w:szCs w:val="28"/>
        </w:rPr>
        <w:t>Озов</w:t>
      </w:r>
      <w:proofErr w:type="spellEnd"/>
    </w:p>
    <w:p w:rsidR="00366DE6" w:rsidRPr="00D302D2" w:rsidRDefault="00366DE6" w:rsidP="00366DE6">
      <w:pPr>
        <w:rPr>
          <w:rFonts w:ascii="Times New Roman" w:hAnsi="Times New Roman" w:cs="Times New Roman"/>
          <w:bCs/>
          <w:sz w:val="28"/>
          <w:szCs w:val="28"/>
        </w:rPr>
      </w:pPr>
    </w:p>
    <w:p w:rsidR="00366DE6" w:rsidRPr="00D302D2" w:rsidRDefault="00366DE6" w:rsidP="00366DE6">
      <w:pPr>
        <w:rPr>
          <w:rFonts w:ascii="Times New Roman" w:hAnsi="Times New Roman" w:cs="Times New Roman"/>
          <w:bCs/>
          <w:sz w:val="28"/>
          <w:szCs w:val="28"/>
        </w:rPr>
      </w:pP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Проект согласован:</w:t>
      </w:r>
    </w:p>
    <w:p w:rsidR="00366DE6" w:rsidRPr="00D302D2" w:rsidRDefault="00366DE6" w:rsidP="00366DE6">
      <w:pPr>
        <w:rPr>
          <w:rFonts w:ascii="Times New Roman" w:hAnsi="Times New Roman" w:cs="Times New Roman"/>
          <w:bCs/>
          <w:sz w:val="28"/>
          <w:szCs w:val="28"/>
        </w:rPr>
      </w:pP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Руководитель Администрации</w:t>
      </w: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Главы и Правительства</w:t>
      </w: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Республики</w:t>
      </w:r>
      <w:r w:rsidRPr="00D302D2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</w:t>
      </w:r>
      <w:r w:rsidRPr="00D302D2">
        <w:rPr>
          <w:rFonts w:ascii="Times New Roman" w:hAnsi="Times New Roman" w:cs="Times New Roman"/>
          <w:bCs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8402A6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D302D2">
        <w:rPr>
          <w:rFonts w:ascii="Times New Roman" w:hAnsi="Times New Roman" w:cs="Times New Roman"/>
          <w:bCs/>
          <w:sz w:val="28"/>
          <w:szCs w:val="28"/>
        </w:rPr>
        <w:t xml:space="preserve">М. Н. </w:t>
      </w:r>
      <w:proofErr w:type="spellStart"/>
      <w:r w:rsidRPr="00D302D2">
        <w:rPr>
          <w:rFonts w:ascii="Times New Roman" w:hAnsi="Times New Roman" w:cs="Times New Roman"/>
          <w:bCs/>
          <w:sz w:val="28"/>
          <w:szCs w:val="28"/>
        </w:rPr>
        <w:t>Озов</w:t>
      </w:r>
      <w:proofErr w:type="spellEnd"/>
      <w:r w:rsidRPr="00D302D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</w:p>
    <w:p w:rsidR="00366DE6" w:rsidRPr="00D302D2" w:rsidRDefault="00366DE6" w:rsidP="00366DE6">
      <w:pPr>
        <w:rPr>
          <w:rFonts w:ascii="Times New Roman" w:hAnsi="Times New Roman" w:cs="Times New Roman"/>
          <w:bCs/>
          <w:sz w:val="28"/>
          <w:szCs w:val="28"/>
        </w:rPr>
      </w:pPr>
    </w:p>
    <w:p w:rsidR="0028781B" w:rsidRDefault="0028781B" w:rsidP="00366DE6">
      <w:pPr>
        <w:rPr>
          <w:rFonts w:ascii="Times New Roman" w:hAnsi="Times New Roman" w:cs="Times New Roman"/>
          <w:bCs/>
          <w:sz w:val="28"/>
          <w:szCs w:val="28"/>
        </w:rPr>
      </w:pP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Первый заместитель</w:t>
      </w: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Председателя Правительства</w:t>
      </w:r>
    </w:p>
    <w:p w:rsidR="00366DE6" w:rsidRPr="00D302D2" w:rsidRDefault="00366DE6" w:rsidP="00366DE6">
      <w:pPr>
        <w:tabs>
          <w:tab w:val="left" w:pos="284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 xml:space="preserve">Карачаево-Черкесской Республики   </w:t>
      </w:r>
      <w:r w:rsidRPr="00D302D2">
        <w:rPr>
          <w:rFonts w:ascii="Times New Roman" w:hAnsi="Times New Roman" w:cs="Times New Roman"/>
          <w:bCs/>
          <w:sz w:val="28"/>
          <w:szCs w:val="28"/>
        </w:rPr>
        <w:tab/>
      </w:r>
      <w:r w:rsidRPr="00D302D2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3913AE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8402A6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proofErr w:type="spellStart"/>
      <w:r w:rsidR="003913AE">
        <w:rPr>
          <w:rFonts w:ascii="Times New Roman" w:hAnsi="Times New Roman" w:cs="Times New Roman"/>
          <w:bCs/>
          <w:sz w:val="28"/>
          <w:szCs w:val="28"/>
        </w:rPr>
        <w:lastRenderedPageBreak/>
        <w:t>Х.У.Чеккуев</w:t>
      </w:r>
      <w:proofErr w:type="spellEnd"/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 xml:space="preserve">Заместитель </w:t>
      </w: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Председателя Правительства</w:t>
      </w: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Карачаево-Черкесской Ре</w:t>
      </w:r>
      <w:r>
        <w:rPr>
          <w:rFonts w:ascii="Times New Roman" w:hAnsi="Times New Roman" w:cs="Times New Roman"/>
          <w:bCs/>
          <w:sz w:val="28"/>
          <w:szCs w:val="28"/>
        </w:rPr>
        <w:t xml:space="preserve">спублики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8402A6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02A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D302D2">
        <w:rPr>
          <w:rFonts w:ascii="Times New Roman" w:hAnsi="Times New Roman" w:cs="Times New Roman"/>
          <w:bCs/>
          <w:sz w:val="28"/>
          <w:szCs w:val="28"/>
        </w:rPr>
        <w:t>Е.С. Поляков</w:t>
      </w:r>
    </w:p>
    <w:p w:rsidR="00366DE6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66DE6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66DE6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Заместитель </w:t>
      </w:r>
    </w:p>
    <w:p w:rsidR="00366DE6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Председателя Правительства </w:t>
      </w:r>
    </w:p>
    <w:p w:rsidR="00366DE6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Республики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</w:t>
      </w:r>
      <w:r w:rsidR="008402A6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Cs/>
          <w:sz w:val="28"/>
          <w:szCs w:val="28"/>
        </w:rPr>
        <w:t>С.А. Смородин</w:t>
      </w:r>
    </w:p>
    <w:p w:rsidR="00366DE6" w:rsidRDefault="00366DE6" w:rsidP="00366DE6">
      <w:pPr>
        <w:rPr>
          <w:rFonts w:ascii="Times New Roman" w:hAnsi="Times New Roman" w:cs="Times New Roman"/>
          <w:bCs/>
          <w:sz w:val="28"/>
          <w:szCs w:val="28"/>
        </w:rPr>
      </w:pPr>
    </w:p>
    <w:p w:rsidR="00366DE6" w:rsidRDefault="00366DE6" w:rsidP="00366DE6">
      <w:pPr>
        <w:rPr>
          <w:rFonts w:ascii="Times New Roman" w:hAnsi="Times New Roman" w:cs="Times New Roman"/>
          <w:bCs/>
          <w:sz w:val="28"/>
          <w:szCs w:val="28"/>
        </w:rPr>
      </w:pP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Правительства</w:t>
      </w: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Республики,</w:t>
      </w: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Министр финансов</w:t>
      </w: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 xml:space="preserve">Карачаево-Черкесской Республики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8402A6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D302D2">
        <w:rPr>
          <w:rFonts w:ascii="Times New Roman" w:hAnsi="Times New Roman" w:cs="Times New Roman"/>
          <w:bCs/>
          <w:sz w:val="28"/>
          <w:szCs w:val="28"/>
        </w:rPr>
        <w:t xml:space="preserve">М. Х. </w:t>
      </w:r>
      <w:proofErr w:type="spellStart"/>
      <w:r w:rsidRPr="00D302D2">
        <w:rPr>
          <w:rFonts w:ascii="Times New Roman" w:hAnsi="Times New Roman" w:cs="Times New Roman"/>
          <w:bCs/>
          <w:sz w:val="28"/>
          <w:szCs w:val="28"/>
        </w:rPr>
        <w:t>Суюнчев</w:t>
      </w:r>
      <w:proofErr w:type="spellEnd"/>
      <w:r w:rsidRPr="00D302D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66DE6" w:rsidRDefault="00366DE6" w:rsidP="00366DE6">
      <w:pPr>
        <w:rPr>
          <w:rFonts w:ascii="Times New Roman" w:hAnsi="Times New Roman" w:cs="Times New Roman"/>
          <w:bCs/>
          <w:sz w:val="28"/>
          <w:szCs w:val="28"/>
        </w:rPr>
      </w:pPr>
    </w:p>
    <w:p w:rsidR="00366DE6" w:rsidRPr="00D302D2" w:rsidRDefault="00366DE6" w:rsidP="00366DE6">
      <w:pPr>
        <w:rPr>
          <w:rFonts w:ascii="Times New Roman" w:hAnsi="Times New Roman" w:cs="Times New Roman"/>
          <w:bCs/>
          <w:sz w:val="28"/>
          <w:szCs w:val="28"/>
        </w:rPr>
      </w:pP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Заместитель Руководителя</w:t>
      </w: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Администрации Главы и Правительства</w:t>
      </w: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Республики,</w:t>
      </w: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Начальник Управления документационного</w:t>
      </w: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обеспечения Главы и Правительства</w:t>
      </w: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 xml:space="preserve">Карачаево-Черкесской Республики          </w:t>
      </w:r>
      <w:r w:rsidRPr="00D302D2">
        <w:rPr>
          <w:rFonts w:ascii="Times New Roman" w:hAnsi="Times New Roman" w:cs="Times New Roman"/>
          <w:bCs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8402A6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Cs/>
          <w:sz w:val="28"/>
          <w:szCs w:val="28"/>
        </w:rPr>
        <w:t>Ф.</w:t>
      </w:r>
      <w:r w:rsidRPr="00D302D2">
        <w:rPr>
          <w:rFonts w:ascii="Times New Roman" w:hAnsi="Times New Roman" w:cs="Times New Roman"/>
          <w:bCs/>
          <w:sz w:val="28"/>
          <w:szCs w:val="28"/>
        </w:rPr>
        <w:t xml:space="preserve">Я. </w:t>
      </w:r>
      <w:proofErr w:type="spellStart"/>
      <w:r w:rsidRPr="00D302D2">
        <w:rPr>
          <w:rFonts w:ascii="Times New Roman" w:hAnsi="Times New Roman" w:cs="Times New Roman"/>
          <w:bCs/>
          <w:sz w:val="28"/>
          <w:szCs w:val="28"/>
        </w:rPr>
        <w:t>Астежева</w:t>
      </w:r>
      <w:proofErr w:type="spellEnd"/>
    </w:p>
    <w:p w:rsidR="00366DE6" w:rsidRDefault="00366DE6" w:rsidP="00366DE6">
      <w:pPr>
        <w:rPr>
          <w:rFonts w:ascii="Times New Roman" w:hAnsi="Times New Roman" w:cs="Times New Roman"/>
          <w:bCs/>
          <w:sz w:val="28"/>
          <w:szCs w:val="28"/>
        </w:rPr>
      </w:pPr>
    </w:p>
    <w:p w:rsidR="00366DE6" w:rsidRDefault="00366DE6" w:rsidP="00366DE6">
      <w:pPr>
        <w:rPr>
          <w:rFonts w:ascii="Times New Roman" w:hAnsi="Times New Roman" w:cs="Times New Roman"/>
          <w:bCs/>
          <w:sz w:val="28"/>
          <w:szCs w:val="28"/>
        </w:rPr>
      </w:pP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Министр экономического развития</w:t>
      </w: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 xml:space="preserve">Карачаево-Черкесской Республики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8402A6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D302D2">
        <w:rPr>
          <w:rFonts w:ascii="Times New Roman" w:hAnsi="Times New Roman" w:cs="Times New Roman"/>
          <w:bCs/>
          <w:sz w:val="28"/>
          <w:szCs w:val="28"/>
        </w:rPr>
        <w:t xml:space="preserve">А. Х. </w:t>
      </w:r>
      <w:hyperlink r:id="rId5" w:history="1">
        <w:proofErr w:type="spellStart"/>
        <w:r w:rsidRPr="00D302D2">
          <w:rPr>
            <w:rFonts w:ascii="Times New Roman" w:hAnsi="Times New Roman" w:cs="Times New Roman"/>
            <w:bCs/>
            <w:color w:val="000000"/>
            <w:sz w:val="28"/>
            <w:szCs w:val="28"/>
          </w:rPr>
          <w:t>Накохов</w:t>
        </w:r>
        <w:proofErr w:type="spellEnd"/>
      </w:hyperlink>
      <w:r w:rsidRPr="00D302D2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366DE6" w:rsidRPr="00D302D2" w:rsidRDefault="00366DE6" w:rsidP="00366DE6">
      <w:pPr>
        <w:rPr>
          <w:rFonts w:ascii="Times New Roman" w:hAnsi="Times New Roman" w:cs="Times New Roman"/>
          <w:bCs/>
          <w:sz w:val="28"/>
          <w:szCs w:val="28"/>
        </w:rPr>
      </w:pPr>
    </w:p>
    <w:p w:rsidR="00366DE6" w:rsidRPr="00D302D2" w:rsidRDefault="00366DE6" w:rsidP="00366DE6">
      <w:pPr>
        <w:rPr>
          <w:rFonts w:ascii="Times New Roman" w:hAnsi="Times New Roman" w:cs="Times New Roman"/>
          <w:bCs/>
          <w:sz w:val="28"/>
          <w:szCs w:val="28"/>
        </w:rPr>
      </w:pPr>
    </w:p>
    <w:p w:rsidR="00366DE6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Министр строительства и </w:t>
      </w:r>
    </w:p>
    <w:p w:rsidR="00366DE6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жилищно-коммунального хозяйства</w:t>
      </w:r>
    </w:p>
    <w:p w:rsidR="00366DE6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Республики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</w:t>
      </w:r>
      <w:r w:rsidR="00C71AF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8402A6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Cs/>
          <w:sz w:val="28"/>
          <w:szCs w:val="28"/>
        </w:rPr>
        <w:t>Е.А. Гордиенко</w:t>
      </w:r>
    </w:p>
    <w:p w:rsidR="00366DE6" w:rsidRDefault="00366DE6" w:rsidP="00366DE6">
      <w:pPr>
        <w:rPr>
          <w:rFonts w:ascii="Times New Roman" w:hAnsi="Times New Roman" w:cs="Times New Roman"/>
          <w:bCs/>
          <w:sz w:val="28"/>
          <w:szCs w:val="28"/>
        </w:rPr>
      </w:pPr>
    </w:p>
    <w:p w:rsidR="00366DE6" w:rsidRPr="00D302D2" w:rsidRDefault="00366DE6" w:rsidP="00366DE6">
      <w:pPr>
        <w:rPr>
          <w:rFonts w:ascii="Times New Roman" w:hAnsi="Times New Roman" w:cs="Times New Roman"/>
          <w:bCs/>
          <w:sz w:val="28"/>
          <w:szCs w:val="28"/>
        </w:rPr>
      </w:pP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Начальник Государственно-правового</w:t>
      </w: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Управления Главы и Правительства</w:t>
      </w: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 xml:space="preserve">Карачаево-Черкесской Республики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D302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02A6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D302D2">
        <w:rPr>
          <w:rFonts w:ascii="Times New Roman" w:hAnsi="Times New Roman" w:cs="Times New Roman"/>
          <w:bCs/>
          <w:sz w:val="28"/>
          <w:szCs w:val="28"/>
        </w:rPr>
        <w:t xml:space="preserve">А. А. </w:t>
      </w:r>
      <w:proofErr w:type="spellStart"/>
      <w:r w:rsidRPr="00D302D2">
        <w:rPr>
          <w:rFonts w:ascii="Times New Roman" w:hAnsi="Times New Roman" w:cs="Times New Roman"/>
          <w:bCs/>
          <w:sz w:val="28"/>
          <w:szCs w:val="28"/>
        </w:rPr>
        <w:t>Тлишев</w:t>
      </w:r>
      <w:proofErr w:type="spellEnd"/>
    </w:p>
    <w:p w:rsidR="00366DE6" w:rsidRPr="00D302D2" w:rsidRDefault="00366DE6" w:rsidP="00366DE6">
      <w:pPr>
        <w:rPr>
          <w:rFonts w:ascii="Times New Roman" w:hAnsi="Times New Roman" w:cs="Times New Roman"/>
          <w:bCs/>
          <w:sz w:val="28"/>
          <w:szCs w:val="28"/>
        </w:rPr>
      </w:pPr>
    </w:p>
    <w:p w:rsidR="00366DE6" w:rsidRPr="00D302D2" w:rsidRDefault="00366DE6" w:rsidP="00366DE6">
      <w:pPr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ab/>
      </w:r>
    </w:p>
    <w:p w:rsidR="00366DE6" w:rsidRPr="00D302D2" w:rsidRDefault="00366DE6" w:rsidP="00366DE6">
      <w:pPr>
        <w:rPr>
          <w:rFonts w:ascii="Times New Roman" w:hAnsi="Times New Roman" w:cs="Times New Roman"/>
          <w:bCs/>
          <w:sz w:val="28"/>
          <w:szCs w:val="28"/>
        </w:rPr>
      </w:pPr>
    </w:p>
    <w:p w:rsidR="00366DE6" w:rsidRPr="00D302D2" w:rsidRDefault="00366DE6" w:rsidP="00366DE6">
      <w:pPr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 xml:space="preserve">Проект подготовлен Министерством сельского хозяйства Карачаево-Черкесской Республики  </w:t>
      </w:r>
    </w:p>
    <w:p w:rsidR="00366DE6" w:rsidRPr="00D302D2" w:rsidRDefault="00366DE6" w:rsidP="00366DE6">
      <w:pPr>
        <w:rPr>
          <w:rFonts w:ascii="Times New Roman" w:hAnsi="Times New Roman" w:cs="Times New Roman"/>
          <w:bCs/>
          <w:sz w:val="28"/>
          <w:szCs w:val="28"/>
        </w:rPr>
      </w:pPr>
    </w:p>
    <w:p w:rsidR="00366DE6" w:rsidRPr="00D302D2" w:rsidRDefault="00366DE6" w:rsidP="00366DE6">
      <w:pPr>
        <w:rPr>
          <w:rFonts w:ascii="Times New Roman" w:hAnsi="Times New Roman" w:cs="Times New Roman"/>
          <w:bCs/>
          <w:sz w:val="28"/>
          <w:szCs w:val="28"/>
        </w:rPr>
      </w:pPr>
    </w:p>
    <w:p w:rsidR="00366DE6" w:rsidRPr="00D302D2" w:rsidRDefault="00366DE6" w:rsidP="00366DE6">
      <w:pPr>
        <w:ind w:hanging="142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Министр сельского хозяйства</w:t>
      </w:r>
    </w:p>
    <w:p w:rsidR="00366DE6" w:rsidRPr="00D302D2" w:rsidRDefault="00366DE6" w:rsidP="00366DE6">
      <w:pPr>
        <w:ind w:left="-142"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Карачаево-Черкесской </w:t>
      </w:r>
      <w:r w:rsidRPr="00D302D2">
        <w:rPr>
          <w:rFonts w:ascii="Times New Roman" w:hAnsi="Times New Roman" w:cs="Times New Roman"/>
          <w:bCs/>
          <w:sz w:val="28"/>
          <w:szCs w:val="28"/>
        </w:rPr>
        <w:t xml:space="preserve">Республики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D302D2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1" w:name="sub_1"/>
      <w:r w:rsidR="008402A6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D302D2">
        <w:rPr>
          <w:rFonts w:ascii="Times New Roman" w:hAnsi="Times New Roman" w:cs="Times New Roman"/>
          <w:bCs/>
          <w:sz w:val="28"/>
          <w:szCs w:val="28"/>
        </w:rPr>
        <w:t>А.А. Боташев</w:t>
      </w:r>
      <w:r w:rsidRPr="00D302D2">
        <w:rPr>
          <w:rFonts w:eastAsia="Calibri"/>
          <w:sz w:val="28"/>
          <w:szCs w:val="28"/>
        </w:rPr>
        <w:t xml:space="preserve"> </w:t>
      </w:r>
      <w:bookmarkEnd w:id="1"/>
    </w:p>
    <w:p w:rsidR="00595EBD" w:rsidRDefault="00595EBD" w:rsidP="0028781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95EBD" w:rsidRDefault="00595EBD" w:rsidP="0028781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0B5C" w:rsidRDefault="00EF0B5C" w:rsidP="0028781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66DE6" w:rsidRDefault="0028781B" w:rsidP="0028781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Пояснительная записка</w:t>
      </w:r>
    </w:p>
    <w:p w:rsidR="009D5759" w:rsidRDefault="00EF0B5C" w:rsidP="009D575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8E1C51">
        <w:rPr>
          <w:rFonts w:ascii="Times New Roman" w:hAnsi="Times New Roman" w:cs="Times New Roman"/>
          <w:bCs/>
          <w:sz w:val="28"/>
          <w:szCs w:val="28"/>
        </w:rPr>
        <w:t xml:space="preserve"> проекту постановления Правительства карачаево-Черкесской республики «</w:t>
      </w:r>
      <w:r w:rsidR="008E1C51" w:rsidRPr="008E1C51">
        <w:rPr>
          <w:rFonts w:ascii="Times New Roman" w:hAnsi="Times New Roman" w:cs="Times New Roman"/>
          <w:bCs/>
          <w:sz w:val="28"/>
          <w:szCs w:val="28"/>
        </w:rPr>
        <w:t>Об утверждении средней рыночной стоимости 1 (одного) квадратного метра общей площади жилья в сельской местности на территории Карачаево-Че</w:t>
      </w:r>
      <w:r w:rsidR="008E1C51">
        <w:rPr>
          <w:rFonts w:ascii="Times New Roman" w:hAnsi="Times New Roman" w:cs="Times New Roman"/>
          <w:bCs/>
          <w:sz w:val="28"/>
          <w:szCs w:val="28"/>
        </w:rPr>
        <w:t>ркесской Республики в 2020 году</w:t>
      </w:r>
      <w:r w:rsidR="008E1C51" w:rsidRPr="008E1C51">
        <w:rPr>
          <w:rFonts w:ascii="Times New Roman" w:hAnsi="Times New Roman" w:cs="Times New Roman"/>
          <w:bCs/>
          <w:sz w:val="28"/>
          <w:szCs w:val="28"/>
        </w:rPr>
        <w:t>»</w:t>
      </w:r>
      <w:r w:rsidR="008E1C51">
        <w:rPr>
          <w:rFonts w:ascii="Times New Roman" w:hAnsi="Times New Roman" w:cs="Times New Roman"/>
          <w:bCs/>
          <w:sz w:val="28"/>
          <w:szCs w:val="28"/>
        </w:rPr>
        <w:t>.</w:t>
      </w:r>
    </w:p>
    <w:p w:rsidR="008E1C51" w:rsidRDefault="008E1C51" w:rsidP="009D575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Основанием для разработки данного проекта план работы Правительства Карачаево-Черкесской Республики на </w:t>
      </w:r>
      <w:r w:rsidR="00EF0B5C">
        <w:rPr>
          <w:rFonts w:ascii="Times New Roman" w:hAnsi="Times New Roman" w:cs="Times New Roman"/>
          <w:bCs/>
          <w:sz w:val="28"/>
          <w:szCs w:val="28"/>
        </w:rPr>
        <w:t xml:space="preserve">май </w:t>
      </w:r>
      <w:r>
        <w:rPr>
          <w:rFonts w:ascii="Times New Roman" w:hAnsi="Times New Roman" w:cs="Times New Roman"/>
          <w:bCs/>
          <w:sz w:val="28"/>
          <w:szCs w:val="28"/>
        </w:rPr>
        <w:t>2020 год</w:t>
      </w:r>
      <w:r w:rsidR="00EF0B5C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E1C51" w:rsidRPr="009932C8" w:rsidRDefault="008E1C51" w:rsidP="009932C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Разработка данного проекта осуществляется в соответствии с пунктом 15 приложения</w:t>
      </w:r>
      <w:r w:rsidR="009932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32C8" w:rsidRPr="009932C8">
        <w:rPr>
          <w:rFonts w:ascii="Times New Roman" w:hAnsi="Times New Roman" w:cs="Times New Roman"/>
          <w:bCs/>
          <w:sz w:val="28"/>
          <w:szCs w:val="28"/>
        </w:rPr>
        <w:t>к Правилам</w:t>
      </w:r>
      <w:r w:rsidR="009932C8">
        <w:rPr>
          <w:rFonts w:ascii="Times New Roman" w:hAnsi="Times New Roman" w:cs="Times New Roman"/>
          <w:bCs/>
          <w:sz w:val="28"/>
          <w:szCs w:val="28"/>
        </w:rPr>
        <w:t xml:space="preserve"> предоставления и распределения </w:t>
      </w:r>
      <w:r w:rsidR="009932C8" w:rsidRPr="009932C8">
        <w:rPr>
          <w:rFonts w:ascii="Times New Roman" w:hAnsi="Times New Roman" w:cs="Times New Roman"/>
          <w:bCs/>
          <w:sz w:val="28"/>
          <w:szCs w:val="28"/>
        </w:rPr>
        <w:t>субсидий из федерального бюджета</w:t>
      </w:r>
      <w:r w:rsidR="009932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32C8" w:rsidRPr="009932C8">
        <w:rPr>
          <w:rFonts w:ascii="Times New Roman" w:hAnsi="Times New Roman" w:cs="Times New Roman"/>
          <w:bCs/>
          <w:sz w:val="28"/>
          <w:szCs w:val="28"/>
        </w:rPr>
        <w:t>бюджетам субъектов Российской Федерации</w:t>
      </w:r>
      <w:r w:rsidR="009932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32C8" w:rsidRPr="009932C8">
        <w:rPr>
          <w:rFonts w:ascii="Times New Roman" w:hAnsi="Times New Roman" w:cs="Times New Roman"/>
          <w:bCs/>
          <w:sz w:val="28"/>
          <w:szCs w:val="28"/>
        </w:rPr>
        <w:t>на улучшение жилищных условий граждан,</w:t>
      </w:r>
      <w:r w:rsidR="009932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32C8" w:rsidRPr="009932C8">
        <w:rPr>
          <w:rFonts w:ascii="Times New Roman" w:hAnsi="Times New Roman" w:cs="Times New Roman"/>
          <w:bCs/>
          <w:sz w:val="28"/>
          <w:szCs w:val="28"/>
        </w:rPr>
        <w:t xml:space="preserve">проживающих на сельских </w:t>
      </w:r>
      <w:r w:rsidR="007E5A8E" w:rsidRPr="009932C8">
        <w:rPr>
          <w:rFonts w:ascii="Times New Roman" w:hAnsi="Times New Roman" w:cs="Times New Roman"/>
          <w:bCs/>
          <w:sz w:val="28"/>
          <w:szCs w:val="28"/>
        </w:rPr>
        <w:t>территориях</w:t>
      </w:r>
      <w:r w:rsidR="007E5A8E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FA11EA">
        <w:rPr>
          <w:rFonts w:ascii="Times New Roman" w:hAnsi="Times New Roman" w:cs="Times New Roman"/>
          <w:bCs/>
          <w:sz w:val="28"/>
          <w:szCs w:val="28"/>
        </w:rPr>
        <w:t xml:space="preserve"> приложению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3 </w:t>
      </w:r>
      <w:r w:rsidRPr="008E1C51">
        <w:rPr>
          <w:rFonts w:ascii="Times New Roman" w:hAnsi="Times New Roman" w:cs="Times New Roman"/>
          <w:bCs/>
          <w:sz w:val="28"/>
          <w:szCs w:val="28"/>
        </w:rPr>
        <w:t>к государственной программе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1C51">
        <w:rPr>
          <w:rFonts w:ascii="Times New Roman" w:hAnsi="Times New Roman" w:cs="Times New Roman"/>
          <w:bCs/>
          <w:sz w:val="28"/>
          <w:szCs w:val="28"/>
        </w:rPr>
        <w:t>Российской Фе</w:t>
      </w:r>
      <w:bookmarkStart w:id="2" w:name="_GoBack"/>
      <w:bookmarkEnd w:id="2"/>
      <w:r w:rsidRPr="008E1C51">
        <w:rPr>
          <w:rFonts w:ascii="Times New Roman" w:hAnsi="Times New Roman" w:cs="Times New Roman"/>
          <w:bCs/>
          <w:sz w:val="28"/>
          <w:szCs w:val="28"/>
        </w:rPr>
        <w:t>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8E1C51">
        <w:rPr>
          <w:rFonts w:ascii="Times New Roman" w:hAnsi="Times New Roman" w:cs="Times New Roman"/>
          <w:bCs/>
          <w:sz w:val="28"/>
          <w:szCs w:val="28"/>
        </w:rPr>
        <w:t>Комплексное развитие сельских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1C51">
        <w:rPr>
          <w:rFonts w:ascii="Times New Roman" w:hAnsi="Times New Roman" w:cs="Times New Roman"/>
          <w:bCs/>
          <w:sz w:val="28"/>
          <w:szCs w:val="28"/>
        </w:rPr>
        <w:t>территорий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утвержденной постановлением Правительства Российской Федерации от     31 мая 2019 г. № 696.</w:t>
      </w:r>
    </w:p>
    <w:p w:rsidR="008E1C51" w:rsidRDefault="009932C8" w:rsidP="008E1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Данным приложением установлено, что расчетная стоимость строительство (приобретения) жилья, используемая для расчета размера социальной выплаты, определяется исходя из размера общей площади жилого помещения</w:t>
      </w:r>
      <w:r w:rsidR="00FA11EA">
        <w:rPr>
          <w:rFonts w:ascii="Times New Roman" w:hAnsi="Times New Roman" w:cs="Times New Roman"/>
          <w:sz w:val="28"/>
          <w:szCs w:val="28"/>
        </w:rPr>
        <w:t xml:space="preserve">, </w:t>
      </w:r>
      <w:r w:rsidR="00FA11EA" w:rsidRPr="00FA11EA">
        <w:rPr>
          <w:rFonts w:ascii="Times New Roman" w:hAnsi="Times New Roman" w:cs="Times New Roman"/>
          <w:sz w:val="28"/>
          <w:szCs w:val="28"/>
        </w:rPr>
        <w:t>установленного для семей разной численности (33 кв. метра - для одиноких граждан, 42 кв. метра - на семью из 2 человек и по 18 кв. метров на каждого члена семьи при численности семьи, составляющей 3 и более человек), и стоимости 1 кв. метра общей площади жилья на сельских территориях в границах субъекта Российской Федерации, утвержденной органом исполнительной власти на очередной финансовый год, но не превышающей средней рыночной стоимости 1 кв. метра общей площади жилья по субъекту Российской Федерации, определяемой Министерством строительства и жилищно-коммунального хозяйства Российской Федерации на I квартал очередного финансового года.</w:t>
      </w:r>
    </w:p>
    <w:p w:rsidR="00FA11EA" w:rsidRDefault="00FA11EA" w:rsidP="008E1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1 (одного) квадратного метра общей площади жилья по Карачаево-Черкесской Республике на 1 квартал 2020 года установленная Приказа Министерства строительства и жилищно-коммунального хозяйства РФ от 13.12.2019 г. №827/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 нормативе стоимости одного квадратного метра общей площади жилого помещения по Российской Федерации на первое полугодие 2020 года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2020 года»  и составляет 36 893 рублей.</w:t>
      </w:r>
    </w:p>
    <w:p w:rsidR="00FA11EA" w:rsidRDefault="00FA11EA" w:rsidP="008E1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стоимости 1 (одного) квадратного метра</w:t>
      </w:r>
      <w:r w:rsidR="00B74B87">
        <w:rPr>
          <w:rFonts w:ascii="Times New Roman" w:hAnsi="Times New Roman" w:cs="Times New Roman"/>
          <w:sz w:val="28"/>
          <w:szCs w:val="28"/>
        </w:rPr>
        <w:t xml:space="preserve"> жилья на 2020 год произведен по формуле:</w:t>
      </w:r>
    </w:p>
    <w:p w:rsidR="00B74B87" w:rsidRPr="003913AE" w:rsidRDefault="00B74B87" w:rsidP="00B74B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913A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913A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913AE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913AE">
        <w:rPr>
          <w:rFonts w:ascii="Times New Roman" w:hAnsi="Times New Roman" w:cs="Times New Roman"/>
          <w:sz w:val="28"/>
          <w:szCs w:val="28"/>
        </w:rPr>
        <w:t>,</w:t>
      </w:r>
    </w:p>
    <w:p w:rsidR="00B74B87" w:rsidRDefault="00B74B87" w:rsidP="00B74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</w:p>
    <w:p w:rsidR="00B74B87" w:rsidRDefault="00B74B87" w:rsidP="00B74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- стоимость 1 (одного) квадратного метра на 2020 год;</w:t>
      </w:r>
    </w:p>
    <w:p w:rsidR="00B74B87" w:rsidRDefault="00B74B87" w:rsidP="00CE7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B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фактическая стоимость строительства жилья в рамках подпрограммы «Устойчивое развитие сельских территорий Карачаево-Черкесской Республики» в 2019 году</w:t>
      </w:r>
      <w:r w:rsidR="00CE7238">
        <w:rPr>
          <w:rFonts w:ascii="Times New Roman" w:hAnsi="Times New Roman" w:cs="Times New Roman"/>
          <w:sz w:val="28"/>
          <w:szCs w:val="28"/>
        </w:rPr>
        <w:t xml:space="preserve"> Государственной программы «Развитие сельского хозяйства в Карачаево-Черкесской Республике» утвержденной постановлением Правительства Карачаево-Черкесской Республики от 22.01.2019 №13;</w:t>
      </w:r>
    </w:p>
    <w:p w:rsidR="007C5842" w:rsidRDefault="00B74B87" w:rsidP="00B74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K</w:t>
      </w:r>
      <w:r>
        <w:rPr>
          <w:rFonts w:ascii="Times New Roman" w:hAnsi="Times New Roman" w:cs="Times New Roman"/>
          <w:sz w:val="28"/>
          <w:szCs w:val="28"/>
        </w:rPr>
        <w:t xml:space="preserve"> – введено (планируется к вводу) в эксплуатацию </w:t>
      </w:r>
      <w:r w:rsidR="007C5842">
        <w:rPr>
          <w:rFonts w:ascii="Times New Roman" w:hAnsi="Times New Roman" w:cs="Times New Roman"/>
          <w:sz w:val="28"/>
          <w:szCs w:val="28"/>
        </w:rPr>
        <w:t>в 2019 году квадратных метров жилья;</w:t>
      </w:r>
    </w:p>
    <w:p w:rsidR="007C5842" w:rsidRDefault="007C5842" w:rsidP="00B74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– прогнозный уровень инфляции в Карачаево-Черкесской Республике в 2020 году (прогнозное значение индекса потребительских цен в среднем за 2020 год).</w:t>
      </w:r>
    </w:p>
    <w:p w:rsidR="00CE7238" w:rsidRDefault="007C5842" w:rsidP="00CE7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улучшение жилищных условий в рамках подпрограммы «Устойчивое развитие сельских территорий Карачаево-Черкесской Республики» Государственной программы «Развитие сельского хозяйства в Карачаево-Черкесской Республике» утвержденной постановлением Правительства Карачаево-Черкесской Республики от </w:t>
      </w:r>
      <w:r w:rsidR="00CE7238">
        <w:rPr>
          <w:rFonts w:ascii="Times New Roman" w:hAnsi="Times New Roman" w:cs="Times New Roman"/>
          <w:sz w:val="28"/>
          <w:szCs w:val="28"/>
        </w:rPr>
        <w:t xml:space="preserve">22.01.2019 №13, введено (планируется к вводу) в эксплуатацию 18 946,07 квадратных метров жилья. фактическая стоимость строительства жилья в рамках подпрограммы «Устойчивое развитие сельских территорий Карачаево-Черкесской Республики» в 2019 году Государственной программы «Развитие сельского хозяйства в Карачаево-Черкесской Республике» утвержденной постановлением Правительства Карачаево-Черкесской Республики от 22.01.2019 №13 в 2019 году составила </w:t>
      </w:r>
      <w:r w:rsidR="00A70D6C" w:rsidRPr="00A70D6C">
        <w:rPr>
          <w:rFonts w:ascii="Times New Roman" w:hAnsi="Times New Roman" w:cs="Times New Roman"/>
          <w:sz w:val="28"/>
          <w:szCs w:val="28"/>
        </w:rPr>
        <w:t>485</w:t>
      </w:r>
      <w:r w:rsidR="00A70D6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70D6C" w:rsidRPr="00A70D6C">
        <w:rPr>
          <w:rFonts w:ascii="Times New Roman" w:hAnsi="Times New Roman" w:cs="Times New Roman"/>
          <w:sz w:val="28"/>
          <w:szCs w:val="28"/>
        </w:rPr>
        <w:t>678 446</w:t>
      </w:r>
      <w:r w:rsidR="00CE723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70D6C" w:rsidRDefault="00A70D6C" w:rsidP="00CE7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Прогнозное значение индекса потребительских цен в среднем за 2020 год в Карачаево-Черкесской Республике по виду деятельности «строительство», согласно прогнозу социально-экономического развития Карачаево-Черкесской Республики, на 2020 составляет 103%.</w:t>
      </w:r>
    </w:p>
    <w:p w:rsidR="00A70D6C" w:rsidRDefault="00A70D6C" w:rsidP="00CE7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образом:</w:t>
      </w:r>
    </w:p>
    <w:p w:rsidR="00A70D6C" w:rsidRDefault="00A70D6C" w:rsidP="00CE7238">
      <w:pPr>
        <w:rPr>
          <w:rFonts w:ascii="Times New Roman" w:hAnsi="Times New Roman" w:cs="Times New Roman"/>
          <w:sz w:val="28"/>
          <w:szCs w:val="28"/>
        </w:rPr>
      </w:pPr>
    </w:p>
    <w:p w:rsidR="00A70D6C" w:rsidRDefault="00A70D6C" w:rsidP="00CE7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= 485 678 446/18 946,07*103% = 26 403,83 – стоимость 1 (одного) квадратного метра общей площади жилья в сельской местности Карачаево-Черкесской Республики на 2020 год.</w:t>
      </w:r>
    </w:p>
    <w:p w:rsidR="00A70D6C" w:rsidRDefault="007E5A8E" w:rsidP="00CE7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принятием данного нормативного правового акта утрачивает силу Постановление Правительства Карачаево-Черкесской Республики от 27.03.2019 № 88 «</w:t>
      </w:r>
      <w:r w:rsidRPr="007E5A8E">
        <w:rPr>
          <w:rFonts w:ascii="Times New Roman" w:hAnsi="Times New Roman" w:cs="Times New Roman"/>
          <w:sz w:val="28"/>
          <w:szCs w:val="28"/>
        </w:rPr>
        <w:t>Об утверждении средней рыночной стоимости 1 (одного) квадратного метра общей площади жилья в сельской местности на территории Карачаево-Черкесской Республики в</w:t>
      </w:r>
      <w:r>
        <w:rPr>
          <w:rFonts w:ascii="Times New Roman" w:hAnsi="Times New Roman" w:cs="Times New Roman"/>
          <w:sz w:val="28"/>
          <w:szCs w:val="28"/>
        </w:rPr>
        <w:t xml:space="preserve"> 2019 </w:t>
      </w:r>
      <w:r w:rsidRPr="007E5A8E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70D6C" w:rsidRPr="00A70D6C" w:rsidRDefault="00A70D6C" w:rsidP="00CE7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5842" w:rsidRPr="007C5842" w:rsidRDefault="007C5842" w:rsidP="00CE7238">
      <w:pPr>
        <w:rPr>
          <w:rFonts w:ascii="Times New Roman" w:hAnsi="Times New Roman" w:cs="Times New Roman"/>
          <w:sz w:val="28"/>
          <w:szCs w:val="28"/>
        </w:rPr>
      </w:pPr>
    </w:p>
    <w:p w:rsidR="00B74B87" w:rsidRPr="00B74B87" w:rsidRDefault="00B74B87" w:rsidP="00B74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B87" w:rsidRPr="00B74B87" w:rsidRDefault="00B74B87" w:rsidP="00B74B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B87" w:rsidRPr="00B74B87" w:rsidRDefault="00B74B87" w:rsidP="00B74B87">
      <w:pPr>
        <w:rPr>
          <w:rFonts w:ascii="Times New Roman" w:hAnsi="Times New Roman" w:cs="Times New Roman"/>
          <w:bCs/>
          <w:sz w:val="28"/>
          <w:szCs w:val="28"/>
        </w:rPr>
      </w:pPr>
    </w:p>
    <w:p w:rsidR="007E5A8E" w:rsidRPr="00D302D2" w:rsidRDefault="007E5A8E" w:rsidP="007E5A8E">
      <w:pPr>
        <w:ind w:hanging="142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Министр сельского хозяйства</w:t>
      </w:r>
    </w:p>
    <w:p w:rsidR="007E5A8E" w:rsidRDefault="007E5A8E" w:rsidP="007E5A8E">
      <w:pPr>
        <w:ind w:left="-142"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Карачаево-Черкесской </w:t>
      </w:r>
      <w:r w:rsidRPr="00D302D2">
        <w:rPr>
          <w:rFonts w:ascii="Times New Roman" w:hAnsi="Times New Roman" w:cs="Times New Roman"/>
          <w:bCs/>
          <w:sz w:val="28"/>
          <w:szCs w:val="28"/>
        </w:rPr>
        <w:t xml:space="preserve">Республики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D302D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D302D2">
        <w:rPr>
          <w:rFonts w:ascii="Times New Roman" w:hAnsi="Times New Roman" w:cs="Times New Roman"/>
          <w:bCs/>
          <w:sz w:val="28"/>
          <w:szCs w:val="28"/>
        </w:rPr>
        <w:t>А.А. Боташев</w:t>
      </w:r>
    </w:p>
    <w:p w:rsidR="007E5A8E" w:rsidRDefault="007E5A8E" w:rsidP="007E5A8E">
      <w:pPr>
        <w:ind w:left="-142" w:hanging="284"/>
        <w:rPr>
          <w:rFonts w:ascii="Times New Roman" w:hAnsi="Times New Roman" w:cs="Times New Roman"/>
          <w:bCs/>
          <w:sz w:val="28"/>
          <w:szCs w:val="28"/>
        </w:rPr>
      </w:pPr>
    </w:p>
    <w:p w:rsidR="007E5A8E" w:rsidRDefault="007E5A8E" w:rsidP="007E5A8E">
      <w:pPr>
        <w:ind w:left="-142" w:hanging="284"/>
        <w:rPr>
          <w:rFonts w:ascii="Times New Roman" w:hAnsi="Times New Roman" w:cs="Times New Roman"/>
          <w:bCs/>
          <w:sz w:val="28"/>
          <w:szCs w:val="28"/>
        </w:rPr>
      </w:pPr>
    </w:p>
    <w:p w:rsidR="007E5A8E" w:rsidRDefault="007E5A8E" w:rsidP="007E5A8E">
      <w:pPr>
        <w:ind w:left="-142" w:hanging="284"/>
        <w:rPr>
          <w:rFonts w:ascii="Times New Roman" w:hAnsi="Times New Roman" w:cs="Times New Roman"/>
          <w:bCs/>
          <w:sz w:val="28"/>
          <w:szCs w:val="28"/>
        </w:rPr>
      </w:pPr>
    </w:p>
    <w:p w:rsidR="007E5A8E" w:rsidRPr="007E5A8E" w:rsidRDefault="007E5A8E" w:rsidP="007E5A8E">
      <w:pPr>
        <w:ind w:left="-142" w:hanging="284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7E5A8E">
        <w:rPr>
          <w:rFonts w:ascii="Times New Roman" w:hAnsi="Times New Roman" w:cs="Times New Roman"/>
          <w:bCs/>
          <w:sz w:val="20"/>
          <w:szCs w:val="20"/>
        </w:rPr>
        <w:t>Разработчик:</w:t>
      </w:r>
    </w:p>
    <w:p w:rsidR="007E5A8E" w:rsidRPr="007E5A8E" w:rsidRDefault="007E5A8E" w:rsidP="007E5A8E">
      <w:pPr>
        <w:ind w:left="-142" w:hanging="284"/>
        <w:rPr>
          <w:rFonts w:ascii="Times New Roman" w:hAnsi="Times New Roman" w:cs="Times New Roman"/>
          <w:bCs/>
          <w:sz w:val="20"/>
          <w:szCs w:val="20"/>
        </w:rPr>
      </w:pPr>
      <w:r w:rsidRPr="007E5A8E">
        <w:rPr>
          <w:rFonts w:ascii="Times New Roman" w:hAnsi="Times New Roman" w:cs="Times New Roman"/>
          <w:bCs/>
          <w:sz w:val="20"/>
          <w:szCs w:val="20"/>
        </w:rPr>
        <w:tab/>
      </w:r>
      <w:proofErr w:type="spellStart"/>
      <w:r w:rsidRPr="007E5A8E">
        <w:rPr>
          <w:rFonts w:ascii="Times New Roman" w:hAnsi="Times New Roman" w:cs="Times New Roman"/>
          <w:bCs/>
          <w:sz w:val="20"/>
          <w:szCs w:val="20"/>
        </w:rPr>
        <w:t>Хамхоев</w:t>
      </w:r>
      <w:proofErr w:type="spellEnd"/>
      <w:r w:rsidRPr="007E5A8E">
        <w:rPr>
          <w:rFonts w:ascii="Times New Roman" w:hAnsi="Times New Roman" w:cs="Times New Roman"/>
          <w:bCs/>
          <w:sz w:val="20"/>
          <w:szCs w:val="20"/>
        </w:rPr>
        <w:t xml:space="preserve"> Х.И. 22-04-48</w:t>
      </w:r>
      <w:r w:rsidRPr="007E5A8E">
        <w:rPr>
          <w:rFonts w:eastAsia="Calibri"/>
          <w:sz w:val="20"/>
          <w:szCs w:val="20"/>
        </w:rPr>
        <w:t xml:space="preserve"> </w:t>
      </w:r>
    </w:p>
    <w:p w:rsidR="00366DE6" w:rsidRDefault="00366DE6"/>
    <w:p w:rsidR="00366DE6" w:rsidRDefault="00366DE6"/>
    <w:p w:rsidR="00366DE6" w:rsidRDefault="00366DE6"/>
    <w:sectPr w:rsidR="00366DE6" w:rsidSect="00EF0B5C">
      <w:pgSz w:w="11906" w:h="16838"/>
      <w:pgMar w:top="567" w:right="680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41"/>
    <w:rsid w:val="000C1815"/>
    <w:rsid w:val="00121C1B"/>
    <w:rsid w:val="00151FD3"/>
    <w:rsid w:val="0016205B"/>
    <w:rsid w:val="00162579"/>
    <w:rsid w:val="00243E64"/>
    <w:rsid w:val="002632E9"/>
    <w:rsid w:val="0028781B"/>
    <w:rsid w:val="002B0417"/>
    <w:rsid w:val="003604B4"/>
    <w:rsid w:val="00363957"/>
    <w:rsid w:val="0036639C"/>
    <w:rsid w:val="00366DE6"/>
    <w:rsid w:val="003913AE"/>
    <w:rsid w:val="00393085"/>
    <w:rsid w:val="003B7698"/>
    <w:rsid w:val="0042712A"/>
    <w:rsid w:val="00454D04"/>
    <w:rsid w:val="004A4C34"/>
    <w:rsid w:val="004C64D1"/>
    <w:rsid w:val="00595EBD"/>
    <w:rsid w:val="005B09EE"/>
    <w:rsid w:val="00640F61"/>
    <w:rsid w:val="006A04EE"/>
    <w:rsid w:val="006E71CE"/>
    <w:rsid w:val="00747511"/>
    <w:rsid w:val="007C5842"/>
    <w:rsid w:val="007E3F44"/>
    <w:rsid w:val="007E5A8E"/>
    <w:rsid w:val="0081165B"/>
    <w:rsid w:val="008402A6"/>
    <w:rsid w:val="008624C7"/>
    <w:rsid w:val="008E1C51"/>
    <w:rsid w:val="009932C8"/>
    <w:rsid w:val="00994882"/>
    <w:rsid w:val="009B1391"/>
    <w:rsid w:val="009C0F3F"/>
    <w:rsid w:val="009D5759"/>
    <w:rsid w:val="009D581C"/>
    <w:rsid w:val="00A42606"/>
    <w:rsid w:val="00A63F75"/>
    <w:rsid w:val="00A70D6C"/>
    <w:rsid w:val="00A85508"/>
    <w:rsid w:val="00A92276"/>
    <w:rsid w:val="00AD2E31"/>
    <w:rsid w:val="00B20A0A"/>
    <w:rsid w:val="00B74B87"/>
    <w:rsid w:val="00B937C5"/>
    <w:rsid w:val="00BA0F05"/>
    <w:rsid w:val="00BA575E"/>
    <w:rsid w:val="00C076C5"/>
    <w:rsid w:val="00C35026"/>
    <w:rsid w:val="00C71AFE"/>
    <w:rsid w:val="00CE7238"/>
    <w:rsid w:val="00D1677C"/>
    <w:rsid w:val="00D368E4"/>
    <w:rsid w:val="00D71564"/>
    <w:rsid w:val="00DA3A05"/>
    <w:rsid w:val="00E77133"/>
    <w:rsid w:val="00EF0B5C"/>
    <w:rsid w:val="00F228D1"/>
    <w:rsid w:val="00F92324"/>
    <w:rsid w:val="00FA11EA"/>
    <w:rsid w:val="00FA1BF0"/>
    <w:rsid w:val="00FB51E4"/>
    <w:rsid w:val="00FC3141"/>
    <w:rsid w:val="00FE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66D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5A8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A8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66D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5A8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A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chr.ru/stat/nakohov_ah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3953</TotalTime>
  <Pages>1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2020-05-12T12:58:00Z</cp:lastPrinted>
  <dcterms:created xsi:type="dcterms:W3CDTF">2020-01-31T12:58:00Z</dcterms:created>
  <dcterms:modified xsi:type="dcterms:W3CDTF">2020-05-12T13:00:00Z</dcterms:modified>
</cp:coreProperties>
</file>