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52" w:rsidRDefault="00402A52" w:rsidP="00402A52">
      <w:pPr>
        <w:spacing w:after="0" w:line="312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F2" w:rsidRDefault="003C3040" w:rsidP="00402A52">
      <w:pPr>
        <w:spacing w:after="0" w:line="312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DC36F2" w:rsidRDefault="00DC36F2" w:rsidP="00402A52">
      <w:pPr>
        <w:spacing w:after="0" w:line="312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Default="00402A52" w:rsidP="00402A52">
      <w:pPr>
        <w:spacing w:after="0" w:line="312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F2" w:rsidRDefault="003C3040" w:rsidP="00402A52">
      <w:pPr>
        <w:spacing w:after="0" w:line="312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DC36F2" w:rsidRDefault="003C3040" w:rsidP="00402A52">
      <w:pPr>
        <w:spacing w:after="0" w:line="312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КАРАЧАЕВО-ЧЕРКЕССКОЙ РЕСПУБЛИКИ</w:t>
      </w:r>
    </w:p>
    <w:p w:rsidR="00DC36F2" w:rsidRDefault="00DC36F2" w:rsidP="00402A52">
      <w:pPr>
        <w:spacing w:after="0" w:line="312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F2" w:rsidRDefault="003C3040" w:rsidP="00402A52">
      <w:pPr>
        <w:spacing w:after="0" w:line="312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DC36F2" w:rsidRPr="00AA4C01" w:rsidRDefault="00DC36F2" w:rsidP="00402A52">
      <w:pPr>
        <w:spacing w:after="0" w:line="312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DC36F2" w:rsidRDefault="003C3040" w:rsidP="00402A52">
      <w:pPr>
        <w:spacing w:after="0" w:line="312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 w:rsidR="00DC36F2" w:rsidRDefault="00DC36F2" w:rsidP="00402A52">
      <w:pPr>
        <w:spacing w:after="0" w:line="312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F2" w:rsidRDefault="003C3040" w:rsidP="00402A52">
      <w:pPr>
        <w:spacing w:after="0" w:line="312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 внесении изменений в постановление Правительства Карачаево-Черкесской Республики от 15.02.2013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 «О Порядке предоставления субсидий на поддержку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растениеводства за счет средств республиканского бюджета Карачаево-Черкесской Республики»</w:t>
      </w:r>
    </w:p>
    <w:p w:rsidR="00DC36F2" w:rsidRPr="00AA4C01" w:rsidRDefault="00DC36F2" w:rsidP="00402A52">
      <w:pPr>
        <w:spacing w:after="0" w:line="312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DC36F2" w:rsidRDefault="003C3040" w:rsidP="00402A5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2B7EC0">
        <w:rPr>
          <w:rFonts w:ascii="Times New Roman" w:hAnsi="Times New Roman" w:cs="Times New Roman"/>
          <w:color w:val="000000"/>
          <w:sz w:val="28"/>
          <w:szCs w:val="28"/>
        </w:rPr>
        <w:t>оответствии с п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="00B3001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18.04.2022 № 695 «О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Федерации» (документ вступает в силу с 01.01.2023).</w:t>
      </w:r>
    </w:p>
    <w:p w:rsidR="00DC36F2" w:rsidRPr="00AA4C01" w:rsidRDefault="00DC36F2" w:rsidP="00402A52">
      <w:pPr>
        <w:spacing w:after="0" w:line="312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DC36F2" w:rsidRDefault="003C3040" w:rsidP="00402A52">
      <w:pPr>
        <w:spacing w:after="0" w:line="312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C36F2" w:rsidRPr="00AA4C01" w:rsidRDefault="00DC36F2" w:rsidP="00402A52">
      <w:pPr>
        <w:spacing w:after="0" w:line="312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DC36F2" w:rsidRDefault="003C3040" w:rsidP="00402A52">
      <w:pPr>
        <w:numPr>
          <w:ilvl w:val="0"/>
          <w:numId w:val="3"/>
        </w:numPr>
        <w:spacing w:after="0" w:line="312" w:lineRule="auto"/>
        <w:ind w:left="0" w:right="113" w:firstLine="73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приложение к постановлению Правительства Карачаево-Черкесской Республики от 15.02.2013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 «О Порядке предоставления субсидий на поддержку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растениеводства за счет средств республиканского бюджета Карачаево-Черкесской Республики» (в редакции постановлений Правительства Карачаево-Черкесской Республики от 03.04.2013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96, от 04.04.2014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78, от 08.12.2014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372, от 01.02.2016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 от 22.04.2016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104, от 09.02.2017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31, от 05.05.2017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112, от 13.07.2017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198, от 19.12.2017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357,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18.09.2018 №216, от 29.10.2018 №250, от 26.03.2019 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87, от 02.03.2020 №35,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02.11.2020 №243, от 10.03.2021 №34, от 27.04.2021 №74, от 30.03.2022 №104, от 27.04.2022 №127), изменения:</w:t>
      </w:r>
      <w:proofErr w:type="gramEnd"/>
    </w:p>
    <w:p w:rsidR="00DC36F2" w:rsidRDefault="003C3040" w:rsidP="00402A52">
      <w:pPr>
        <w:numPr>
          <w:ilvl w:val="1"/>
          <w:numId w:val="3"/>
        </w:numPr>
        <w:spacing w:after="0" w:line="312" w:lineRule="auto"/>
        <w:ind w:left="0" w:right="113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 изложить в редакции согласно приложению.</w:t>
      </w:r>
    </w:p>
    <w:p w:rsidR="00DC36F2" w:rsidRDefault="00DC36F2" w:rsidP="00402A52">
      <w:pPr>
        <w:spacing w:after="0" w:line="30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Default="00402A52" w:rsidP="00402A52">
      <w:pPr>
        <w:spacing w:after="0" w:line="30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Правительства 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М.О. Аргунов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и Правительства 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     М.Н. Озов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Правительства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Х.У. Чеккуев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Правительства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М.Х. Суюнчев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Правительства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 Е.С. Поляков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Главы и Правительства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Республики,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документационного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Главы и Правительства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Ф.Я. Астежева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финансов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В.В. Камышан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 экономического развития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Езаов</w:t>
      </w:r>
      <w:proofErr w:type="spellEnd"/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proofErr w:type="gramStart"/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Государственно-правового</w:t>
      </w:r>
      <w:proofErr w:type="gramEnd"/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Главы и Правительства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  А.А. Тлишев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 Министерством сельского хозяйства Карачаево-Черкесской Республики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сельского хозяйства</w:t>
      </w:r>
    </w:p>
    <w:p w:rsidR="00402A52" w:rsidRPr="00402A5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А.А. Боташев</w:t>
      </w:r>
    </w:p>
    <w:p w:rsidR="00DC36F2" w:rsidRDefault="00402A52" w:rsidP="00402A52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</w:p>
    <w:p w:rsidR="00DC36F2" w:rsidRDefault="00DC36F2">
      <w:pPr>
        <w:spacing w:after="0"/>
        <w:ind w:right="1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spacing w:after="0"/>
        <w:ind w:right="113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br w:type="page"/>
      </w:r>
    </w:p>
    <w:p w:rsidR="00DC36F2" w:rsidRDefault="003C3040">
      <w:pPr>
        <w:tabs>
          <w:tab w:val="left" w:pos="5103"/>
        </w:tabs>
        <w:spacing w:after="0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DC36F2" w:rsidRDefault="003C3040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от «___»___________2022 № _____</w:t>
      </w:r>
    </w:p>
    <w:p w:rsidR="00DC36F2" w:rsidRDefault="003C3040">
      <w:pPr>
        <w:spacing w:after="0"/>
        <w:ind w:lef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«Приложение </w:t>
      </w:r>
    </w:p>
    <w:p w:rsidR="00DC36F2" w:rsidRDefault="003C3040">
      <w:pPr>
        <w:spacing w:after="0"/>
        <w:ind w:left="510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Правительства Карачаево-Черкесской Республики от 15.02.2013 №43</w:t>
      </w:r>
    </w:p>
    <w:p w:rsidR="00DC36F2" w:rsidRDefault="003C3040">
      <w:pPr>
        <w:spacing w:after="0"/>
        <w:ind w:right="113" w:firstLine="73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36F2" w:rsidRDefault="00DC36F2">
      <w:pPr>
        <w:spacing w:after="0"/>
        <w:ind w:right="113" w:firstLine="73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F2" w:rsidRDefault="003C304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DC36F2" w:rsidRDefault="003C3040" w:rsidP="00402A5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субсидий на поддержку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подотраслей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растениеводства </w:t>
      </w:r>
    </w:p>
    <w:p w:rsidR="00DC36F2" w:rsidRDefault="003C3040" w:rsidP="00402A5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счет средств республиканского бюджета </w:t>
      </w:r>
    </w:p>
    <w:p w:rsidR="00DC36F2" w:rsidRDefault="003C3040" w:rsidP="00402A5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Карачаево-Черкесской Республики</w:t>
      </w:r>
    </w:p>
    <w:p w:rsidR="00DC36F2" w:rsidRDefault="00DC36F2" w:rsidP="00402A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 w:rsidP="00402A52">
      <w:pPr>
        <w:numPr>
          <w:ilvl w:val="0"/>
          <w:numId w:val="4"/>
        </w:numPr>
        <w:tabs>
          <w:tab w:val="clear" w:pos="720"/>
        </w:tabs>
        <w:spacing w:after="0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DC36F2" w:rsidRDefault="00DC36F2">
      <w:pPr>
        <w:spacing w:after="0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Настоящий Порядок устанавливает цели, условия и порядок предоставления субсидий из республиканского бюджета Карачаево-Черкесской Республики на поддержку сельскохозяйственного производства по отдельным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подотраслям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растениеводства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(далее — субсидия),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источником финансового обеспечения которых являются субсидии из федерального бюджета и средства республиканского бюджета Карачаево-Черкесской Республики.</w:t>
      </w:r>
      <w:proofErr w:type="gramEnd"/>
    </w:p>
    <w:p w:rsidR="00DC36F2" w:rsidRDefault="003C3040" w:rsidP="00E804CB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Субсидии предоставляются научным и образовательным организациям, сельскохозяйственным товаропроизводителям, за </w:t>
      </w:r>
      <w:r w:rsidRPr="000B4090">
        <w:rPr>
          <w:rStyle w:val="a6"/>
          <w:rFonts w:ascii="Times New Roman" w:hAnsi="Times New Roman"/>
          <w:color w:val="000000"/>
          <w:sz w:val="28"/>
          <w:szCs w:val="28"/>
        </w:rPr>
        <w:t>исключением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граждан, ведущих личное подсобное хозяйство, и сельскохозяйственных кредитных потребительских кооперативов</w:t>
      </w:r>
      <w:r w:rsidRPr="003C3040">
        <w:rPr>
          <w:rStyle w:val="a6"/>
          <w:rFonts w:ascii="Times New Roman" w:hAnsi="Times New Roman"/>
          <w:color w:val="000000"/>
          <w:sz w:val="28"/>
          <w:szCs w:val="28"/>
        </w:rPr>
        <w:t>, а также покупателям семян, произведенных в рамках Федеральной научно-технической программы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, осуществляющим деятельность на территории Карачаево-Черкесской Республики на финансовое обеспечение (возмещение) части затрат (без учета налога на добавленную стоимость), </w:t>
      </w:r>
      <w:r w:rsidR="00E804CB" w:rsidRPr="00E804CB">
        <w:rPr>
          <w:rStyle w:val="a6"/>
          <w:rFonts w:ascii="Times New Roman" w:hAnsi="Times New Roman"/>
          <w:color w:val="000000"/>
          <w:sz w:val="28"/>
          <w:szCs w:val="28"/>
        </w:rPr>
        <w:t xml:space="preserve">понесенных при реализации направлений, указанных в пункте </w:t>
      </w:r>
      <w:r w:rsidR="00E804CB">
        <w:rPr>
          <w:rStyle w:val="a6"/>
          <w:rFonts w:ascii="Times New Roman" w:hAnsi="Times New Roman"/>
          <w:color w:val="000000"/>
          <w:sz w:val="28"/>
          <w:szCs w:val="28"/>
        </w:rPr>
        <w:t>2.4</w:t>
      </w:r>
      <w:r w:rsidR="00E804CB" w:rsidRPr="00E804C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E804CB">
        <w:rPr>
          <w:rStyle w:val="a6"/>
          <w:rFonts w:ascii="Times New Roman" w:hAnsi="Times New Roman"/>
          <w:color w:val="000000"/>
          <w:sz w:val="28"/>
          <w:szCs w:val="28"/>
        </w:rPr>
        <w:t xml:space="preserve">раздела 2 </w:t>
      </w:r>
      <w:r w:rsidR="00E804CB" w:rsidRPr="00E804CB">
        <w:rPr>
          <w:rStyle w:val="a6"/>
          <w:rFonts w:ascii="Times New Roman" w:hAnsi="Times New Roman"/>
          <w:color w:val="000000"/>
          <w:sz w:val="28"/>
          <w:szCs w:val="28"/>
        </w:rPr>
        <w:t>настоящ</w:t>
      </w:r>
      <w:r w:rsidR="00E804CB">
        <w:rPr>
          <w:rStyle w:val="a6"/>
          <w:rFonts w:ascii="Times New Roman" w:hAnsi="Times New Roman"/>
          <w:color w:val="000000"/>
          <w:sz w:val="28"/>
          <w:szCs w:val="28"/>
        </w:rPr>
        <w:t>его</w:t>
      </w:r>
      <w:r w:rsidR="00E804CB" w:rsidRPr="00E804CB">
        <w:rPr>
          <w:rStyle w:val="a6"/>
          <w:rFonts w:ascii="Times New Roman" w:hAnsi="Times New Roman"/>
          <w:color w:val="000000"/>
          <w:sz w:val="28"/>
          <w:szCs w:val="28"/>
        </w:rPr>
        <w:t xml:space="preserve"> П</w:t>
      </w:r>
      <w:r w:rsidR="00E804CB">
        <w:rPr>
          <w:rStyle w:val="a6"/>
          <w:rFonts w:ascii="Times New Roman" w:hAnsi="Times New Roman"/>
          <w:color w:val="000000"/>
          <w:sz w:val="28"/>
          <w:szCs w:val="28"/>
        </w:rPr>
        <w:t>орядка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Субсидии предоставляются в целях реализации мероприятий, предусмотренных Государственной программой «Развитие сельского хозяйства Карачаево-Черкесской Республики», утвержденной постановлением Правительства Карачаево-Черкесской Республики от 22.01.2019 № 13.</w:t>
      </w: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/>
          <w:color w:val="000000"/>
          <w:sz w:val="28"/>
          <w:szCs w:val="28"/>
        </w:rPr>
        <w:lastRenderedPageBreak/>
        <w:t>Субсидии предоставляются Министерством сельского хозяйства Карачаево-Черкесской Республики, являющимся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– Министерство).</w:t>
      </w:r>
      <w:proofErr w:type="gramEnd"/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Понятия и </w:t>
      </w:r>
      <w:proofErr w:type="gramStart"/>
      <w:r>
        <w:rPr>
          <w:rStyle w:val="a6"/>
          <w:rFonts w:ascii="Times New Roman" w:hAnsi="Times New Roman"/>
          <w:color w:val="000000"/>
          <w:sz w:val="28"/>
          <w:szCs w:val="28"/>
        </w:rPr>
        <w:t>термины, используемые в настоящем Порядке применяются</w:t>
      </w:r>
      <w:proofErr w:type="gramEnd"/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в значениях, установленных федеральным законодательством и законодательством Карачаево-Черкесской Республики.</w:t>
      </w: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/>
          <w:color w:val="000000"/>
          <w:sz w:val="28"/>
          <w:szCs w:val="28"/>
        </w:rPr>
        <w:t>Сведения о субсидиях, подлежащих предоставлению в соответствии с настоящими Правилами,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закона о бюджете Карачаево-Черкесской Республики (закона Карачаево-Черкесской Республики о внесении изменений в закон о бюджете Карачаево-Черкесской Республики).</w:t>
      </w:r>
      <w:proofErr w:type="gramEnd"/>
    </w:p>
    <w:p w:rsidR="00DC36F2" w:rsidRDefault="00DC36F2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color w:val="000000"/>
          <w:sz w:val="28"/>
          <w:szCs w:val="28"/>
        </w:rPr>
        <w:t>Условия и порядок предоставления субсидии</w:t>
      </w:r>
    </w:p>
    <w:p w:rsidR="00DC36F2" w:rsidRDefault="00DC36F2">
      <w:pPr>
        <w:spacing w:after="0"/>
        <w:jc w:val="center"/>
        <w:rPr>
          <w:rStyle w:val="a6"/>
          <w:rFonts w:ascii="Times New Roman" w:hAnsi="Times New Roman"/>
          <w:b/>
          <w:bCs/>
          <w:color w:val="000000"/>
        </w:rPr>
      </w:pP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Отбор получателей субсидии проводится посредством запроса предложений, на основании заявлений участников отбора, исходя из соответствия участника отбора категориям и критериям отбора, предусмотренным настоящими Правилами, а так же очередности поступления заявлений на участие в отборе.</w:t>
      </w:r>
    </w:p>
    <w:p w:rsidR="00DC36F2" w:rsidRPr="002B7EC0" w:rsidRDefault="003C3040" w:rsidP="002B7EC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2B7EC0">
        <w:rPr>
          <w:rStyle w:val="a6"/>
          <w:rFonts w:ascii="Times New Roman" w:hAnsi="Times New Roman"/>
          <w:color w:val="000000"/>
          <w:sz w:val="28"/>
          <w:szCs w:val="28"/>
        </w:rPr>
        <w:t>На едином портале и на официальном сайте Министерства в информационно-телекоммуникационной сети «Интернет» (http://mcxkchr.ru) размещается объявление с указанием:</w:t>
      </w:r>
    </w:p>
    <w:p w:rsidR="00DC36F2" w:rsidRPr="002B7EC0" w:rsidRDefault="003C3040" w:rsidP="002B7EC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 w:rsidRPr="002B7EC0">
        <w:rPr>
          <w:rStyle w:val="a6"/>
          <w:rFonts w:ascii="Times New Roman" w:hAnsi="Times New Roman"/>
          <w:color w:val="000000"/>
          <w:sz w:val="28"/>
          <w:szCs w:val="28"/>
        </w:rPr>
        <w:t>сроков проведения отбора (даты и времени начала (окончания) подачи (приема) заявлений участников отбора), которые не могут быть</w:t>
      </w:r>
      <w:r w:rsidR="002B7EC0" w:rsidRPr="002B7EC0">
        <w:rPr>
          <w:rStyle w:val="a6"/>
          <w:rFonts w:ascii="Times New Roman" w:hAnsi="Times New Roman"/>
          <w:color w:val="000000"/>
          <w:sz w:val="28"/>
          <w:szCs w:val="28"/>
        </w:rPr>
        <w:t xml:space="preserve"> ранее</w:t>
      </w:r>
      <w:r w:rsidRPr="002B7EC0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B3001B" w:rsidRPr="002B7EC0">
        <w:rPr>
          <w:rStyle w:val="a6"/>
          <w:rFonts w:ascii="Times New Roman" w:hAnsi="Times New Roman"/>
          <w:color w:val="000000"/>
          <w:sz w:val="28"/>
          <w:szCs w:val="28"/>
        </w:rPr>
        <w:t xml:space="preserve">10 </w:t>
      </w:r>
      <w:r w:rsidRPr="002B7EC0">
        <w:rPr>
          <w:rStyle w:val="a6"/>
          <w:rFonts w:ascii="Times New Roman" w:hAnsi="Times New Roman"/>
          <w:color w:val="000000"/>
          <w:sz w:val="28"/>
          <w:szCs w:val="28"/>
        </w:rPr>
        <w:lastRenderedPageBreak/>
        <w:t>календарных дней, следующих за днем размещения объявления о проведении отбора;</w:t>
      </w:r>
    </w:p>
    <w:p w:rsidR="00DC36F2" w:rsidRPr="002B7EC0" w:rsidRDefault="003C3040" w:rsidP="002B7EC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 w:rsidRPr="002B7EC0">
        <w:rPr>
          <w:rStyle w:val="a6"/>
          <w:rFonts w:ascii="Times New Roman" w:hAnsi="Times New Roman"/>
          <w:color w:val="000000"/>
          <w:sz w:val="28"/>
          <w:szCs w:val="28"/>
        </w:rPr>
        <w:t>местонахождения, почтового адреса и адреса электронной почты Министерства;</w:t>
      </w:r>
    </w:p>
    <w:p w:rsidR="00DC36F2" w:rsidRPr="002B7EC0" w:rsidRDefault="003C3040" w:rsidP="002B7EC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 w:rsidRPr="002B7EC0">
        <w:rPr>
          <w:rStyle w:val="a6"/>
          <w:rFonts w:ascii="Times New Roman" w:hAnsi="Times New Roman"/>
          <w:color w:val="000000"/>
          <w:sz w:val="28"/>
          <w:szCs w:val="28"/>
        </w:rPr>
        <w:t>результатов предоставления субсидии;</w:t>
      </w:r>
    </w:p>
    <w:p w:rsidR="00DC36F2" w:rsidRDefault="003C3040" w:rsidP="002B7EC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 w:rsidRPr="002B7EC0">
        <w:rPr>
          <w:rStyle w:val="a6"/>
          <w:rFonts w:ascii="Times New Roman" w:hAnsi="Times New Roman"/>
          <w:color w:val="000000"/>
          <w:sz w:val="28"/>
          <w:szCs w:val="28"/>
        </w:rPr>
        <w:t>условий и порядка предоставления субсидий, предусмотренных настоящими Правилами.</w:t>
      </w: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/>
          <w:color w:val="000000"/>
          <w:sz w:val="28"/>
          <w:szCs w:val="28"/>
        </w:rPr>
        <w:t>Разъяснение положений объявления о проведении отбора получателей субсидии осуществляется уполномоченными специалистами Министерства в течение всего периода действия размещенного объявления о проведении отбора по устному или письменному обращению участников отбора, а также по обращениям посредством направления писем по электронной почте, с использованием услуг почтовой связи, с использованием системы электронного документооборота, а также по обращениям, полученным посредством телефонной связи.</w:t>
      </w:r>
      <w:proofErr w:type="gramEnd"/>
    </w:p>
    <w:p w:rsidR="00DC36F2" w:rsidRDefault="003C3040" w:rsidP="00A8066D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Средства предоставляются </w:t>
      </w:r>
      <w:r w:rsidR="00A8066D" w:rsidRPr="00A8066D">
        <w:rPr>
          <w:rStyle w:val="a6"/>
          <w:rFonts w:ascii="Times New Roman" w:hAnsi="Times New Roman"/>
          <w:color w:val="000000"/>
          <w:sz w:val="28"/>
          <w:szCs w:val="28"/>
        </w:rPr>
        <w:t xml:space="preserve"> на финансовое обеспечение (возмещение) части затрат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на работы, проведенные в отчетном финансовом году и текущем финансовом году под урожай текущего финансового года</w:t>
      </w:r>
      <w:r w:rsidR="00A8066D" w:rsidRPr="00A8066D">
        <w:rPr>
          <w:rStyle w:val="a6"/>
          <w:rFonts w:ascii="Times New Roman" w:hAnsi="Times New Roman"/>
          <w:color w:val="000000"/>
          <w:sz w:val="28"/>
          <w:szCs w:val="28"/>
        </w:rPr>
        <w:t xml:space="preserve"> по следующим направлениям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:</w:t>
      </w:r>
    </w:p>
    <w:p w:rsidR="00495644" w:rsidRPr="00495644" w:rsidRDefault="00727A2F" w:rsidP="00495644">
      <w:pPr>
        <w:numPr>
          <w:ilvl w:val="2"/>
          <w:numId w:val="4"/>
        </w:numPr>
        <w:spacing w:after="0"/>
        <w:ind w:left="0" w:firstLine="85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Н</w:t>
      </w:r>
      <w:r w:rsidR="00495644" w:rsidRPr="00495644">
        <w:rPr>
          <w:rStyle w:val="a6"/>
          <w:rFonts w:ascii="Times New Roman" w:hAnsi="Times New Roman"/>
          <w:sz w:val="28"/>
          <w:szCs w:val="28"/>
        </w:rPr>
        <w:t>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почв:</w:t>
      </w:r>
    </w:p>
    <w:p w:rsidR="00DC36F2" w:rsidRDefault="00727A2F" w:rsidP="00F26F81">
      <w:pPr>
        <w:numPr>
          <w:ilvl w:val="3"/>
          <w:numId w:val="4"/>
        </w:numPr>
        <w:tabs>
          <w:tab w:val="clear" w:pos="180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/>
          <w:color w:val="000000"/>
          <w:sz w:val="28"/>
          <w:szCs w:val="28"/>
        </w:rPr>
        <w:t>С</w:t>
      </w:r>
      <w:r w:rsidR="00F26F81" w:rsidRPr="00F26F81">
        <w:rPr>
          <w:rStyle w:val="a6"/>
          <w:rFonts w:ascii="Times New Roman" w:hAnsi="Times New Roman"/>
          <w:color w:val="000000"/>
          <w:sz w:val="28"/>
          <w:szCs w:val="28"/>
        </w:rPr>
        <w:t xml:space="preserve">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</w:t>
      </w:r>
      <w:r w:rsidR="00A84649">
        <w:rPr>
          <w:rStyle w:val="a6"/>
          <w:rFonts w:ascii="Times New Roman" w:hAnsi="Times New Roman"/>
          <w:color w:val="000000"/>
          <w:sz w:val="28"/>
          <w:szCs w:val="28"/>
        </w:rPr>
        <w:t>«</w:t>
      </w:r>
      <w:r w:rsidR="00F26F81" w:rsidRPr="00F26F81">
        <w:rPr>
          <w:rStyle w:val="a6"/>
          <w:rFonts w:ascii="Times New Roman" w:hAnsi="Times New Roman"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 w:rsidR="00A84649">
        <w:rPr>
          <w:rStyle w:val="a6"/>
          <w:rFonts w:ascii="Times New Roman" w:hAnsi="Times New Roman"/>
          <w:color w:val="000000"/>
          <w:sz w:val="28"/>
          <w:szCs w:val="28"/>
        </w:rPr>
        <w:t>»</w:t>
      </w:r>
      <w:r w:rsidR="00F26F81" w:rsidRPr="00F26F81">
        <w:rPr>
          <w:rStyle w:val="a6"/>
          <w:rFonts w:ascii="Times New Roman" w:hAnsi="Times New Roman"/>
          <w:color w:val="000000"/>
          <w:sz w:val="28"/>
          <w:szCs w:val="28"/>
        </w:rPr>
        <w:t>, - по ставке на 1 гектар посевной площади, занятой зерновыми, зернобобовыми, масличными (за исключением рапса и сои</w:t>
      </w:r>
      <w:proofErr w:type="gramEnd"/>
      <w:r w:rsidR="00F26F81" w:rsidRPr="00F26F81">
        <w:rPr>
          <w:rStyle w:val="a6"/>
          <w:rFonts w:ascii="Times New Roman" w:hAnsi="Times New Roman"/>
          <w:color w:val="000000"/>
          <w:sz w:val="28"/>
          <w:szCs w:val="28"/>
        </w:rPr>
        <w:t>), кормовыми сельскохозяйственными культурами</w:t>
      </w:r>
      <w:r w:rsidR="003C3040">
        <w:rPr>
          <w:rStyle w:val="a6"/>
          <w:rFonts w:ascii="Times New Roman" w:hAnsi="Times New Roman"/>
          <w:color w:val="000000"/>
          <w:sz w:val="28"/>
          <w:szCs w:val="28"/>
        </w:rPr>
        <w:t>;</w:t>
      </w:r>
    </w:p>
    <w:p w:rsidR="00DC36F2" w:rsidRDefault="003C3040" w:rsidP="00727A2F">
      <w:pPr>
        <w:numPr>
          <w:ilvl w:val="3"/>
          <w:numId w:val="4"/>
        </w:numPr>
        <w:tabs>
          <w:tab w:val="clear" w:pos="180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кооперативов):</w:t>
      </w:r>
    </w:p>
    <w:p w:rsidR="001E1307" w:rsidRDefault="001E1307" w:rsidP="001E1307">
      <w:pPr>
        <w:numPr>
          <w:ilvl w:val="4"/>
          <w:numId w:val="4"/>
        </w:numPr>
        <w:spacing w:after="0"/>
        <w:ind w:left="0" w:firstLine="851"/>
        <w:jc w:val="both"/>
        <w:rPr>
          <w:rStyle w:val="a6"/>
          <w:rFonts w:ascii="Times New Roman" w:hAnsi="Times New Roman"/>
          <w:sz w:val="28"/>
          <w:szCs w:val="28"/>
        </w:rPr>
      </w:pPr>
      <w:proofErr w:type="gramStart"/>
      <w:r w:rsidRPr="001E1307">
        <w:rPr>
          <w:rStyle w:val="a6"/>
          <w:rFonts w:ascii="Times New Roman" w:hAnsi="Times New Roman"/>
          <w:sz w:val="28"/>
          <w:szCs w:val="28"/>
        </w:rPr>
        <w:t xml:space="preserve">по ставке на 1 гектар посевных площадей, занятых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</w:t>
      </w:r>
      <w:r w:rsidRPr="001E1307">
        <w:rPr>
          <w:rStyle w:val="a6"/>
          <w:rFonts w:ascii="Times New Roman" w:hAnsi="Times New Roman"/>
          <w:sz w:val="28"/>
          <w:szCs w:val="28"/>
        </w:rPr>
        <w:lastRenderedPageBreak/>
        <w:t>гибридов первого поколения F1, а также оригинальных и элитных семян, и (или) семенными посевами сахарной свеклы для производства семян родительских форм гибридов и гибридов первого поколения</w:t>
      </w:r>
      <w:proofErr w:type="gramEnd"/>
      <w:r w:rsidRPr="001E1307">
        <w:rPr>
          <w:rStyle w:val="a6"/>
          <w:rFonts w:ascii="Times New Roman" w:hAnsi="Times New Roman"/>
          <w:sz w:val="28"/>
          <w:szCs w:val="28"/>
        </w:rPr>
        <w:t xml:space="preserve"> F1</w:t>
      </w:r>
      <w:r>
        <w:rPr>
          <w:rStyle w:val="a6"/>
          <w:rFonts w:ascii="Times New Roman" w:hAnsi="Times New Roman"/>
          <w:sz w:val="28"/>
          <w:szCs w:val="28"/>
        </w:rPr>
        <w:t>;</w:t>
      </w:r>
    </w:p>
    <w:p w:rsidR="001E1307" w:rsidRPr="001E1307" w:rsidRDefault="00DB4259" w:rsidP="00342E82">
      <w:pPr>
        <w:numPr>
          <w:ilvl w:val="4"/>
          <w:numId w:val="4"/>
        </w:numPr>
        <w:spacing w:after="0"/>
        <w:ind w:left="0" w:firstLine="992"/>
        <w:jc w:val="both"/>
        <w:rPr>
          <w:rStyle w:val="a6"/>
          <w:rFonts w:ascii="Times New Roman" w:hAnsi="Times New Roman"/>
          <w:sz w:val="28"/>
          <w:szCs w:val="28"/>
        </w:rPr>
      </w:pPr>
      <w:r w:rsidRPr="00DB4259">
        <w:rPr>
          <w:rStyle w:val="a6"/>
          <w:rFonts w:ascii="Times New Roman" w:hAnsi="Times New Roman"/>
          <w:sz w:val="28"/>
          <w:szCs w:val="28"/>
        </w:rPr>
        <w:t xml:space="preserve">по </w:t>
      </w:r>
      <w:r w:rsidRPr="00DB4259">
        <w:rPr>
          <w:rStyle w:val="a6"/>
          <w:rFonts w:ascii="Times New Roman" w:hAnsi="Times New Roman"/>
          <w:color w:val="000000"/>
          <w:sz w:val="28"/>
          <w:szCs w:val="28"/>
        </w:rPr>
        <w:t>ставке</w:t>
      </w:r>
      <w:r w:rsidRPr="00DB4259">
        <w:rPr>
          <w:rStyle w:val="a6"/>
          <w:rFonts w:ascii="Times New Roman" w:hAnsi="Times New Roman"/>
          <w:sz w:val="28"/>
          <w:szCs w:val="28"/>
        </w:rPr>
        <w:t xml:space="preserve"> на 1 гектар посевной площади, занятой льном-долгунцом и технической коноплей;</w:t>
      </w:r>
    </w:p>
    <w:p w:rsidR="00DB4259" w:rsidRPr="00DB4259" w:rsidRDefault="00DB4259" w:rsidP="009057F8">
      <w:pPr>
        <w:numPr>
          <w:ilvl w:val="3"/>
          <w:numId w:val="4"/>
        </w:numPr>
        <w:tabs>
          <w:tab w:val="clear" w:pos="1800"/>
        </w:tabs>
        <w:spacing w:after="0"/>
        <w:ind w:left="0" w:firstLine="1134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Н</w:t>
      </w:r>
      <w:r w:rsidRPr="00DB4259">
        <w:rPr>
          <w:rStyle w:val="a6"/>
          <w:rFonts w:ascii="Times New Roman" w:hAnsi="Times New Roman"/>
          <w:sz w:val="28"/>
          <w:szCs w:val="28"/>
        </w:rPr>
        <w:t>а поддержку элитного семеноводства:</w:t>
      </w:r>
    </w:p>
    <w:p w:rsidR="009247E4" w:rsidRPr="009247E4" w:rsidRDefault="009247E4" w:rsidP="00342E82">
      <w:pPr>
        <w:numPr>
          <w:ilvl w:val="4"/>
          <w:numId w:val="4"/>
        </w:numPr>
        <w:spacing w:after="0"/>
        <w:ind w:left="0" w:firstLine="992"/>
        <w:jc w:val="both"/>
        <w:rPr>
          <w:rStyle w:val="a6"/>
          <w:rFonts w:ascii="Times New Roman" w:hAnsi="Times New Roman"/>
          <w:sz w:val="28"/>
          <w:szCs w:val="28"/>
        </w:rPr>
      </w:pPr>
      <w:r w:rsidRPr="009247E4">
        <w:rPr>
          <w:rStyle w:val="a6"/>
          <w:rFonts w:ascii="Times New Roman" w:hAnsi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- по ставке на 1 гектар посевной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культур;</w:t>
      </w:r>
    </w:p>
    <w:p w:rsidR="009247E4" w:rsidRPr="009247E4" w:rsidRDefault="009247E4" w:rsidP="009247E4">
      <w:pPr>
        <w:numPr>
          <w:ilvl w:val="4"/>
          <w:numId w:val="4"/>
        </w:numPr>
        <w:spacing w:after="0"/>
        <w:ind w:left="0" w:firstLine="851"/>
        <w:jc w:val="both"/>
        <w:rPr>
          <w:rStyle w:val="a6"/>
          <w:rFonts w:ascii="Times New Roman" w:hAnsi="Times New Roman"/>
          <w:sz w:val="28"/>
          <w:szCs w:val="28"/>
        </w:rPr>
      </w:pPr>
      <w:r w:rsidRPr="009247E4">
        <w:rPr>
          <w:rStyle w:val="a6"/>
          <w:rFonts w:ascii="Times New Roman" w:hAnsi="Times New Roman"/>
          <w:sz w:val="28"/>
          <w:szCs w:val="28"/>
        </w:rPr>
        <w:t>покупателям семян, произведенных в рамках Федеральной научно</w:t>
      </w:r>
      <w:r>
        <w:rPr>
          <w:rStyle w:val="a6"/>
          <w:rFonts w:ascii="Times New Roman" w:hAnsi="Times New Roman"/>
          <w:sz w:val="28"/>
          <w:szCs w:val="28"/>
        </w:rPr>
        <w:t>-</w:t>
      </w:r>
      <w:r w:rsidRPr="009247E4">
        <w:rPr>
          <w:rStyle w:val="a6"/>
          <w:rFonts w:ascii="Times New Roman" w:hAnsi="Times New Roman"/>
          <w:sz w:val="28"/>
          <w:szCs w:val="28"/>
        </w:rPr>
        <w:t>технической программы, - в виде компенсации 70 процентов затрат на приобретение семян, произведенных в рамках Федеральной научно</w:t>
      </w:r>
      <w:r w:rsidR="00D37819" w:rsidRPr="00D37819">
        <w:rPr>
          <w:rStyle w:val="a6"/>
          <w:rFonts w:ascii="Times New Roman" w:hAnsi="Times New Roman"/>
          <w:sz w:val="28"/>
          <w:szCs w:val="28"/>
        </w:rPr>
        <w:t>-</w:t>
      </w:r>
      <w:r w:rsidRPr="009247E4">
        <w:rPr>
          <w:rStyle w:val="a6"/>
          <w:rFonts w:ascii="Times New Roman" w:hAnsi="Times New Roman"/>
          <w:sz w:val="28"/>
          <w:szCs w:val="28"/>
        </w:rPr>
        <w:t>технической программы;</w:t>
      </w: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Средства предоставляются получателям средств:</w:t>
      </w:r>
    </w:p>
    <w:p w:rsidR="00DC36F2" w:rsidRDefault="003C3040">
      <w:pPr>
        <w:numPr>
          <w:ilvl w:val="2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По направлению, указанному в подпункте 2.4.1.</w:t>
      </w:r>
      <w:r w:rsidR="00A84649">
        <w:rPr>
          <w:rStyle w:val="a6"/>
          <w:rFonts w:ascii="Times New Roman" w:hAnsi="Times New Roman"/>
          <w:color w:val="000000"/>
          <w:sz w:val="28"/>
          <w:szCs w:val="28"/>
        </w:rPr>
        <w:t>1.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пункта 2.4. настоящего Порядка: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 w:rsidRPr="002B7EC0">
        <w:rPr>
          <w:rStyle w:val="a6"/>
          <w:rFonts w:ascii="Times New Roman" w:hAnsi="Times New Roman"/>
          <w:color w:val="000000"/>
          <w:sz w:val="28"/>
          <w:szCs w:val="28"/>
        </w:rPr>
        <w:t>при наличии у получателей средств посевных площадей, занятых соответствующими сельскохозяйственными культурами;</w:t>
      </w:r>
    </w:p>
    <w:p w:rsidR="00DC36F2" w:rsidRDefault="003C3040">
      <w:pPr>
        <w:spacing w:after="0"/>
        <w:ind w:firstLine="85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при условии, что на посев при проведении агротехнологических работ получателями средств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таких семян соответствуют ГОСТ </w:t>
      </w:r>
      <w:proofErr w:type="gramStart"/>
      <w:r>
        <w:rPr>
          <w:rStyle w:val="a6"/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52325-2005, ГОСТ Р 58472-2019;</w:t>
      </w:r>
    </w:p>
    <w:p w:rsidR="00FC1056" w:rsidRDefault="00FC1056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056">
        <w:rPr>
          <w:rFonts w:ascii="Times New Roman" w:hAnsi="Times New Roman"/>
          <w:sz w:val="28"/>
          <w:szCs w:val="28"/>
        </w:rPr>
        <w:t>при условии отсутствия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16 сентября 2020 г. № 1479 «</w:t>
      </w:r>
      <w:r w:rsidRPr="00FC1056">
        <w:rPr>
          <w:rFonts w:ascii="Times New Roman" w:hAnsi="Times New Roman"/>
          <w:sz w:val="28"/>
          <w:szCs w:val="28"/>
        </w:rPr>
        <w:t>Об утверждении Правил противопожарног</w:t>
      </w:r>
      <w:r>
        <w:rPr>
          <w:rFonts w:ascii="Times New Roman" w:hAnsi="Times New Roman"/>
          <w:sz w:val="28"/>
          <w:szCs w:val="28"/>
        </w:rPr>
        <w:t>о режима в Российской Федерации».</w:t>
      </w:r>
      <w:proofErr w:type="gramEnd"/>
    </w:p>
    <w:p w:rsidR="00DC36F2" w:rsidRDefault="003C3040" w:rsidP="008411ED">
      <w:pPr>
        <w:numPr>
          <w:ilvl w:val="2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направлению, указанному в подпункте 2.4.</w:t>
      </w:r>
      <w:r w:rsidR="00A84649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="00A8464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пункта 2.4.</w:t>
      </w:r>
      <w:r w:rsidR="00A84649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2. раздела 2 настоящего Порядка, </w:t>
      </w:r>
      <w:r w:rsidR="008411ED" w:rsidRPr="008411ED">
        <w:rPr>
          <w:rFonts w:ascii="Times New Roman" w:hAnsi="Times New Roman"/>
          <w:color w:val="000000"/>
          <w:sz w:val="28"/>
          <w:szCs w:val="28"/>
        </w:rPr>
        <w:t xml:space="preserve">на проведение агротехнологических </w:t>
      </w:r>
      <w:r w:rsidR="008411ED" w:rsidRPr="008411ED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 на посевной площади, занятой льном-долгунцом и технической коноплей, сельскохозяйственным товаропроизводителям, осуществляющим производство </w:t>
      </w:r>
      <w:proofErr w:type="spellStart"/>
      <w:r w:rsidR="008411ED" w:rsidRPr="008411ED">
        <w:rPr>
          <w:rFonts w:ascii="Times New Roman" w:hAnsi="Times New Roman"/>
          <w:color w:val="000000"/>
          <w:sz w:val="28"/>
          <w:szCs w:val="28"/>
        </w:rPr>
        <w:t>льн</w:t>
      </w:r>
      <w:proofErr w:type="gramStart"/>
      <w:r w:rsidR="008411ED" w:rsidRPr="008411ED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8411ED" w:rsidRPr="008411ED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8411ED" w:rsidRPr="008411ED">
        <w:rPr>
          <w:rFonts w:ascii="Times New Roman" w:hAnsi="Times New Roman"/>
          <w:color w:val="000000"/>
          <w:sz w:val="28"/>
          <w:szCs w:val="28"/>
        </w:rPr>
        <w:t xml:space="preserve"> и (или) </w:t>
      </w:r>
      <w:proofErr w:type="spellStart"/>
      <w:r w:rsidR="008411ED" w:rsidRPr="008411ED">
        <w:rPr>
          <w:rFonts w:ascii="Times New Roman" w:hAnsi="Times New Roman"/>
          <w:color w:val="000000"/>
          <w:sz w:val="28"/>
          <w:szCs w:val="28"/>
        </w:rPr>
        <w:t>пеньковолокна</w:t>
      </w:r>
      <w:proofErr w:type="spellEnd"/>
      <w:r w:rsidR="008411ED" w:rsidRPr="008411ED">
        <w:rPr>
          <w:rFonts w:ascii="Times New Roman" w:hAnsi="Times New Roman"/>
          <w:color w:val="000000"/>
          <w:sz w:val="28"/>
          <w:szCs w:val="28"/>
        </w:rPr>
        <w:t>, и (или) тресты льняной, и (или) тресты конопляной, - при условии реализации такой продукции перерабатывающим организациям, расположенным на территории Российской Федерации, и (или) отгр</w:t>
      </w:r>
      <w:r w:rsidR="008411ED">
        <w:rPr>
          <w:rFonts w:ascii="Times New Roman" w:hAnsi="Times New Roman"/>
          <w:color w:val="000000"/>
          <w:sz w:val="28"/>
          <w:szCs w:val="28"/>
        </w:rPr>
        <w:t>узки на собственную переработку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C36F2" w:rsidRPr="002B7EC0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2B7EC0">
        <w:rPr>
          <w:rFonts w:ascii="Times New Roman" w:hAnsi="Times New Roman"/>
          <w:color w:val="000000"/>
          <w:sz w:val="28"/>
          <w:szCs w:val="28"/>
        </w:rPr>
        <w:t>Общими для всех направлений являются следующие требования на дату принятия решения: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участника отбора должна отсутствовать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прекращать деятельность в качестве индивидуального предпринимателя;</w:t>
      </w:r>
      <w:proofErr w:type="gramEnd"/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), в совокупности превышает 50 процентов;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 физических лиц, в отношении которых имеются сведения об их причастности к распространению оружия массового уничтожения;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отбора не должны получать средства из бюджета Карачаево-Черкесской Республики на основании иных нормативных правовых актов на цели, указанные в пункте 2.4. раздела 2 настоящего Порядка;</w:t>
      </w:r>
    </w:p>
    <w:p w:rsidR="00DC36F2" w:rsidRDefault="003C3040" w:rsidP="000F47D8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 отбора должен осуществлять деятельность на территории </w:t>
      </w:r>
      <w:r w:rsidR="000F47D8">
        <w:rPr>
          <w:rFonts w:ascii="Times New Roman" w:hAnsi="Times New Roman"/>
          <w:color w:val="000000"/>
          <w:sz w:val="28"/>
          <w:szCs w:val="28"/>
        </w:rPr>
        <w:t>Карачаево-Черкесской Республики.</w:t>
      </w: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Критериями предоставления субсидии являются: </w:t>
      </w:r>
    </w:p>
    <w:p w:rsidR="00DC36F2" w:rsidRDefault="003C3040">
      <w:pPr>
        <w:numPr>
          <w:ilvl w:val="2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Заключение соглашения о предоставлении субсидии (далее - Соглашение) между Министерством и участником отбора, в отношении которого Министерством принято решение о предоставлении субсидии с применением государственной интегрированной информационной системы управления общественными финансами «Электронный бюджет» по типовой форме, утвержденной Министерством финансов Российской Федерации.</w:t>
      </w:r>
    </w:p>
    <w:p w:rsidR="00DC36F2" w:rsidRPr="00E22EEA" w:rsidRDefault="003C3040">
      <w:pPr>
        <w:numPr>
          <w:ilvl w:val="2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E22EEA">
        <w:rPr>
          <w:rFonts w:ascii="Times New Roman" w:hAnsi="Times New Roman"/>
          <w:color w:val="000000"/>
          <w:sz w:val="28"/>
          <w:szCs w:val="28"/>
        </w:rPr>
        <w:t xml:space="preserve">Достижение в отчетном году </w:t>
      </w:r>
      <w:r w:rsidR="00E22EEA" w:rsidRPr="00E22EEA">
        <w:rPr>
          <w:rFonts w:ascii="Times New Roman" w:hAnsi="Times New Roman"/>
          <w:color w:val="000000"/>
          <w:sz w:val="28"/>
          <w:szCs w:val="28"/>
        </w:rPr>
        <w:t>результата</w:t>
      </w:r>
      <w:r w:rsidRPr="00E22EEA">
        <w:rPr>
          <w:rFonts w:ascii="Times New Roman" w:hAnsi="Times New Roman"/>
          <w:color w:val="000000"/>
          <w:sz w:val="28"/>
          <w:szCs w:val="28"/>
        </w:rPr>
        <w:t xml:space="preserve"> использования субсидии в соответствии с заключенным между Министерством и получателем средств Соглашением (для получателей средств, которым в отчетном году предоставлялись субсидии).</w:t>
      </w: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получения субсидии на цели, указанные в подпункте 2.4.1.</w:t>
      </w:r>
      <w:r w:rsidR="00AB0497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2.4.</w:t>
      </w:r>
      <w:r w:rsidR="00AB0497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раздела 2 настоящего Порядка получатели субсидии представляют в Министерство следующие документы: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о предоставлении субсидии по форме согласно приложению 1 к настоящему Порядку;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справка-расчет размера субсидий, причитающихся получателю средств по форме, согласно приложению 2 к настоящему Порядку;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документов, подтверждающих наличие в текущем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Едином государственном реестре недвижимости);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  <w:shd w:val="clear" w:color="auto" w:fill="FFD7D7"/>
        </w:rPr>
      </w:pPr>
      <w:r w:rsidRPr="004820AB">
        <w:rPr>
          <w:rFonts w:ascii="Times New Roman" w:hAnsi="Times New Roman"/>
          <w:color w:val="000000"/>
          <w:sz w:val="28"/>
          <w:szCs w:val="28"/>
        </w:rPr>
        <w:t>заверенную сельскохозяйственным товаропроизводителем справку о размере фактически понесенных затрат на 1 гектар посевной площади с приложением копии документов, подтверждающих затраты на проведение агротехнологических работ на посевной площади;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сертификатов (или протокол испытаний) на соответствие семян, выданные уполномоченными органами по сертификации (на приобретенные семена);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копии актов проведения работ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(или) гипсованию посевных площадей (при проведении указанных мероприятий) при условии, если эти работы проводились;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копию договора (договоров) страхования урожая сельскохозяйственных культур за текущий финансовый год, с платежным поручением на оплату страховой премии при условии, если был заключен договор;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копию паспорта гражданина Российской Федерации и (или) иные документы, удостоверяющие личность гражданина Российской Федерации и место его регистрации;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сведения о наличии (открытии) расчетного счета для получения субсидии с указанием банковских реквизитов.</w:t>
      </w:r>
    </w:p>
    <w:p w:rsidR="00DC36F2" w:rsidRDefault="003C3040">
      <w:pPr>
        <w:numPr>
          <w:ilvl w:val="2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предоставления субсидий является - размер посевных площадей, занятых зерновыми, зернобобовыми, масличными (за исключением рапса и сои) и кормовыми сельскохозяйственными культурами, (гектаров).</w:t>
      </w: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получения субсидии на цели, указанные в подпункте </w:t>
      </w:r>
      <w:r w:rsidR="00407E6E">
        <w:rPr>
          <w:rFonts w:ascii="Times New Roman" w:hAnsi="Times New Roman"/>
          <w:color w:val="000000"/>
          <w:sz w:val="28"/>
          <w:szCs w:val="28"/>
        </w:rPr>
        <w:t>2.4</w:t>
      </w:r>
      <w:r>
        <w:rPr>
          <w:rFonts w:ascii="Times New Roman" w:hAnsi="Times New Roman"/>
          <w:color w:val="000000"/>
          <w:sz w:val="28"/>
          <w:szCs w:val="28"/>
        </w:rPr>
        <w:t>.1.</w:t>
      </w:r>
      <w:r w:rsidR="00407E6E">
        <w:rPr>
          <w:rFonts w:ascii="Times New Roman" w:hAnsi="Times New Roman"/>
          <w:color w:val="000000"/>
          <w:sz w:val="28"/>
          <w:szCs w:val="28"/>
        </w:rPr>
        <w:t>3.1.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2.4.</w:t>
      </w:r>
      <w:r w:rsidR="00407E6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07E6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раздела 2 настоящего Порядка получатели субсидии представляют в Министерство следующие документы: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о предоставлении субсидии по форме согласно приложению 1 к настоящему Порядку;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справку-расчет размера субсидий, причитающихся получателю средств, по форме, согласно приложению 3 к настоящему Порядку;</w:t>
      </w:r>
    </w:p>
    <w:p w:rsidR="00DC36F2" w:rsidRDefault="003C3040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затраты на приобретение элитных семян (договоры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копии сертификатов соответствия на семена, выданные уполномоченными органами по сертификации (на приобретенные семена);</w:t>
      </w:r>
    </w:p>
    <w:p w:rsidR="00DC36F2" w:rsidRDefault="003C30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наличие в текущем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Едином государственном реестре недвижимости);</w:t>
      </w:r>
    </w:p>
    <w:p w:rsidR="00DC36F2" w:rsidRDefault="003C3040">
      <w:pPr>
        <w:spacing w:after="0"/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копию паспорта гражданина Российской Федерации и (или) иные документы, удостоверяющие личность гражданина Российской Федерации и место его регистрации.</w:t>
      </w:r>
    </w:p>
    <w:p w:rsidR="00DC36F2" w:rsidRDefault="003C30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сведения о наличии (открытии) расчетного счета для получения субсидии с указанием банковских реквизитов. </w:t>
      </w:r>
    </w:p>
    <w:p w:rsidR="00DC36F2" w:rsidRDefault="003C3040">
      <w:pPr>
        <w:numPr>
          <w:ilvl w:val="2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предоставления субсидий  - размер посевных площадей, занятых элитными семенами сортов растений, (гектаров).</w:t>
      </w:r>
    </w:p>
    <w:p w:rsidR="00DC36F2" w:rsidRDefault="00D37819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D37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Для получения субсидии на цели, указанные </w:t>
      </w:r>
      <w:r w:rsidR="003C3040" w:rsidRPr="00A502D6">
        <w:rPr>
          <w:rFonts w:ascii="Times New Roman" w:hAnsi="Times New Roman"/>
          <w:sz w:val="28"/>
          <w:szCs w:val="28"/>
        </w:rPr>
        <w:t>в подпункте 2.4.</w:t>
      </w:r>
      <w:r w:rsidR="000F47D8" w:rsidRPr="00A502D6">
        <w:rPr>
          <w:rFonts w:ascii="Times New Roman" w:hAnsi="Times New Roman"/>
          <w:sz w:val="28"/>
          <w:szCs w:val="28"/>
        </w:rPr>
        <w:t>1</w:t>
      </w:r>
      <w:r w:rsidR="003C3040" w:rsidRPr="00A502D6">
        <w:rPr>
          <w:rFonts w:ascii="Times New Roman" w:hAnsi="Times New Roman"/>
          <w:sz w:val="28"/>
          <w:szCs w:val="28"/>
        </w:rPr>
        <w:t>.</w:t>
      </w:r>
      <w:r w:rsidR="000F47D8" w:rsidRPr="00A502D6">
        <w:rPr>
          <w:rFonts w:ascii="Times New Roman" w:hAnsi="Times New Roman"/>
          <w:sz w:val="28"/>
          <w:szCs w:val="28"/>
        </w:rPr>
        <w:t>3.</w:t>
      </w:r>
      <w:r w:rsidR="003C3040" w:rsidRPr="00A502D6">
        <w:rPr>
          <w:rFonts w:ascii="Times New Roman" w:hAnsi="Times New Roman"/>
          <w:sz w:val="28"/>
          <w:szCs w:val="28"/>
        </w:rPr>
        <w:t>2. пункта 2.4.</w:t>
      </w:r>
      <w:r w:rsidR="004778EF" w:rsidRPr="00A502D6">
        <w:rPr>
          <w:rFonts w:ascii="Times New Roman" w:hAnsi="Times New Roman"/>
          <w:sz w:val="28"/>
          <w:szCs w:val="28"/>
        </w:rPr>
        <w:t>1</w:t>
      </w:r>
      <w:r w:rsidR="003C3040" w:rsidRPr="00A502D6">
        <w:rPr>
          <w:rFonts w:ascii="Times New Roman" w:hAnsi="Times New Roman"/>
          <w:sz w:val="28"/>
          <w:szCs w:val="28"/>
        </w:rPr>
        <w:t>. раздела 2 настоящего Порядка, получате</w:t>
      </w:r>
      <w:r w:rsidR="003C3040">
        <w:rPr>
          <w:rFonts w:ascii="Times New Roman" w:hAnsi="Times New Roman"/>
          <w:color w:val="000000"/>
          <w:sz w:val="28"/>
          <w:szCs w:val="28"/>
        </w:rPr>
        <w:t>ли субсидии представляют в Министерство следующие документы: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о предоставлении субсидии по форме согласно приложению 1 к настоящему Порядку;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справку-расчет размера субсидий, причитающихся получателю средств по форме, согласно приложению 4 к настоящему Порядку;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договоров купли-продажи семян, произведенных в рамках  Федеральной научно-технической программы развития сельского хозяйства на 2017 - 2025 годы;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копии товарных накладных и (или) универсальных передаточных документов на приобретение семян, произведенных </w:t>
      </w:r>
      <w:r w:rsidR="00586EAC" w:rsidRPr="00586EAC">
        <w:rPr>
          <w:rFonts w:ascii="Times New Roman" w:hAnsi="Times New Roman"/>
          <w:color w:val="000000"/>
          <w:sz w:val="28"/>
          <w:szCs w:val="28"/>
        </w:rPr>
        <w:t>в рамках Федеральной научно</w:t>
      </w:r>
      <w:r w:rsidR="00586EAC">
        <w:rPr>
          <w:rFonts w:ascii="Times New Roman" w:hAnsi="Times New Roman"/>
          <w:color w:val="000000"/>
          <w:sz w:val="28"/>
          <w:szCs w:val="28"/>
        </w:rPr>
        <w:t>-</w:t>
      </w:r>
      <w:r w:rsidR="00586EAC" w:rsidRPr="00586EAC">
        <w:rPr>
          <w:rFonts w:ascii="Times New Roman" w:hAnsi="Times New Roman"/>
          <w:color w:val="000000"/>
          <w:sz w:val="28"/>
          <w:szCs w:val="28"/>
        </w:rPr>
        <w:t>технической программы развития сельского хозяйства на 2017 - 2030 годы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платежных поручений, подтверждающие оплату семян, произведенных в рамках Федеральной научно-технической программы развития сельского хозяйства на 2017 - 20</w:t>
      </w:r>
      <w:r w:rsidR="00586EAC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годы;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  <w:shd w:val="clear" w:color="auto" w:fill="FFD7D7"/>
        </w:rPr>
      </w:pPr>
      <w:r w:rsidRPr="00586EAC">
        <w:rPr>
          <w:rFonts w:ascii="Times New Roman" w:hAnsi="Times New Roman"/>
          <w:color w:val="000000"/>
          <w:sz w:val="28"/>
          <w:szCs w:val="28"/>
        </w:rPr>
        <w:t>копии актов использования (расхода) семян и или иных документов, подтверждающих использование семян;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документов, подтверждающих наличие в текущем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Едином государственном реестре недвижимости)</w:t>
      </w:r>
    </w:p>
    <w:p w:rsidR="00DC36F2" w:rsidRDefault="003C3040">
      <w:pPr>
        <w:spacing w:after="0"/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копию паспорта гражданина Российской Федерации и (или) иные документы, удостоверяющие личность гражданина Российской Федерации и место его регистрации.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сведения о наличии (открытии) расчетного счета для получения субсидии с указанием банковских реквизитов. </w:t>
      </w:r>
    </w:p>
    <w:p w:rsidR="00DC36F2" w:rsidRDefault="003C3040">
      <w:pPr>
        <w:numPr>
          <w:ilvl w:val="2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предоставления субсидий  - размер посевных площадей, занятых семенами сельскохозяйственных культур, произведенных в рамках Федеральной научно-технической программы развития сельского хозяйства на 2017 - 20</w:t>
      </w:r>
      <w:r w:rsidR="00586EAC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годы, (гектаров).</w:t>
      </w: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Для получения субсидии на цели, указанные в подпункте 2.4.</w:t>
      </w:r>
      <w:r w:rsidR="00534EE6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="00534EE6">
        <w:rPr>
          <w:rFonts w:ascii="Times New Roman" w:hAnsi="Times New Roman"/>
          <w:color w:val="000000"/>
          <w:sz w:val="28"/>
          <w:szCs w:val="28"/>
        </w:rPr>
        <w:t>1</w:t>
      </w:r>
      <w:r w:rsidR="004778EF">
        <w:rPr>
          <w:rFonts w:ascii="Times New Roman" w:hAnsi="Times New Roman"/>
          <w:color w:val="000000"/>
          <w:sz w:val="28"/>
          <w:szCs w:val="28"/>
        </w:rPr>
        <w:t>. пункта 2.4.1</w:t>
      </w:r>
      <w:r>
        <w:rPr>
          <w:rFonts w:ascii="Times New Roman" w:hAnsi="Times New Roman"/>
          <w:color w:val="000000"/>
          <w:sz w:val="28"/>
          <w:szCs w:val="28"/>
        </w:rPr>
        <w:t>. раздела 2 настоящего Порядка, получатели субсидии представляют в Министерство следующие документы: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о предоставлении субсидии по форме согласно приложению 1 к настоящему Порядку;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справку-расчет размера субсидий, причитающихся получателю средств, по форме, согласно приложению 4 к настоящему Порядку;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документов, содержащие показатели сортовых и посевных качеств семян сельскохозяйственных растений (сертификат соответствия), за текущий год;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документов, подтверждающих наличие в текущем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Едином государственном реестре недвижимости);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заверенную сельскохозяйственным товаропроизводителем справку о размере фактически понесенных затрат на 1 гектар посевной площади с приложением копии документов, подтверждающих затраты на проведение агротехнологических работ на посевной площади.</w:t>
      </w:r>
    </w:p>
    <w:p w:rsidR="00DC36F2" w:rsidRDefault="003C3040">
      <w:pPr>
        <w:spacing w:after="0"/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копию паспорта гражданина Российской Федерации и (или) иные документы, удостоверяющие личность гражданина Российской Федерации и место его регистрации.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сведения о наличии (открытии) расчетного счета для получения субсидии с указанием банковских реквизитов.</w:t>
      </w:r>
    </w:p>
    <w:p w:rsidR="00DC36F2" w:rsidRDefault="003C3040">
      <w:pPr>
        <w:numPr>
          <w:ilvl w:val="2"/>
          <w:numId w:val="4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Результатом предоставления субсидий является достижение следующего показателя - размер посевных площадей, занятых семенными посевами сельскохозяйственных культур (гектаров).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Для получения субсидии на цели, указанные в подпункте 2.4.</w:t>
      </w:r>
      <w:r w:rsidR="004778EF">
        <w:rPr>
          <w:rFonts w:ascii="Times New Roman" w:hAnsi="Times New Roman"/>
          <w:color w:val="000000"/>
          <w:sz w:val="28"/>
          <w:szCs w:val="28"/>
        </w:rPr>
        <w:t>1.</w:t>
      </w:r>
      <w:r w:rsidR="003C3040">
        <w:rPr>
          <w:rFonts w:ascii="Times New Roman" w:hAnsi="Times New Roman"/>
          <w:color w:val="000000"/>
          <w:sz w:val="28"/>
          <w:szCs w:val="28"/>
        </w:rPr>
        <w:t>2.</w:t>
      </w:r>
      <w:r w:rsidR="004778EF">
        <w:rPr>
          <w:rFonts w:ascii="Times New Roman" w:hAnsi="Times New Roman"/>
          <w:color w:val="000000"/>
          <w:sz w:val="28"/>
          <w:szCs w:val="28"/>
        </w:rPr>
        <w:t>2</w:t>
      </w:r>
      <w:r w:rsidR="003C3040">
        <w:rPr>
          <w:rFonts w:ascii="Times New Roman" w:hAnsi="Times New Roman"/>
          <w:color w:val="000000"/>
          <w:sz w:val="28"/>
          <w:szCs w:val="28"/>
        </w:rPr>
        <w:t>. пункта 2.4.</w:t>
      </w:r>
      <w:r w:rsidR="004778EF">
        <w:rPr>
          <w:rFonts w:ascii="Times New Roman" w:hAnsi="Times New Roman"/>
          <w:color w:val="000000"/>
          <w:sz w:val="28"/>
          <w:szCs w:val="28"/>
        </w:rPr>
        <w:t>1</w:t>
      </w:r>
      <w:r w:rsidR="003C3040">
        <w:rPr>
          <w:rFonts w:ascii="Times New Roman" w:hAnsi="Times New Roman"/>
          <w:color w:val="000000"/>
          <w:sz w:val="28"/>
          <w:szCs w:val="28"/>
        </w:rPr>
        <w:t>. раздела 2 настоящего Порядка, получатели субсидии представляют в Министерство следующие документы: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о предоставлении субсидии по форме согласно приложению 1 к настоящему Порядку;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справку-расчет размера субсидий, причитающихся получателю средств по форме, согласно приложению 5 к настоящему Порядку;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копии документов, подтверждающих наличие в текущем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обязанностей и иные документы, в случае, если эти права не подлежат регистрации в Едином государственном реестре недвижимости);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заверенную сельскохозяйственным товаропроизводителем справку о размере фактически понесенных затрат на 1 гектар посевной площади с приложением копии документов, подтверждающих затраты на проведение агротехнологических работ на посевной площади;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информацию о производстве и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льн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пеньковолокна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 (или) тресты льняной, и (или) тресты конопляной за текущий финансовый год по форме согласно приложению 6 к настоящему Порядку.</w:t>
      </w:r>
    </w:p>
    <w:p w:rsidR="00DC36F2" w:rsidRDefault="003C3040">
      <w:pPr>
        <w:spacing w:after="0"/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копию паспорта гражданина Российской Федерации и (или) иные документы, удостоверяющие личность гражданина Российской Федерации и место его регистрации.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сведения о наличии (открытии) расчетного счета для получения субсидии с указанием банковских реквизитов.</w:t>
      </w:r>
    </w:p>
    <w:p w:rsidR="00DC36F2" w:rsidRDefault="003C3040">
      <w:pPr>
        <w:numPr>
          <w:ilvl w:val="2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Результатом предоставления субсидий  - размер посевных площадей, занятых льном-долгунцом и (или) технической коноплей, в сельскохозяйственных организациях, крестьянских (фермерских) хозяйствах, включая индивидуальных предпринимателей, (гектаров).</w:t>
      </w:r>
      <w:proofErr w:type="gramEnd"/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Оригиналы и копии документов предоставляются в Министерство в прошитом, пронумерованном и заверенном печатью виде (при наличии у сельскохозяйственного товаропроизводителя печати).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Проверку заявлений и приложенных к ним документов, представляемых участниками отбора, на соответствие требованиям настоящим Правилам осуществляют государственные гражданские служащие Министерства.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Зарегистрированное заявление может быть отозвано участником отбора. 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отзыва заявления участник отбора представляет в адрес Министерства письменное уведомление об отзыве заявления в произвольной форме.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 отбора, отозвавший заявление, не лишается права на подачу заявления в пределах сроков приема документов, установленных в объявлении о проведении отбора.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 отбора вправе повторно обратиться в Министерство с заявлением о предоставлении субсидии в пределах сроков приема документов, установленных настоящими Правилами.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Ответственные служащие в течение 15 рабочих дней со дня регистрации заявлений проводят, в порядке, определяемом Министерством, </w:t>
      </w:r>
      <w:r w:rsidR="003C3040">
        <w:rPr>
          <w:rFonts w:ascii="Times New Roman" w:hAnsi="Times New Roman"/>
          <w:color w:val="000000"/>
          <w:sz w:val="28"/>
          <w:szCs w:val="28"/>
        </w:rPr>
        <w:lastRenderedPageBreak/>
        <w:t>проверку соответствия участников отбора и представленных ими документов на соответствие настоящего Порядка, а также посредством запросов, в том числе в электронной форме с использованием единой системы межведомственного электронного взаимодействия, запрашивают и получают следующие сведения: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информацию о наличии либо об отсутствии у получателей субсидии задолженности по налогам и сборам, срок исполнения по которым наступил в соответствии с законодательством Российской Федерации;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По результатам рассмотрения заявления и иных документов, ответственными служащими подготавливается и согласовывается с курирующим заместителем Министра и направляется Министру (лицу, исполняющему обязанности Министра) мотивированное заключение о соответствии либо не соответствии участников отбора и представленных ими документов, требованиям настоящих Правил.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предоставлении субсидии (об отказе в предоставлении субсидии) принимается Министром либо лицом, исполняющим его обязанности, в течение 3 рабочих дней со дня представления указанного в настоящем пункте заключения, путем утверждения реестра получателей субсидий, с указанием суммы, причитающейся к выплате, в разрезе получателей субсидии.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Основаниями для отказа во включении в реестр получателей субсидии являются: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несоответствие участника отбора требованиям и условиям, установленным настоящими Правилами;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несоответствие представленных участником отбора документов требованиям, установленным настоящими Правилами;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документов, указанных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пункта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2.8., 2.9., 2.10., 2.11., 2.12. раздела 2 настоящего Порядка, не в полном объеме и (или) выявление в них недостоверных сведений;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нарушение установленного срока подачи документов;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</w:p>
    <w:p w:rsidR="00DC36F2" w:rsidRPr="00A502D6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 w:rsidRPr="00A502D6">
        <w:rPr>
          <w:rFonts w:ascii="Times New Roman" w:hAnsi="Times New Roman"/>
          <w:color w:val="000000"/>
          <w:sz w:val="28"/>
          <w:szCs w:val="28"/>
        </w:rPr>
        <w:t>При недостаточности лимитов бюджетных обязатель</w:t>
      </w:r>
      <w:proofErr w:type="gramStart"/>
      <w:r w:rsidR="003C3040" w:rsidRPr="00A502D6">
        <w:rPr>
          <w:rFonts w:ascii="Times New Roman" w:hAnsi="Times New Roman"/>
          <w:color w:val="000000"/>
          <w:sz w:val="28"/>
          <w:szCs w:val="28"/>
        </w:rPr>
        <w:t>ств дл</w:t>
      </w:r>
      <w:proofErr w:type="gramEnd"/>
      <w:r w:rsidR="003C3040" w:rsidRPr="00A502D6">
        <w:rPr>
          <w:rFonts w:ascii="Times New Roman" w:hAnsi="Times New Roman"/>
          <w:color w:val="000000"/>
          <w:sz w:val="28"/>
          <w:szCs w:val="28"/>
        </w:rPr>
        <w:t xml:space="preserve">я предоставления субсидии всем участникам отбора, подавшим заявления о </w:t>
      </w:r>
      <w:r w:rsidR="003C3040" w:rsidRPr="00A502D6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предоставлении субсидии и соответствующим условиям её предоставления, субсидии предоставляются в порядке очередности, исходя из даты регистрации заявления участника отбора о предоставлении субсидии.</w:t>
      </w:r>
    </w:p>
    <w:p w:rsidR="00DC36F2" w:rsidRDefault="003C3040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течение 10 рабочих дней со дня принятия решения о предоставлении субсидии либо об отказе в предоставлении субсидии, указанного в пункте 2.17. раздела 2 настоящего Порядка настоящих правил, участник отбора уведомляется о предоставлении субсидии, либо об отказе в предоставлении субсидии с указанием причин отказа.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Отказ во включении в реестр получателей субсидии по причинам, указанным в пункте 2.18. раздела 2 настоящего Порядка, не является препятствием для повторного обращения участника отбора в Министерство с заявлением о предоставлении субсидии в пределах сроков приема документов, установленных настоящим Порядком.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Министерство не позднее 14-го календарного дня со дня определения получателей субсидий размещает на едином портале, а также на официальном сайте Министерства (http://mcxkchr.ru) следующую информацию: 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дата, время и место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проведения рассмотрения заявлений участников отбора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об участниках отбора, заявления которых были рассмотрены;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об участниках отбора, заявления которых были отклонены, с указанием причин их отклонения, в том числе положений, которым не соответствуют такие заявления; 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С участником отбора, в отношении которого Министерством принято решение о предоставлении субсидии, в течение 10 рабочих дней со дня принятия решения о включении в реестр получателей субсидии, заключается Соглашение о предоставлении субсидии. 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Соглашений Министерством утверждается сводный реестр получателей субсидий с указанием суммы, причитающейся к выплате, в разрезе получателей субсидии.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Соглашение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Соглашение, заключаемое с получателем субсидии, должно содержать следующие условия: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A50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</w:t>
      </w:r>
      <w:proofErr w:type="spellStart"/>
      <w:r w:rsidR="003C3040">
        <w:rPr>
          <w:rFonts w:ascii="Times New Roman" w:hAnsi="Times New Roman"/>
          <w:color w:val="000000"/>
          <w:sz w:val="28"/>
          <w:szCs w:val="28"/>
        </w:rPr>
        <w:t>недостижении</w:t>
      </w:r>
      <w:proofErr w:type="spellEnd"/>
      <w:r w:rsidR="003C3040">
        <w:rPr>
          <w:rFonts w:ascii="Times New Roman" w:hAnsi="Times New Roman"/>
          <w:color w:val="000000"/>
          <w:sz w:val="28"/>
          <w:szCs w:val="28"/>
        </w:rPr>
        <w:t xml:space="preserve"> согласия по новым условиям, оно расторгается;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значение результатов предоставления субсидии и обязательство получателя субсидии по достижению значений результатов предоставления субсидии;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согласие получателя субсидии на осуществление в отношении него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Отказ получателя субсидии от подписания Соглашения признается отказом получателя субсидии от получения субсидии.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Ставки субсидии утверждаются Министерством в пределах средств, предусмотренных в республиканском бюджете Карачаево-Черкесской Республики нормативным правовым актом Министерства.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При определении ставки, указанной в подпункте 2.1.1 пункта 2.1 раздела 2 настоящего Порядка: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устанавливается повышающий коэффициент 2 для посевных площадей, отраженных в проектно-сметной документации при проведении получателями средств работ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 (или) гипсованию посевных площадей;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устанавливается повышающий коэффициент 1,2 для посевных площадей, в отношении которых получателями средств осуществляется страхование сельскохозяйственных культур.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Указанные повышающие коэффициенты применяются в пределах размера субсидии, предусмотренного бюджету Карачаево-Черкесской Республики.</w:t>
      </w:r>
    </w:p>
    <w:p w:rsidR="00DC36F2" w:rsidRDefault="00A502D6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Размер субсидии, предоставляемой участнику отбора, включенному в реестр получателей субсидии на цели, указанные в подпункте 2.4.1.</w:t>
      </w:r>
      <w:r w:rsidR="00D47E69">
        <w:rPr>
          <w:rFonts w:ascii="Times New Roman" w:hAnsi="Times New Roman"/>
          <w:color w:val="000000"/>
          <w:sz w:val="28"/>
          <w:szCs w:val="28"/>
        </w:rPr>
        <w:t>1.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 пункта 2.4. раздела 2 настоящего Порядка, в текущем финансовом году (V) определяется по формуле:</w:t>
      </w:r>
    </w:p>
    <w:p w:rsidR="00DC36F2" w:rsidRDefault="00DC36F2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EEA" w:rsidRDefault="00E22EEA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Pr="003C3040" w:rsidRDefault="003C3040">
      <w:pPr>
        <w:spacing w:after="0"/>
        <w:ind w:firstLine="850"/>
        <w:jc w:val="both"/>
        <w:rPr>
          <w:rFonts w:ascii="Times New Roman" w:hAnsi="Times New Roman"/>
          <w:sz w:val="32"/>
          <w:szCs w:val="28"/>
          <w:lang w:val="en-US"/>
        </w:rPr>
      </w:pPr>
      <w:proofErr w:type="spellStart"/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>V</w:t>
      </w:r>
      <w:r w:rsidRPr="003C3040">
        <w:rPr>
          <w:rFonts w:ascii="Times New Roman" w:hAnsi="Times New Roman"/>
          <w:color w:val="000000"/>
          <w:sz w:val="32"/>
          <w:szCs w:val="28"/>
          <w:vertAlign w:val="subscript"/>
          <w:lang w:val="en-US"/>
        </w:rPr>
        <w:t>agro</w:t>
      </w:r>
      <w:proofErr w:type="spellEnd"/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 xml:space="preserve">= </w:t>
      </w:r>
      <w:proofErr w:type="spellStart"/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>S</w:t>
      </w:r>
      <w:r w:rsidRPr="003C3040">
        <w:rPr>
          <w:rFonts w:ascii="Times New Roman" w:hAnsi="Times New Roman"/>
          <w:color w:val="000000"/>
          <w:sz w:val="32"/>
          <w:szCs w:val="28"/>
          <w:vertAlign w:val="subscript"/>
          <w:lang w:val="en-US"/>
        </w:rPr>
        <w:t>str</w:t>
      </w:r>
      <w:proofErr w:type="spellEnd"/>
      <w:r w:rsidRPr="003C3040">
        <w:rPr>
          <w:rFonts w:ascii="Times New Roman" w:hAnsi="Times New Roman"/>
          <w:color w:val="000000"/>
          <w:sz w:val="32"/>
          <w:szCs w:val="28"/>
          <w:vertAlign w:val="subscript"/>
          <w:lang w:val="en-US"/>
        </w:rPr>
        <w:t xml:space="preserve"> </w:t>
      </w:r>
      <w:r w:rsidRPr="003C3040">
        <w:rPr>
          <w:rFonts w:ascii="Times New Roman" w:hAnsi="Times New Roman"/>
          <w:color w:val="000000"/>
          <w:sz w:val="26"/>
          <w:szCs w:val="26"/>
          <w:lang w:val="en-US"/>
        </w:rPr>
        <w:t xml:space="preserve">x </w:t>
      </w: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K</w:t>
      </w:r>
      <w:r w:rsidRPr="003C3040">
        <w:rPr>
          <w:rFonts w:ascii="Times New Roman" w:hAnsi="Times New Roman"/>
          <w:color w:val="000000"/>
          <w:sz w:val="32"/>
          <w:szCs w:val="28"/>
          <w:vertAlign w:val="subscript"/>
          <w:lang w:val="en-US"/>
        </w:rPr>
        <w:t>str</w:t>
      </w:r>
      <w:proofErr w:type="spellEnd"/>
      <w:r w:rsidRPr="003C3040">
        <w:rPr>
          <w:rFonts w:ascii="Times New Roman" w:hAnsi="Times New Roman"/>
          <w:color w:val="000000"/>
          <w:sz w:val="32"/>
          <w:szCs w:val="28"/>
          <w:vertAlign w:val="subscript"/>
          <w:lang w:val="en-US"/>
        </w:rPr>
        <w:t xml:space="preserve"> </w:t>
      </w:r>
      <w:r w:rsidRPr="003C3040">
        <w:rPr>
          <w:rFonts w:ascii="Times New Roman" w:hAnsi="Times New Roman"/>
          <w:color w:val="000000"/>
          <w:sz w:val="26"/>
          <w:szCs w:val="26"/>
          <w:lang w:val="en-US"/>
        </w:rPr>
        <w:t xml:space="preserve">x </w:t>
      </w: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St</w:t>
      </w:r>
      <w:r w:rsidRPr="003C3040">
        <w:rPr>
          <w:rStyle w:val="a6"/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agro</w:t>
      </w:r>
      <w:proofErr w:type="spellEnd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r w:rsidRPr="003C3040">
        <w:rPr>
          <w:rFonts w:ascii="Times New Roman" w:hAnsi="Times New Roman"/>
          <w:color w:val="000000"/>
          <w:sz w:val="26"/>
          <w:szCs w:val="26"/>
          <w:lang w:val="en-US"/>
        </w:rPr>
        <w:t xml:space="preserve">+ </w:t>
      </w:r>
      <w:proofErr w:type="spellStart"/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>S</w:t>
      </w:r>
      <w:r w:rsidRPr="003C3040">
        <w:rPr>
          <w:rFonts w:ascii="Times New Roman" w:hAnsi="Times New Roman"/>
          <w:color w:val="000000"/>
          <w:sz w:val="32"/>
          <w:szCs w:val="28"/>
          <w:vertAlign w:val="subscript"/>
          <w:lang w:val="en-US"/>
        </w:rPr>
        <w:t>ifg</w:t>
      </w:r>
      <w:proofErr w:type="spellEnd"/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 xml:space="preserve"> </w:t>
      </w:r>
      <w:r w:rsidRPr="003C3040">
        <w:rPr>
          <w:rFonts w:ascii="Times New Roman" w:hAnsi="Times New Roman"/>
          <w:color w:val="000000"/>
          <w:sz w:val="26"/>
          <w:szCs w:val="26"/>
          <w:lang w:val="en-US"/>
        </w:rPr>
        <w:t>x</w:t>
      </w:r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 xml:space="preserve"> </w:t>
      </w:r>
      <w:proofErr w:type="spellStart"/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>K</w:t>
      </w:r>
      <w:r w:rsidRPr="003C3040">
        <w:rPr>
          <w:rFonts w:ascii="Times New Roman" w:hAnsi="Times New Roman"/>
          <w:color w:val="000000"/>
          <w:sz w:val="32"/>
          <w:szCs w:val="28"/>
          <w:vertAlign w:val="subscript"/>
          <w:lang w:val="en-US"/>
        </w:rPr>
        <w:t>ifg</w:t>
      </w:r>
      <w:proofErr w:type="spellEnd"/>
      <w:r w:rsidRPr="003C3040">
        <w:rPr>
          <w:rFonts w:ascii="Times New Roman" w:hAnsi="Times New Roman"/>
          <w:color w:val="000000"/>
          <w:sz w:val="32"/>
          <w:szCs w:val="28"/>
          <w:vertAlign w:val="subscript"/>
          <w:lang w:val="en-US"/>
        </w:rPr>
        <w:t xml:space="preserve"> </w:t>
      </w:r>
      <w:r w:rsidRPr="003C3040">
        <w:rPr>
          <w:rFonts w:ascii="Times New Roman" w:hAnsi="Times New Roman"/>
          <w:color w:val="000000"/>
          <w:sz w:val="26"/>
          <w:szCs w:val="26"/>
          <w:lang w:val="en-US"/>
        </w:rPr>
        <w:t>x</w:t>
      </w:r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 xml:space="preserve"> </w:t>
      </w: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St</w:t>
      </w:r>
      <w:r w:rsidRPr="003C3040">
        <w:rPr>
          <w:rStyle w:val="a6"/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agro</w:t>
      </w:r>
      <w:proofErr w:type="spellEnd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 xml:space="preserve"> + (</w:t>
      </w: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S</w:t>
      </w:r>
      <w:r w:rsidRPr="003C3040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sev</w:t>
      </w:r>
      <w:proofErr w:type="spellEnd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 xml:space="preserve"> - </w:t>
      </w:r>
      <w:proofErr w:type="spellStart"/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>S</w:t>
      </w:r>
      <w:r w:rsidRPr="003C3040">
        <w:rPr>
          <w:rFonts w:ascii="Times New Roman" w:hAnsi="Times New Roman"/>
          <w:color w:val="000000"/>
          <w:sz w:val="32"/>
          <w:szCs w:val="28"/>
          <w:vertAlign w:val="subscript"/>
          <w:lang w:val="en-US"/>
        </w:rPr>
        <w:t>str</w:t>
      </w:r>
      <w:proofErr w:type="spellEnd"/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 xml:space="preserve"> - </w:t>
      </w:r>
      <w:proofErr w:type="spellStart"/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>S</w:t>
      </w:r>
      <w:r w:rsidRPr="003C3040">
        <w:rPr>
          <w:rFonts w:ascii="Times New Roman" w:hAnsi="Times New Roman"/>
          <w:color w:val="000000"/>
          <w:sz w:val="32"/>
          <w:szCs w:val="28"/>
          <w:vertAlign w:val="subscript"/>
          <w:lang w:val="en-US"/>
        </w:rPr>
        <w:t>ifg</w:t>
      </w:r>
      <w:proofErr w:type="spellEnd"/>
      <w:r w:rsidRPr="003C3040">
        <w:rPr>
          <w:rFonts w:ascii="Times New Roman" w:hAnsi="Times New Roman"/>
          <w:color w:val="000000"/>
          <w:sz w:val="32"/>
          <w:szCs w:val="28"/>
          <w:lang w:val="en-US"/>
        </w:rPr>
        <w:t xml:space="preserve">) x </w:t>
      </w: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St</w:t>
      </w:r>
      <w:r w:rsidRPr="003C3040">
        <w:rPr>
          <w:rStyle w:val="a6"/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agro</w:t>
      </w:r>
      <w:proofErr w:type="spellEnd"/>
      <w:r w:rsidRPr="003C3040">
        <w:rPr>
          <w:rStyle w:val="a6"/>
          <w:rFonts w:ascii="Times New Roman" w:hAnsi="Times New Roman"/>
          <w:color w:val="000000"/>
          <w:sz w:val="32"/>
          <w:szCs w:val="32"/>
          <w:lang w:val="en-US"/>
        </w:rPr>
        <w:t>,</w:t>
      </w:r>
    </w:p>
    <w:p w:rsidR="00DC36F2" w:rsidRPr="003C3040" w:rsidRDefault="00DC36F2">
      <w:pPr>
        <w:spacing w:after="28"/>
        <w:ind w:firstLine="720"/>
        <w:rPr>
          <w:rStyle w:val="a6"/>
          <w:rFonts w:ascii="Times New Roman" w:hAnsi="Times New Roman"/>
          <w:color w:val="000000"/>
          <w:lang w:val="en-US"/>
        </w:rPr>
      </w:pPr>
    </w:p>
    <w:p w:rsidR="00DC36F2" w:rsidRDefault="003C3040">
      <w:pPr>
        <w:spacing w:after="0"/>
        <w:ind w:firstLine="720"/>
      </w:pPr>
      <w:r>
        <w:rPr>
          <w:rStyle w:val="a6"/>
          <w:rFonts w:ascii="Times New Roman" w:hAnsi="Times New Roman"/>
          <w:color w:val="000000"/>
          <w:sz w:val="28"/>
          <w:szCs w:val="28"/>
        </w:rPr>
        <w:t>где:</w:t>
      </w:r>
    </w:p>
    <w:p w:rsidR="00DC36F2" w:rsidRDefault="003C3040" w:rsidP="00E22EEA">
      <w:pPr>
        <w:spacing w:before="40" w:after="40"/>
        <w:ind w:firstLine="851"/>
        <w:jc w:val="both"/>
      </w:pPr>
      <w:bookmarkStart w:id="0" w:name="sub_231"/>
      <w:proofErr w:type="spellStart"/>
      <w:r>
        <w:rPr>
          <w:rStyle w:val="a6"/>
          <w:rFonts w:ascii="Times New Roman" w:hAnsi="Times New Roman"/>
          <w:color w:val="000000"/>
          <w:sz w:val="32"/>
          <w:szCs w:val="32"/>
        </w:rPr>
        <w:t>S</w:t>
      </w:r>
      <w:r>
        <w:rPr>
          <w:rStyle w:val="a6"/>
          <w:rFonts w:ascii="Times New Roman" w:hAnsi="Times New Roman"/>
          <w:color w:val="000000"/>
          <w:sz w:val="32"/>
          <w:szCs w:val="32"/>
          <w:vertAlign w:val="subscript"/>
        </w:rPr>
        <w:t>sev</w:t>
      </w:r>
      <w:proofErr w:type="spellEnd"/>
      <w:r>
        <w:rPr>
          <w:rStyle w:val="a6"/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- посевная площадь, занятая сельскохозяйственными культурами, указанными в подпункте 2.4.1</w:t>
      </w:r>
      <w:r w:rsidR="00D47E69">
        <w:rPr>
          <w:rStyle w:val="a6"/>
          <w:rFonts w:ascii="Times New Roman" w:hAnsi="Times New Roman"/>
          <w:color w:val="000000"/>
          <w:sz w:val="28"/>
          <w:szCs w:val="28"/>
        </w:rPr>
        <w:t>.1.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пункта 2.4. раздела 2 настоящего Порядка, имеющаяся у участника отбора, включенного в реестр получателей субсидии в текущем финансовом году</w:t>
      </w:r>
      <w:bookmarkStart w:id="1" w:name="sub_233"/>
      <w:bookmarkStart w:id="2" w:name="sub_232"/>
      <w:bookmarkEnd w:id="0"/>
      <w:r>
        <w:rPr>
          <w:rStyle w:val="a6"/>
          <w:rFonts w:ascii="Times New Roman" w:hAnsi="Times New Roman"/>
          <w:color w:val="000000"/>
          <w:sz w:val="28"/>
          <w:szCs w:val="28"/>
        </w:rPr>
        <w:t>;</w:t>
      </w:r>
      <w:bookmarkEnd w:id="1"/>
      <w:bookmarkEnd w:id="2"/>
    </w:p>
    <w:p w:rsidR="00DC36F2" w:rsidRDefault="003C3040" w:rsidP="00E22EEA">
      <w:pPr>
        <w:spacing w:before="40" w:after="40"/>
        <w:ind w:firstLine="851"/>
        <w:jc w:val="both"/>
      </w:pPr>
      <w:proofErr w:type="spellStart"/>
      <w:r>
        <w:rPr>
          <w:rStyle w:val="a6"/>
          <w:rFonts w:ascii="Times New Roman" w:hAnsi="Times New Roman"/>
          <w:color w:val="000000"/>
          <w:sz w:val="32"/>
          <w:szCs w:val="28"/>
        </w:rPr>
        <w:t>S</w:t>
      </w:r>
      <w:r>
        <w:rPr>
          <w:rStyle w:val="a6"/>
          <w:rFonts w:ascii="Times New Roman" w:hAnsi="Times New Roman"/>
          <w:color w:val="000000"/>
          <w:sz w:val="32"/>
          <w:szCs w:val="28"/>
          <w:vertAlign w:val="subscript"/>
        </w:rPr>
        <w:t>str</w:t>
      </w:r>
      <w:proofErr w:type="spellEnd"/>
      <w:r>
        <w:rPr>
          <w:rStyle w:val="a6"/>
          <w:rFonts w:ascii="Times New Roman" w:hAnsi="Times New Roman"/>
          <w:color w:val="000000"/>
          <w:sz w:val="32"/>
          <w:szCs w:val="28"/>
          <w:vertAlign w:val="subscript"/>
        </w:rPr>
        <w:t xml:space="preserve"> </w:t>
      </w:r>
      <w:r>
        <w:rPr>
          <w:rStyle w:val="a6"/>
          <w:rFonts w:ascii="Times New Roman" w:hAnsi="Times New Roman"/>
          <w:color w:val="000000"/>
          <w:sz w:val="32"/>
          <w:szCs w:val="28"/>
        </w:rPr>
        <w:t xml:space="preserve">-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посевная площадь, занятая сельскохозяйственными культурами, указанными в подпункте </w:t>
      </w:r>
      <w:r w:rsidR="00F04836">
        <w:rPr>
          <w:rStyle w:val="a6"/>
          <w:rFonts w:ascii="Times New Roman" w:hAnsi="Times New Roman"/>
          <w:color w:val="000000"/>
          <w:sz w:val="28"/>
          <w:szCs w:val="28"/>
        </w:rPr>
        <w:t>2.4.1.1.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пункта 2.4. раздела 2 настоящего Порядка, имеющаяся у участника отбора, включенного в реестр получателей субсидии в текущем финансовом году, которая застрахована и подтверждена договором (договорами) страхования урожая сельскохозяйственных культур;</w:t>
      </w:r>
    </w:p>
    <w:p w:rsidR="00DC36F2" w:rsidRDefault="003C3040" w:rsidP="00E22EEA">
      <w:pPr>
        <w:spacing w:before="40" w:after="40"/>
        <w:ind w:firstLine="851"/>
        <w:jc w:val="both"/>
        <w:rPr>
          <w:rFonts w:ascii="Times New Roman" w:hAnsi="Times New Roman"/>
          <w:sz w:val="32"/>
          <w:szCs w:val="28"/>
        </w:rPr>
      </w:pPr>
      <w:proofErr w:type="spellStart"/>
      <w:r>
        <w:rPr>
          <w:rStyle w:val="a6"/>
          <w:rFonts w:ascii="Times New Roman" w:hAnsi="Times New Roman"/>
          <w:color w:val="000000"/>
          <w:sz w:val="32"/>
          <w:szCs w:val="32"/>
        </w:rPr>
        <w:t>K</w:t>
      </w:r>
      <w:r>
        <w:rPr>
          <w:rStyle w:val="a6"/>
          <w:rFonts w:ascii="Times New Roman" w:hAnsi="Times New Roman"/>
          <w:color w:val="000000"/>
          <w:sz w:val="32"/>
          <w:szCs w:val="28"/>
          <w:vertAlign w:val="subscript"/>
        </w:rPr>
        <w:t>str</w:t>
      </w:r>
      <w:proofErr w:type="spellEnd"/>
      <w:r>
        <w:rPr>
          <w:rStyle w:val="a6"/>
          <w:rFonts w:ascii="Times New Roman" w:hAnsi="Times New Roman"/>
          <w:color w:val="000000"/>
          <w:sz w:val="32"/>
          <w:szCs w:val="28"/>
        </w:rPr>
        <w:t xml:space="preserve"> -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повышающий коэффициент для посевных площадей, в отношении которых участником отбора, осуществляется страхование сельскохозяйственных культур;</w:t>
      </w:r>
    </w:p>
    <w:p w:rsidR="00DC36F2" w:rsidRDefault="003C3040" w:rsidP="00E22EEA">
      <w:pPr>
        <w:spacing w:before="40" w:after="40"/>
        <w:ind w:firstLine="851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>
        <w:rPr>
          <w:rFonts w:ascii="Times New Roman" w:hAnsi="Times New Roman"/>
          <w:color w:val="000000"/>
          <w:sz w:val="32"/>
          <w:szCs w:val="28"/>
        </w:rPr>
        <w:t>S</w:t>
      </w:r>
      <w:r>
        <w:rPr>
          <w:rFonts w:ascii="Times New Roman" w:hAnsi="Times New Roman"/>
          <w:color w:val="000000"/>
          <w:sz w:val="32"/>
          <w:szCs w:val="28"/>
          <w:vertAlign w:val="subscript"/>
        </w:rPr>
        <w:t>ifg</w:t>
      </w:r>
      <w:proofErr w:type="spellEnd"/>
      <w:r>
        <w:rPr>
          <w:rFonts w:ascii="Times New Roman" w:hAnsi="Times New Roman"/>
          <w:color w:val="000000"/>
          <w:sz w:val="32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посевная площадь, занятая сельскохозяйственными культурами, указанными в подпункте </w:t>
      </w:r>
      <w:r w:rsidR="00F04836">
        <w:rPr>
          <w:rStyle w:val="a6"/>
          <w:rFonts w:ascii="Times New Roman" w:hAnsi="Times New Roman"/>
          <w:color w:val="000000"/>
          <w:sz w:val="28"/>
          <w:szCs w:val="28"/>
        </w:rPr>
        <w:t>2.4.1.1.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2.4. раздела 2 настоящего Порядка, имеющаяся у участника отбора, включенного в реестр получателей субсидии в текущем финансовом году, на которых проведены работы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 (или) гипсованию;</w:t>
      </w:r>
    </w:p>
    <w:p w:rsidR="00DC36F2" w:rsidRDefault="003C3040" w:rsidP="00E22EEA">
      <w:pPr>
        <w:spacing w:before="40" w:after="40"/>
        <w:ind w:firstLine="851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>
        <w:rPr>
          <w:rFonts w:ascii="Times New Roman" w:hAnsi="Times New Roman"/>
          <w:color w:val="000000"/>
          <w:sz w:val="32"/>
          <w:szCs w:val="28"/>
        </w:rPr>
        <w:t>K</w:t>
      </w:r>
      <w:r>
        <w:rPr>
          <w:rFonts w:ascii="Times New Roman" w:hAnsi="Times New Roman"/>
          <w:color w:val="000000"/>
          <w:sz w:val="32"/>
          <w:szCs w:val="28"/>
          <w:vertAlign w:val="subscript"/>
        </w:rPr>
        <w:t>ifg</w:t>
      </w:r>
      <w:proofErr w:type="spellEnd"/>
      <w:r>
        <w:rPr>
          <w:rFonts w:ascii="Times New Roman" w:hAnsi="Times New Roman"/>
          <w:color w:val="000000"/>
          <w:sz w:val="32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повышающий коэффициент для посевных площадей, отраженных в проектно-сметной документации при проведении участником отбора работ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 (или) гипсованию посевных площадей;</w:t>
      </w:r>
    </w:p>
    <w:p w:rsidR="00DC36F2" w:rsidRDefault="003C3040" w:rsidP="00E22EEA">
      <w:pPr>
        <w:spacing w:before="40" w:after="40"/>
        <w:ind w:firstLine="851"/>
        <w:jc w:val="both"/>
        <w:rPr>
          <w:rFonts w:ascii="Times New Roman" w:hAnsi="Times New Roman"/>
          <w:sz w:val="32"/>
          <w:szCs w:val="28"/>
        </w:rPr>
      </w:pPr>
      <w:proofErr w:type="spellStart"/>
      <w:r>
        <w:rPr>
          <w:rStyle w:val="a6"/>
          <w:rFonts w:ascii="Times New Roman" w:hAnsi="Times New Roman"/>
          <w:color w:val="000000"/>
          <w:sz w:val="32"/>
          <w:szCs w:val="32"/>
        </w:rPr>
        <w:t>St</w:t>
      </w:r>
      <w:r>
        <w:rPr>
          <w:rStyle w:val="a6"/>
          <w:rFonts w:ascii="Times New Roman" w:hAnsi="Times New Roman"/>
          <w:color w:val="000000"/>
          <w:sz w:val="32"/>
          <w:szCs w:val="32"/>
          <w:vertAlign w:val="subscript"/>
        </w:rPr>
        <w:t>agro</w:t>
      </w:r>
      <w:proofErr w:type="spellEnd"/>
      <w:r>
        <w:rPr>
          <w:rStyle w:val="a6"/>
          <w:rFonts w:ascii="Times New Roman" w:hAnsi="Times New Roman"/>
          <w:color w:val="000000"/>
          <w:sz w:val="32"/>
          <w:szCs w:val="32"/>
        </w:rPr>
        <w:t xml:space="preserve"> -</w:t>
      </w:r>
      <w:r>
        <w:rPr>
          <w:rStyle w:val="a6"/>
          <w:rFonts w:ascii="Times New Roman" w:hAnsi="Times New Roman"/>
          <w:color w:val="000000"/>
          <w:sz w:val="28"/>
          <w:szCs w:val="32"/>
        </w:rPr>
        <w:t xml:space="preserve"> ставка субсидии на 1 гектар посевной площади, занятой сельскохозяйственными культурами, указанными в подпункте </w:t>
      </w:r>
      <w:r w:rsidR="00F04836">
        <w:rPr>
          <w:rStyle w:val="a6"/>
          <w:rFonts w:ascii="Times New Roman" w:hAnsi="Times New Roman"/>
          <w:color w:val="000000"/>
          <w:sz w:val="28"/>
          <w:szCs w:val="28"/>
        </w:rPr>
        <w:t>2.4.1.1.</w:t>
      </w:r>
      <w:r>
        <w:rPr>
          <w:rStyle w:val="a6"/>
          <w:rFonts w:ascii="Times New Roman" w:hAnsi="Times New Roman"/>
          <w:color w:val="000000"/>
          <w:sz w:val="28"/>
          <w:szCs w:val="32"/>
        </w:rPr>
        <w:t xml:space="preserve"> пункта 2.4. раздела 2 настоящего Порядка.</w:t>
      </w:r>
    </w:p>
    <w:p w:rsidR="00DC36F2" w:rsidRDefault="00236428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Размер субсидии, предоставляемой участнику отбора, включенному в реестр получателей субсидии на цели, указанные в подпункте 2.4.</w:t>
      </w:r>
      <w:r w:rsidR="00F04836">
        <w:rPr>
          <w:rFonts w:ascii="Times New Roman" w:hAnsi="Times New Roman"/>
          <w:color w:val="000000"/>
          <w:sz w:val="28"/>
          <w:szCs w:val="28"/>
        </w:rPr>
        <w:t>1.3</w:t>
      </w:r>
      <w:r w:rsidR="003C3040">
        <w:rPr>
          <w:rFonts w:ascii="Times New Roman" w:hAnsi="Times New Roman"/>
          <w:color w:val="000000"/>
          <w:sz w:val="28"/>
          <w:szCs w:val="28"/>
        </w:rPr>
        <w:t>.1. пункта 2.4.</w:t>
      </w:r>
      <w:r w:rsidR="00F04836">
        <w:rPr>
          <w:rFonts w:ascii="Times New Roman" w:hAnsi="Times New Roman"/>
          <w:color w:val="000000"/>
          <w:sz w:val="28"/>
          <w:szCs w:val="28"/>
        </w:rPr>
        <w:t>1</w:t>
      </w:r>
      <w:r w:rsidR="003C3040">
        <w:rPr>
          <w:rFonts w:ascii="Times New Roman" w:hAnsi="Times New Roman"/>
          <w:color w:val="000000"/>
          <w:sz w:val="28"/>
          <w:szCs w:val="28"/>
        </w:rPr>
        <w:t>. раздела 2 настоящего Порядка, (</w:t>
      </w:r>
      <w:proofErr w:type="spellStart"/>
      <w:r w:rsidR="003C3040">
        <w:rPr>
          <w:rFonts w:ascii="Times New Roman" w:hAnsi="Times New Roman"/>
          <w:color w:val="000000"/>
          <w:sz w:val="32"/>
          <w:szCs w:val="32"/>
        </w:rPr>
        <w:t>V</w:t>
      </w:r>
      <w:r w:rsidR="003C3040">
        <w:rPr>
          <w:rFonts w:ascii="Times New Roman" w:hAnsi="Times New Roman"/>
          <w:color w:val="000000"/>
          <w:sz w:val="32"/>
          <w:szCs w:val="32"/>
          <w:vertAlign w:val="subscript"/>
        </w:rPr>
        <w:t>e</w:t>
      </w:r>
      <w:r w:rsidR="003C3040">
        <w:rPr>
          <w:rFonts w:ascii="Times New Roman" w:hAnsi="Times New Roman"/>
          <w:color w:val="000000"/>
          <w:sz w:val="28"/>
          <w:szCs w:val="28"/>
          <w:vertAlign w:val="subscript"/>
        </w:rPr>
        <w:t>l</w:t>
      </w:r>
      <w:proofErr w:type="spellEnd"/>
      <w:r w:rsidR="003C3040">
        <w:rPr>
          <w:rFonts w:ascii="Times New Roman" w:hAnsi="Times New Roman"/>
          <w:color w:val="000000"/>
          <w:sz w:val="28"/>
          <w:szCs w:val="28"/>
        </w:rPr>
        <w:t>) по формуле:</w:t>
      </w:r>
    </w:p>
    <w:p w:rsidR="00DC36F2" w:rsidRDefault="00DC36F2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Pr="003C3040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V</w:t>
      </w:r>
      <w:r w:rsidRPr="003C3040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e</w:t>
      </w:r>
      <w:r w:rsidRPr="003C3040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l</w:t>
      </w:r>
      <w:proofErr w:type="spellEnd"/>
      <w:r w:rsidRPr="003C3040">
        <w:rPr>
          <w:rFonts w:ascii="Times New Roman" w:hAnsi="Times New Roman"/>
          <w:color w:val="000000"/>
          <w:sz w:val="28"/>
          <w:szCs w:val="28"/>
          <w:lang w:val="en-US"/>
        </w:rPr>
        <w:t xml:space="preserve"> = </w:t>
      </w: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S</w:t>
      </w:r>
      <w:r w:rsidRPr="003C3040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el</w:t>
      </w:r>
      <w:proofErr w:type="spellEnd"/>
      <w:r w:rsidRPr="003C3040">
        <w:rPr>
          <w:rFonts w:ascii="Times New Roman" w:hAnsi="Times New Roman"/>
          <w:color w:val="000000"/>
          <w:sz w:val="28"/>
          <w:szCs w:val="28"/>
          <w:lang w:val="en-US"/>
        </w:rPr>
        <w:t xml:space="preserve"> x </w:t>
      </w: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St</w:t>
      </w:r>
      <w:r w:rsidRPr="003C3040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el</w:t>
      </w:r>
      <w:proofErr w:type="spellEnd"/>
      <w:r w:rsidRPr="003C3040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:rsidR="00DC36F2" w:rsidRPr="003C3040" w:rsidRDefault="00DC36F2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</w:t>
      </w:r>
      <w:r w:rsidRPr="003C3040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DC36F2" w:rsidRDefault="003C3040" w:rsidP="00FB0238">
      <w:pPr>
        <w:spacing w:before="40" w:after="4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32"/>
          <w:szCs w:val="32"/>
        </w:rPr>
        <w:t>S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el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посевная площадь занятая, элитными семенами сельскохозяйственных культур, приобретенных и высеянных в отчетном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финансовом году и текущем финансовом году под урожай текущего финансового года, по данным, представленным участником отбора, включенным в реестр получателей субсидии на цели, указанные в подпункте </w:t>
      </w:r>
      <w:r w:rsidR="00F04836">
        <w:rPr>
          <w:rFonts w:ascii="Times New Roman" w:hAnsi="Times New Roman"/>
          <w:color w:val="000000"/>
          <w:sz w:val="28"/>
          <w:szCs w:val="28"/>
        </w:rPr>
        <w:t>2.4.1.3.1. пункта 2.4.1.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раздела 2 настоящего Порядка, в текущем финансовом году;</w:t>
      </w:r>
    </w:p>
    <w:p w:rsidR="00DC36F2" w:rsidRDefault="003C3040" w:rsidP="00FB0238">
      <w:pPr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32"/>
          <w:szCs w:val="32"/>
        </w:rPr>
        <w:t>St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el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ставка субсидии на 1 гектар посевной площади, занятой элитными семенами сельскохозяйственных культур, приобретенных и высеянных в отчетном финансовом году и текущем финансовом году под урожай текущего финансового года.</w:t>
      </w:r>
    </w:p>
    <w:p w:rsidR="00DC36F2" w:rsidRDefault="003C304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Размер субсидии, предоставляемой сельскохозяйственному товаропроизводителю республики на цели, указанные в </w:t>
      </w:r>
      <w:r>
        <w:rPr>
          <w:rStyle w:val="a9"/>
          <w:rFonts w:ascii="Times New Roman" w:hAnsi="Times New Roman"/>
          <w:color w:val="000000"/>
          <w:sz w:val="28"/>
          <w:szCs w:val="28"/>
        </w:rPr>
        <w:t xml:space="preserve">подпункте </w:t>
      </w:r>
      <w:r w:rsidR="00F04836">
        <w:rPr>
          <w:rFonts w:ascii="Times New Roman" w:hAnsi="Times New Roman"/>
          <w:color w:val="000000"/>
          <w:sz w:val="28"/>
          <w:szCs w:val="28"/>
        </w:rPr>
        <w:t>2.4.1.3.1. пункта 2.4.1.</w:t>
      </w:r>
      <w:r>
        <w:rPr>
          <w:rStyle w:val="a9"/>
          <w:rFonts w:ascii="Times New Roman" w:hAnsi="Times New Roman"/>
          <w:color w:val="000000"/>
          <w:sz w:val="28"/>
          <w:szCs w:val="28"/>
        </w:rPr>
        <w:t xml:space="preserve"> раздела 2 настоящего Порядка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, не должен превышать фактически произведенные затраты.</w:t>
      </w:r>
    </w:p>
    <w:p w:rsidR="00DC36F2" w:rsidRDefault="00622E75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Размер субсидии, предоставляемой участнику отбора на цели, указанные в подпункте 2.4.</w:t>
      </w:r>
      <w:r w:rsidR="008B4807">
        <w:rPr>
          <w:rFonts w:ascii="Times New Roman" w:hAnsi="Times New Roman"/>
          <w:color w:val="000000"/>
          <w:sz w:val="28"/>
          <w:szCs w:val="28"/>
        </w:rPr>
        <w:t>1.</w:t>
      </w:r>
      <w:r w:rsidR="003C3040">
        <w:rPr>
          <w:rFonts w:ascii="Times New Roman" w:hAnsi="Times New Roman"/>
          <w:color w:val="000000"/>
          <w:sz w:val="28"/>
          <w:szCs w:val="28"/>
        </w:rPr>
        <w:t>2.</w:t>
      </w:r>
      <w:r w:rsidR="008B4807">
        <w:rPr>
          <w:rFonts w:ascii="Times New Roman" w:hAnsi="Times New Roman"/>
          <w:color w:val="000000"/>
          <w:sz w:val="28"/>
          <w:szCs w:val="28"/>
        </w:rPr>
        <w:t>1</w:t>
      </w:r>
      <w:r w:rsidR="003C3040">
        <w:rPr>
          <w:rFonts w:ascii="Times New Roman" w:hAnsi="Times New Roman"/>
          <w:color w:val="000000"/>
          <w:sz w:val="28"/>
          <w:szCs w:val="28"/>
        </w:rPr>
        <w:t>. пункта 2.4</w:t>
      </w:r>
      <w:r w:rsidR="008B4807">
        <w:rPr>
          <w:rFonts w:ascii="Times New Roman" w:hAnsi="Times New Roman"/>
          <w:color w:val="000000"/>
          <w:sz w:val="28"/>
          <w:szCs w:val="28"/>
        </w:rPr>
        <w:t>.1.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 раздела 2 настоящего Порядка, в текущем финансовом году (</w:t>
      </w:r>
      <w:proofErr w:type="spellStart"/>
      <w:r w:rsidR="003C3040">
        <w:rPr>
          <w:rFonts w:ascii="Times New Roman" w:hAnsi="Times New Roman"/>
          <w:color w:val="000000"/>
          <w:sz w:val="32"/>
          <w:szCs w:val="32"/>
        </w:rPr>
        <w:t>V</w:t>
      </w:r>
      <w:r w:rsidR="003C3040">
        <w:rPr>
          <w:rFonts w:ascii="Times New Roman" w:hAnsi="Times New Roman"/>
          <w:color w:val="000000"/>
          <w:sz w:val="32"/>
          <w:szCs w:val="32"/>
          <w:vertAlign w:val="subscript"/>
        </w:rPr>
        <w:t>ki</w:t>
      </w:r>
      <w:proofErr w:type="spellEnd"/>
      <w:r w:rsidR="003C3040">
        <w:rPr>
          <w:rFonts w:ascii="Times New Roman" w:hAnsi="Times New Roman"/>
          <w:color w:val="000000"/>
          <w:sz w:val="28"/>
          <w:szCs w:val="28"/>
        </w:rPr>
        <w:t>) определяется по формуле:</w:t>
      </w:r>
    </w:p>
    <w:p w:rsidR="00DC36F2" w:rsidRDefault="00DC36F2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Pr="003C3040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V</w:t>
      </w:r>
      <w:r w:rsidRPr="003C3040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ki</w:t>
      </w:r>
      <w:proofErr w:type="spellEnd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 xml:space="preserve"> = S</w:t>
      </w:r>
      <w:r w:rsidRPr="003C3040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ki</w:t>
      </w:r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r w:rsidRPr="003C3040">
        <w:rPr>
          <w:rFonts w:ascii="Times New Roman" w:hAnsi="Times New Roman"/>
          <w:color w:val="000000"/>
          <w:sz w:val="26"/>
          <w:szCs w:val="26"/>
          <w:lang w:val="en-US"/>
        </w:rPr>
        <w:t>x</w:t>
      </w:r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St</w:t>
      </w:r>
      <w:r w:rsidRPr="003C3040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ki</w:t>
      </w:r>
      <w:proofErr w:type="spellEnd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,</w:t>
      </w:r>
    </w:p>
    <w:p w:rsidR="00DC36F2" w:rsidRPr="003C3040" w:rsidRDefault="00DC36F2">
      <w:pPr>
        <w:spacing w:after="0"/>
        <w:ind w:firstLine="850"/>
        <w:jc w:val="both"/>
        <w:rPr>
          <w:sz w:val="32"/>
          <w:szCs w:val="32"/>
          <w:lang w:val="en-US"/>
        </w:rPr>
      </w:pPr>
    </w:p>
    <w:p w:rsidR="00DC36F2" w:rsidRPr="003C3040" w:rsidRDefault="003C3040" w:rsidP="00FB0238">
      <w:pPr>
        <w:spacing w:before="40" w:after="40"/>
        <w:ind w:firstLine="851"/>
        <w:jc w:val="both"/>
        <w:rPr>
          <w:rFonts w:ascii="Times New Roman" w:hAnsi="Times New Roman"/>
          <w:color w:val="000000"/>
          <w:sz w:val="28"/>
          <w:szCs w:val="32"/>
          <w:lang w:val="en-US"/>
        </w:rPr>
      </w:pPr>
      <w:r>
        <w:rPr>
          <w:rFonts w:ascii="Times New Roman" w:hAnsi="Times New Roman"/>
          <w:color w:val="000000"/>
          <w:sz w:val="28"/>
          <w:szCs w:val="32"/>
        </w:rPr>
        <w:t>где</w:t>
      </w:r>
      <w:r w:rsidRPr="003C3040">
        <w:rPr>
          <w:rFonts w:ascii="Times New Roman" w:hAnsi="Times New Roman"/>
          <w:color w:val="000000"/>
          <w:sz w:val="28"/>
          <w:szCs w:val="32"/>
          <w:lang w:val="en-US"/>
        </w:rPr>
        <w:t>:</w:t>
      </w:r>
    </w:p>
    <w:p w:rsidR="00DC36F2" w:rsidRDefault="003C3040" w:rsidP="00FB0238">
      <w:pPr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32"/>
          <w:szCs w:val="32"/>
        </w:rPr>
        <w:t>S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ki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посевная площадь,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занятая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гибридов первого поколения F1, а также оригинальных и элитных семян, и (или) семенными посевами сахарной свеклы для производства семян родительских форм гибридов и гибридов первого поколения F1 по данным, представленным</w:t>
      </w:r>
      <w:proofErr w:type="gramEnd"/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участником отбора, включенным в реестр получателей субсидии на цели, указанные в подпункте </w:t>
      </w:r>
      <w:r w:rsidR="008B4807">
        <w:rPr>
          <w:rFonts w:ascii="Times New Roman" w:hAnsi="Times New Roman"/>
          <w:color w:val="000000"/>
          <w:sz w:val="28"/>
          <w:szCs w:val="28"/>
        </w:rPr>
        <w:t>2.4.1.2.1. пункта 2.4.1.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раздела 2 настоящего Порядка, в текущем финансовом году;</w:t>
      </w:r>
    </w:p>
    <w:p w:rsidR="00DC36F2" w:rsidRDefault="003C3040" w:rsidP="00FB0238">
      <w:pPr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32"/>
          <w:szCs w:val="32"/>
        </w:rPr>
        <w:t>St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ki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28"/>
          <w:szCs w:val="32"/>
        </w:rPr>
        <w:t xml:space="preserve">- ставка субсидии на 1 гектар посевной площади, указанной в подпункте </w:t>
      </w:r>
      <w:r w:rsidR="008B4807">
        <w:rPr>
          <w:rFonts w:ascii="Times New Roman" w:hAnsi="Times New Roman"/>
          <w:color w:val="000000"/>
          <w:sz w:val="28"/>
          <w:szCs w:val="28"/>
        </w:rPr>
        <w:t>2.4.1.2.1. пункта 2.4.1.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раздела 2 настоящего Порядка</w:t>
      </w:r>
      <w:r>
        <w:rPr>
          <w:rFonts w:ascii="Times New Roman" w:hAnsi="Times New Roman"/>
          <w:color w:val="000000"/>
          <w:sz w:val="28"/>
          <w:szCs w:val="32"/>
        </w:rPr>
        <w:t>.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Размер субсидии, предоставляемой сельскохозяйственному товаропроизводителю республики на цели, указанные в подпункте </w:t>
      </w:r>
      <w:r w:rsidR="008B4807">
        <w:rPr>
          <w:rFonts w:ascii="Times New Roman" w:hAnsi="Times New Roman"/>
          <w:color w:val="000000"/>
          <w:sz w:val="28"/>
          <w:szCs w:val="28"/>
        </w:rPr>
        <w:t>2.4.1.2.1. пункта 2.4.1.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раздела 2 настоящего Порядка, не должен превышать фактически произведенные затраты.</w:t>
      </w:r>
    </w:p>
    <w:p w:rsidR="00DC36F2" w:rsidRDefault="00622E75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Размер субсидии, предоставляемой участнику отбора на цели, указанные в подпункте </w:t>
      </w:r>
      <w:r w:rsidR="003C3040">
        <w:rPr>
          <w:rStyle w:val="a6"/>
          <w:rFonts w:ascii="Times New Roman" w:hAnsi="Times New Roman"/>
          <w:color w:val="000000"/>
          <w:sz w:val="28"/>
          <w:szCs w:val="28"/>
        </w:rPr>
        <w:t>2.4.</w:t>
      </w:r>
      <w:r w:rsidR="009301D8">
        <w:rPr>
          <w:rStyle w:val="a6"/>
          <w:rFonts w:ascii="Times New Roman" w:hAnsi="Times New Roman"/>
          <w:color w:val="000000"/>
          <w:sz w:val="28"/>
          <w:szCs w:val="28"/>
        </w:rPr>
        <w:t>1.</w:t>
      </w:r>
      <w:r w:rsidR="003C3040">
        <w:rPr>
          <w:rStyle w:val="a6"/>
          <w:rFonts w:ascii="Times New Roman" w:hAnsi="Times New Roman"/>
          <w:color w:val="000000"/>
          <w:sz w:val="28"/>
          <w:szCs w:val="28"/>
        </w:rPr>
        <w:t>2.</w:t>
      </w:r>
      <w:r w:rsidR="009301D8">
        <w:rPr>
          <w:rStyle w:val="a6"/>
          <w:rFonts w:ascii="Times New Roman" w:hAnsi="Times New Roman"/>
          <w:color w:val="000000"/>
          <w:sz w:val="28"/>
          <w:szCs w:val="28"/>
        </w:rPr>
        <w:t>2</w:t>
      </w:r>
      <w:r w:rsidR="003C3040">
        <w:rPr>
          <w:rStyle w:val="a6"/>
          <w:rFonts w:ascii="Times New Roman" w:hAnsi="Times New Roman"/>
          <w:color w:val="000000"/>
          <w:sz w:val="28"/>
          <w:szCs w:val="28"/>
        </w:rPr>
        <w:t>. пункта 2.4</w:t>
      </w:r>
      <w:r w:rsidR="009301D8">
        <w:rPr>
          <w:rStyle w:val="a6"/>
          <w:rFonts w:ascii="Times New Roman" w:hAnsi="Times New Roman"/>
          <w:color w:val="000000"/>
          <w:sz w:val="28"/>
          <w:szCs w:val="28"/>
        </w:rPr>
        <w:t>.1.</w:t>
      </w:r>
      <w:r w:rsidR="003C3040">
        <w:rPr>
          <w:rStyle w:val="a6"/>
          <w:rFonts w:ascii="Times New Roman" w:hAnsi="Times New Roman"/>
          <w:color w:val="000000"/>
          <w:sz w:val="28"/>
          <w:szCs w:val="28"/>
        </w:rPr>
        <w:t xml:space="preserve"> раздела 2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 настоящего Порядка, в текущем финансовом году (</w:t>
      </w:r>
      <w:proofErr w:type="spellStart"/>
      <w:r w:rsidR="003C3040">
        <w:rPr>
          <w:rFonts w:ascii="Times New Roman" w:hAnsi="Times New Roman"/>
          <w:color w:val="000000"/>
          <w:sz w:val="32"/>
          <w:szCs w:val="32"/>
        </w:rPr>
        <w:t>V</w:t>
      </w:r>
      <w:r w:rsidR="003C3040">
        <w:rPr>
          <w:rFonts w:ascii="Times New Roman" w:hAnsi="Times New Roman"/>
          <w:color w:val="000000"/>
          <w:sz w:val="32"/>
          <w:szCs w:val="32"/>
          <w:vertAlign w:val="subscript"/>
        </w:rPr>
        <w:t>len</w:t>
      </w:r>
      <w:proofErr w:type="spellEnd"/>
      <w:r w:rsidR="003C3040">
        <w:rPr>
          <w:rFonts w:ascii="Times New Roman" w:hAnsi="Times New Roman"/>
          <w:color w:val="000000"/>
          <w:sz w:val="28"/>
          <w:szCs w:val="28"/>
        </w:rPr>
        <w:t>), определяется по формуле:</w:t>
      </w:r>
    </w:p>
    <w:p w:rsidR="00DC36F2" w:rsidRDefault="00DC36F2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Pr="003C3040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V</w:t>
      </w:r>
      <w:r w:rsidRPr="003C3040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len</w:t>
      </w:r>
      <w:proofErr w:type="spellEnd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 xml:space="preserve"> = </w:t>
      </w: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S</w:t>
      </w:r>
      <w:r w:rsidRPr="003C3040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len</w:t>
      </w:r>
      <w:proofErr w:type="spellEnd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r w:rsidRPr="003C3040">
        <w:rPr>
          <w:rFonts w:ascii="Times New Roman" w:hAnsi="Times New Roman"/>
          <w:color w:val="000000"/>
          <w:sz w:val="26"/>
          <w:szCs w:val="26"/>
          <w:lang w:val="en-US"/>
        </w:rPr>
        <w:t>x</w:t>
      </w:r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St</w:t>
      </w:r>
      <w:r w:rsidRPr="003C3040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len</w:t>
      </w:r>
      <w:proofErr w:type="spellEnd"/>
      <w:r w:rsidRPr="003C3040">
        <w:rPr>
          <w:rFonts w:ascii="Times New Roman" w:hAnsi="Times New Roman"/>
          <w:color w:val="000000"/>
          <w:sz w:val="32"/>
          <w:szCs w:val="32"/>
          <w:lang w:val="en-US"/>
        </w:rPr>
        <w:t>,</w:t>
      </w:r>
    </w:p>
    <w:p w:rsidR="00DC36F2" w:rsidRPr="003C3040" w:rsidRDefault="00DC36F2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C36F2" w:rsidRPr="003C3040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где</w:t>
      </w:r>
      <w:r w:rsidRPr="003C3040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32"/>
          <w:szCs w:val="32"/>
        </w:rPr>
        <w:t>S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len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-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>
        <w:rPr>
          <w:rStyle w:val="a6"/>
          <w:rFonts w:ascii="Times New Roman" w:hAnsi="Times New Roman"/>
          <w:color w:val="000000"/>
          <w:sz w:val="28"/>
          <w:szCs w:val="32"/>
        </w:rPr>
        <w:t xml:space="preserve">посевная площадь, занятая льном-долгунцом и (или) технической коноплей по данным, представленным участником отбора, включенным в реестр получателей субсидии на цели, указанные в подпункте </w:t>
      </w:r>
      <w:r w:rsidR="009301D8">
        <w:rPr>
          <w:rStyle w:val="a6"/>
          <w:rFonts w:ascii="Times New Roman" w:hAnsi="Times New Roman"/>
          <w:color w:val="000000"/>
          <w:sz w:val="28"/>
          <w:szCs w:val="28"/>
        </w:rPr>
        <w:t>2.4.1.2.2. пункта 2.4.1.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раздела 2</w:t>
      </w:r>
      <w:r>
        <w:rPr>
          <w:rStyle w:val="a6"/>
          <w:rFonts w:ascii="Times New Roman" w:hAnsi="Times New Roman"/>
          <w:color w:val="000000"/>
          <w:sz w:val="28"/>
          <w:szCs w:val="32"/>
        </w:rPr>
        <w:t xml:space="preserve"> настоящего Порядка, в текущем финансовом году;</w:t>
      </w:r>
    </w:p>
    <w:p w:rsidR="00DC36F2" w:rsidRPr="0018354C" w:rsidRDefault="003C3040">
      <w:pPr>
        <w:spacing w:after="0"/>
        <w:ind w:firstLine="850"/>
        <w:jc w:val="both"/>
        <w:rPr>
          <w:rStyle w:val="a6"/>
          <w:color w:val="000000"/>
          <w:szCs w:val="32"/>
        </w:rPr>
      </w:pPr>
      <w:proofErr w:type="spellStart"/>
      <w:r>
        <w:rPr>
          <w:rStyle w:val="a6"/>
          <w:rFonts w:ascii="Times New Roman" w:hAnsi="Times New Roman"/>
          <w:color w:val="000000"/>
          <w:sz w:val="32"/>
          <w:szCs w:val="32"/>
        </w:rPr>
        <w:t>St</w:t>
      </w:r>
      <w:r>
        <w:rPr>
          <w:rStyle w:val="a6"/>
          <w:rFonts w:ascii="Times New Roman" w:hAnsi="Times New Roman"/>
          <w:color w:val="000000"/>
          <w:sz w:val="32"/>
          <w:szCs w:val="32"/>
          <w:vertAlign w:val="subscript"/>
        </w:rPr>
        <w:t>len</w:t>
      </w:r>
      <w:proofErr w:type="spellEnd"/>
      <w:r>
        <w:rPr>
          <w:rStyle w:val="a6"/>
          <w:rFonts w:ascii="Times New Roman" w:hAnsi="Times New Roman"/>
          <w:color w:val="000000"/>
          <w:sz w:val="32"/>
          <w:szCs w:val="32"/>
        </w:rPr>
        <w:t xml:space="preserve"> - </w:t>
      </w:r>
      <w:r>
        <w:rPr>
          <w:rStyle w:val="a6"/>
          <w:rFonts w:ascii="Times New Roman" w:hAnsi="Times New Roman"/>
          <w:color w:val="000000"/>
          <w:sz w:val="28"/>
          <w:szCs w:val="32"/>
        </w:rPr>
        <w:t xml:space="preserve">ставка субсидии на 1 гектар посевной площади, занятой льном-долгунцом и (или) технической коноплей, </w:t>
      </w:r>
      <w:r w:rsidRPr="0018354C">
        <w:rPr>
          <w:rStyle w:val="a6"/>
          <w:rFonts w:ascii="Times New Roman" w:hAnsi="Times New Roman"/>
          <w:color w:val="000000"/>
          <w:sz w:val="28"/>
          <w:szCs w:val="32"/>
        </w:rPr>
        <w:t>определяемая по следующей формуле:</w:t>
      </w:r>
    </w:p>
    <w:p w:rsidR="00DC36F2" w:rsidRPr="0018354C" w:rsidRDefault="00DC36F2">
      <w:pPr>
        <w:ind w:firstLine="720"/>
        <w:rPr>
          <w:rStyle w:val="a6"/>
          <w:rFonts w:ascii="Times New Roman" w:hAnsi="Times New Roman"/>
          <w:color w:val="000000"/>
          <w:sz w:val="28"/>
          <w:szCs w:val="32"/>
        </w:rPr>
      </w:pPr>
    </w:p>
    <w:p w:rsidR="00FB0238" w:rsidRDefault="004D66A3">
      <w:pPr>
        <w:ind w:firstLine="720"/>
        <w:rPr>
          <w:rStyle w:val="a6"/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FB0238">
        <w:rPr>
          <w:rStyle w:val="a6"/>
          <w:rFonts w:ascii="Times New Roman" w:hAnsi="Times New Roman" w:cs="Times New Roman"/>
          <w:sz w:val="32"/>
          <w:szCs w:val="32"/>
        </w:rPr>
        <w:t>S</w:t>
      </w:r>
      <w:r w:rsidRPr="00FB0238">
        <w:rPr>
          <w:rStyle w:val="a6"/>
          <w:rFonts w:ascii="Times New Roman" w:hAnsi="Times New Roman" w:cs="Times New Roman"/>
          <w:sz w:val="32"/>
          <w:szCs w:val="32"/>
          <w:vertAlign w:val="subscript"/>
        </w:rPr>
        <w:t>tlen</w:t>
      </w:r>
      <w:proofErr w:type="spellEnd"/>
      <w:r w:rsidRPr="00FB0238">
        <w:rPr>
          <w:rStyle w:val="a6"/>
          <w:rFonts w:ascii="Times New Roman" w:hAnsi="Times New Roman" w:cs="Times New Roman"/>
          <w:sz w:val="32"/>
          <w:szCs w:val="32"/>
        </w:rPr>
        <w:t xml:space="preserve">  = </w:t>
      </w:r>
      <w:proofErr w:type="spellStart"/>
      <w:r w:rsidRPr="00FB0238">
        <w:rPr>
          <w:rStyle w:val="a6"/>
          <w:rFonts w:ascii="Times New Roman" w:hAnsi="Times New Roman" w:cs="Times New Roman"/>
          <w:sz w:val="32"/>
          <w:szCs w:val="32"/>
        </w:rPr>
        <w:t>W</w:t>
      </w:r>
      <w:r w:rsidRPr="00FB0238">
        <w:rPr>
          <w:rStyle w:val="a6"/>
          <w:rFonts w:ascii="Times New Roman" w:hAnsi="Times New Roman" w:cs="Times New Roman"/>
          <w:sz w:val="32"/>
          <w:szCs w:val="32"/>
          <w:vertAlign w:val="subscript"/>
        </w:rPr>
        <w:t>len</w:t>
      </w:r>
      <w:proofErr w:type="spellEnd"/>
      <w:r w:rsidRPr="00FB0238">
        <w:rPr>
          <w:rStyle w:val="a6"/>
          <w:rFonts w:ascii="Times New Roman" w:hAnsi="Times New Roman" w:cs="Times New Roman"/>
          <w:sz w:val="32"/>
          <w:szCs w:val="32"/>
        </w:rPr>
        <w:t xml:space="preserve"> / S</w:t>
      </w:r>
      <w:r w:rsidR="006A0DC4" w:rsidRPr="00FB0238">
        <w:rPr>
          <w:rStyle w:val="a6"/>
          <w:rFonts w:ascii="Times New Roman" w:hAnsi="Times New Roman" w:cs="Times New Roman"/>
          <w:sz w:val="32"/>
          <w:szCs w:val="32"/>
          <w:vertAlign w:val="subscript"/>
        </w:rPr>
        <w:t>len</w:t>
      </w:r>
      <w:r w:rsidRPr="00FB0238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="003C3040" w:rsidRPr="00FB0238">
        <w:rPr>
          <w:rStyle w:val="a6"/>
          <w:rFonts w:ascii="Times New Roman" w:hAnsi="Times New Roman" w:cs="Times New Roman"/>
          <w:color w:val="000000"/>
          <w:sz w:val="32"/>
          <w:szCs w:val="32"/>
        </w:rPr>
        <w:t xml:space="preserve">, </w:t>
      </w:r>
    </w:p>
    <w:p w:rsidR="00DC36F2" w:rsidRPr="00FB0238" w:rsidRDefault="003C3040">
      <w:pPr>
        <w:ind w:firstLine="720"/>
        <w:rPr>
          <w:rStyle w:val="a6"/>
          <w:rFonts w:ascii="Times New Roman" w:hAnsi="Times New Roman" w:cs="Times New Roman"/>
          <w:color w:val="000000"/>
          <w:sz w:val="32"/>
          <w:szCs w:val="32"/>
        </w:rPr>
      </w:pPr>
      <w:r w:rsidRPr="00FB0238">
        <w:rPr>
          <w:rStyle w:val="a6"/>
          <w:rFonts w:ascii="Times New Roman" w:hAnsi="Times New Roman" w:cs="Times New Roman"/>
          <w:color w:val="000000"/>
          <w:sz w:val="32"/>
          <w:szCs w:val="32"/>
        </w:rPr>
        <w:t>где:</w:t>
      </w:r>
    </w:p>
    <w:p w:rsidR="00DC36F2" w:rsidRPr="0018354C" w:rsidRDefault="006A0DC4" w:rsidP="001A543C">
      <w:pPr>
        <w:ind w:firstLine="720"/>
        <w:jc w:val="both"/>
        <w:rPr>
          <w:rStyle w:val="a6"/>
          <w:rFonts w:ascii="Times New Roman" w:hAnsi="Times New Roman"/>
          <w:color w:val="000000"/>
          <w:sz w:val="28"/>
          <w:szCs w:val="32"/>
        </w:rPr>
      </w:pPr>
      <w:bookmarkStart w:id="3" w:name="sub_264"/>
      <w:bookmarkEnd w:id="3"/>
      <w:r w:rsidRPr="00FB0238">
        <w:rPr>
          <w:rStyle w:val="a6"/>
          <w:rFonts w:ascii="Times New Roman" w:hAnsi="Times New Roman" w:cs="Times New Roman"/>
          <w:sz w:val="32"/>
          <w:szCs w:val="32"/>
        </w:rPr>
        <w:t>W</w:t>
      </w:r>
      <w:r w:rsidRPr="00FB0238">
        <w:rPr>
          <w:rStyle w:val="a6"/>
          <w:rFonts w:ascii="Times New Roman" w:hAnsi="Times New Roman" w:cs="Times New Roman"/>
          <w:sz w:val="32"/>
          <w:szCs w:val="32"/>
          <w:vertAlign w:val="subscript"/>
        </w:rPr>
        <w:t>len</w:t>
      </w:r>
      <w:r w:rsidR="003C3040" w:rsidRPr="0018354C">
        <w:rPr>
          <w:rStyle w:val="a6"/>
          <w:rFonts w:ascii="Times New Roman" w:hAnsi="Times New Roman"/>
          <w:color w:val="000000"/>
          <w:sz w:val="28"/>
          <w:szCs w:val="32"/>
        </w:rPr>
        <w:t xml:space="preserve"> - объем бюджетных ассигнований, определяемый Министерством на цели, указанные в </w:t>
      </w:r>
      <w:hyperlink w:anchor="sub_2140">
        <w:r w:rsidR="003C3040" w:rsidRPr="0018354C">
          <w:rPr>
            <w:rStyle w:val="a6"/>
            <w:rFonts w:ascii="Times New Roman" w:hAnsi="Times New Roman"/>
            <w:color w:val="000000"/>
            <w:sz w:val="28"/>
            <w:szCs w:val="32"/>
          </w:rPr>
          <w:t xml:space="preserve">подпункте </w:t>
        </w:r>
        <w:r w:rsidR="00610F94" w:rsidRPr="0018354C">
          <w:rPr>
            <w:rStyle w:val="a6"/>
            <w:rFonts w:ascii="Times New Roman" w:hAnsi="Times New Roman"/>
            <w:color w:val="000000"/>
            <w:sz w:val="28"/>
            <w:szCs w:val="32"/>
          </w:rPr>
          <w:t>2.4.1.2.2. пункта 2.4.1.</w:t>
        </w:r>
        <w:r w:rsidR="003C3040" w:rsidRPr="0018354C">
          <w:rPr>
            <w:rStyle w:val="a6"/>
            <w:rFonts w:ascii="Times New Roman" w:hAnsi="Times New Roman"/>
            <w:color w:val="000000"/>
            <w:sz w:val="28"/>
            <w:szCs w:val="32"/>
          </w:rPr>
          <w:t xml:space="preserve"> раздела 2</w:t>
        </w:r>
      </w:hyperlink>
      <w:r w:rsidR="003C3040" w:rsidRPr="0018354C">
        <w:rPr>
          <w:rStyle w:val="a6"/>
          <w:rFonts w:ascii="Times New Roman" w:hAnsi="Times New Roman"/>
          <w:color w:val="000000"/>
          <w:sz w:val="28"/>
          <w:szCs w:val="32"/>
        </w:rPr>
        <w:t xml:space="preserve"> настоящего Порядка, в текущем финансовом году;</w:t>
      </w:r>
    </w:p>
    <w:p w:rsidR="00DC36F2" w:rsidRPr="0018354C" w:rsidRDefault="006A0DC4" w:rsidP="002B7EC0">
      <w:pPr>
        <w:spacing w:after="0"/>
        <w:ind w:firstLine="850"/>
        <w:jc w:val="both"/>
        <w:rPr>
          <w:rStyle w:val="a6"/>
          <w:rFonts w:ascii="Times New Roman" w:hAnsi="Times New Roman"/>
          <w:color w:val="000000"/>
          <w:sz w:val="28"/>
          <w:szCs w:val="32"/>
        </w:rPr>
      </w:pPr>
      <w:bookmarkStart w:id="4" w:name="sub_265"/>
      <w:bookmarkEnd w:id="4"/>
      <w:r w:rsidRPr="00FB0238">
        <w:rPr>
          <w:rStyle w:val="a6"/>
          <w:rFonts w:ascii="Times New Roman" w:hAnsi="Times New Roman"/>
          <w:color w:val="000000"/>
          <w:sz w:val="32"/>
          <w:szCs w:val="32"/>
        </w:rPr>
        <w:t>S</w:t>
      </w:r>
      <w:r w:rsidRPr="00FB0238">
        <w:rPr>
          <w:rStyle w:val="a6"/>
          <w:rFonts w:ascii="Times New Roman" w:hAnsi="Times New Roman"/>
          <w:color w:val="000000"/>
          <w:sz w:val="32"/>
          <w:szCs w:val="32"/>
          <w:vertAlign w:val="subscript"/>
        </w:rPr>
        <w:t>len</w:t>
      </w:r>
      <w:r w:rsidR="003C3040" w:rsidRPr="0018354C">
        <w:rPr>
          <w:rStyle w:val="a6"/>
          <w:rFonts w:ascii="Times New Roman" w:hAnsi="Times New Roman"/>
          <w:color w:val="000000"/>
          <w:sz w:val="28"/>
          <w:szCs w:val="32"/>
        </w:rPr>
        <w:t xml:space="preserve"> - сумма посевных площадей, занятая льном-долгунцом и (или) технической коноплей, по данным, представленным сельскохозяйственными товаропроизводителями республики, включенными в реестр получателей субсидии на цели, указанные в </w:t>
      </w:r>
      <w:hyperlink w:anchor="sub_2140">
        <w:r w:rsidR="003C3040" w:rsidRPr="0018354C">
          <w:rPr>
            <w:rStyle w:val="a6"/>
            <w:rFonts w:ascii="Times New Roman" w:hAnsi="Times New Roman"/>
            <w:color w:val="000000"/>
            <w:sz w:val="28"/>
            <w:szCs w:val="32"/>
          </w:rPr>
          <w:t xml:space="preserve">подпункте </w:t>
        </w:r>
        <w:r w:rsidR="00610F94" w:rsidRPr="0018354C">
          <w:rPr>
            <w:rStyle w:val="a6"/>
            <w:rFonts w:ascii="Times New Roman" w:hAnsi="Times New Roman"/>
            <w:color w:val="000000"/>
            <w:sz w:val="28"/>
            <w:szCs w:val="32"/>
          </w:rPr>
          <w:t>2.4.1.2.2. пункта 2.4.1.</w:t>
        </w:r>
        <w:r w:rsidR="003C3040" w:rsidRPr="0018354C">
          <w:rPr>
            <w:rStyle w:val="a6"/>
            <w:rFonts w:ascii="Times New Roman" w:hAnsi="Times New Roman"/>
            <w:color w:val="000000"/>
            <w:sz w:val="28"/>
            <w:szCs w:val="32"/>
          </w:rPr>
          <w:t xml:space="preserve"> раздела 2</w:t>
        </w:r>
      </w:hyperlink>
      <w:r w:rsidR="003C3040" w:rsidRPr="0018354C">
        <w:rPr>
          <w:rStyle w:val="a6"/>
          <w:rFonts w:ascii="Times New Roman" w:hAnsi="Times New Roman"/>
          <w:color w:val="000000"/>
          <w:sz w:val="28"/>
          <w:szCs w:val="32"/>
        </w:rPr>
        <w:t xml:space="preserve"> настоящего Порядка, в текущем финансовом году.</w:t>
      </w:r>
    </w:p>
    <w:p w:rsidR="00DC36F2" w:rsidRDefault="00622E75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Министерство на основании сводного реестра получателей субсидий, указанного</w:t>
      </w:r>
      <w:bookmarkStart w:id="5" w:name="_GoBack"/>
      <w:bookmarkEnd w:id="5"/>
      <w:r w:rsidR="003C3040">
        <w:rPr>
          <w:rFonts w:ascii="Times New Roman" w:hAnsi="Times New Roman"/>
          <w:color w:val="000000"/>
          <w:sz w:val="28"/>
          <w:szCs w:val="28"/>
        </w:rPr>
        <w:t xml:space="preserve"> в пункте 2.19. раздела 2 настоящего Порядка 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финансов Карачаево-Черкесской Республики на основании представленных заявок на доведение предельных объемов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финансирования доводит предельные объемы финансирования на лицевой счет Министерства в установленном порядке.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Министерство в срок, не более 5 рабочих дней с даты поступления предельных объемов финансирования на лицевой счет, составляет заявки на кассовый расход для перечисления денежных средств получателям субсидии на расчетные счета, открытые получателями субсидий в учреждениях Центрального банка Российской Федерации или иных кредитных организациях, в соответствии со сводным реестром получателей субсидий.</w:t>
      </w:r>
      <w:proofErr w:type="gramEnd"/>
    </w:p>
    <w:p w:rsidR="00DC36F2" w:rsidRDefault="00622E75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 xml:space="preserve">Перечисление средств получателям субсидии осуществляется в течение 10 рабочих дней </w:t>
      </w:r>
      <w:proofErr w:type="gramStart"/>
      <w:r w:rsidR="003C3040">
        <w:rPr>
          <w:rFonts w:ascii="Times New Roman" w:hAnsi="Times New Roman"/>
          <w:color w:val="000000"/>
          <w:sz w:val="28"/>
          <w:szCs w:val="28"/>
        </w:rPr>
        <w:t>с даты подписания</w:t>
      </w:r>
      <w:proofErr w:type="gramEnd"/>
      <w:r w:rsidR="003C3040">
        <w:rPr>
          <w:rFonts w:ascii="Times New Roman" w:hAnsi="Times New Roman"/>
          <w:color w:val="000000"/>
          <w:sz w:val="28"/>
          <w:szCs w:val="28"/>
        </w:rPr>
        <w:t xml:space="preserve"> соглашения о предоставлении субсидий.</w:t>
      </w:r>
    </w:p>
    <w:p w:rsidR="00DC36F2" w:rsidRDefault="00622E75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C3040">
        <w:rPr>
          <w:rFonts w:ascii="Times New Roman" w:hAnsi="Times New Roman"/>
          <w:color w:val="000000"/>
          <w:sz w:val="28"/>
          <w:szCs w:val="28"/>
        </w:rPr>
        <w:t>В случае предоставления субсидии в завышенном размере вследствие ошибки, допущенной Министерством,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течение 30 календарных дней со дня получения требования о возврате субсидии, а при его отказе от добровольного возврата указанные средства взыскиваются в судебном порядке.</w:t>
      </w:r>
      <w:proofErr w:type="gramEnd"/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обнаружена ошибка.</w:t>
      </w:r>
    </w:p>
    <w:p w:rsidR="00DC36F2" w:rsidRDefault="00622E75">
      <w:pPr>
        <w:numPr>
          <w:ilvl w:val="1"/>
          <w:numId w:val="4"/>
        </w:numPr>
        <w:spacing w:after="0"/>
        <w:ind w:lef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40">
        <w:rPr>
          <w:rFonts w:ascii="Times New Roman" w:hAnsi="Times New Roman"/>
          <w:color w:val="000000"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DC36F2" w:rsidRDefault="003C3040">
      <w:pPr>
        <w:pStyle w:val="1"/>
        <w:numPr>
          <w:ilvl w:val="0"/>
          <w:numId w:val="5"/>
        </w:numPr>
        <w:spacing w:before="227" w:after="170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отчетности</w:t>
      </w:r>
    </w:p>
    <w:p w:rsidR="00DC36F2" w:rsidRDefault="003C3040">
      <w:pPr>
        <w:pStyle w:val="af3"/>
        <w:numPr>
          <w:ilvl w:val="1"/>
          <w:numId w:val="5"/>
        </w:numPr>
        <w:spacing w:after="0"/>
        <w:ind w:left="0" w:firstLine="85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предоставляет в Министерство ежегодные отчеты: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достижении значений результатов предоставления субсидии, подготавливаемый (формируемый) с использованием государственной интегрированной информационной системы управления общественными финансами «Электронный бюджет», - в порядке и сроки, которые установлены соглашением о предоставлении субсидии;</w:t>
      </w:r>
    </w:p>
    <w:p w:rsidR="00DC36F2" w:rsidRDefault="003C3040">
      <w:pPr>
        <w:spacing w:after="0"/>
        <w:ind w:firstLine="85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 финансово-экономическом состоянии сельскохозяйственного товаропроизводителя за отчетный финансовый год в срок до 1 марта года, следующего за отчетным годом, по соответствующей статусу сельскохозяйственного товаропроизводителя форме, утвержденной Министерством сельского хозяйства Российской Федерации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соответствующий финансовый год, и размещенной на официальном сайте Министерства в информационно-телекоммуникационной сети Интернет.</w:t>
      </w:r>
      <w:proofErr w:type="gramEnd"/>
    </w:p>
    <w:p w:rsidR="00DC36F2" w:rsidRDefault="003C3040">
      <w:pPr>
        <w:pStyle w:val="af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DC36F2" w:rsidRDefault="00DC36F2">
      <w:pPr>
        <w:spacing w:after="0"/>
        <w:ind w:firstLine="850"/>
        <w:jc w:val="both"/>
        <w:rPr>
          <w:rFonts w:cs="Times New Roman"/>
          <w:sz w:val="28"/>
          <w:szCs w:val="28"/>
        </w:rPr>
      </w:pPr>
    </w:p>
    <w:p w:rsidR="00DC36F2" w:rsidRDefault="003C3040">
      <w:pPr>
        <w:pStyle w:val="1"/>
        <w:numPr>
          <w:ilvl w:val="0"/>
          <w:numId w:val="6"/>
        </w:numPr>
        <w:spacing w:before="0" w:after="0"/>
        <w:ind w:left="0" w:firstLine="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условий и порядка предоставления субсидий</w:t>
      </w:r>
    </w:p>
    <w:p w:rsidR="00DC36F2" w:rsidRDefault="00DC36F2">
      <w:pPr>
        <w:rPr>
          <w:rFonts w:ascii="Times New Roman" w:hAnsi="Times New Roman"/>
          <w:color w:val="000000"/>
        </w:rPr>
      </w:pPr>
    </w:p>
    <w:p w:rsidR="00DC36F2" w:rsidRDefault="003C3040">
      <w:pPr>
        <w:pStyle w:val="af3"/>
        <w:numPr>
          <w:ilvl w:val="1"/>
          <w:numId w:val="7"/>
        </w:numPr>
        <w:spacing w:after="0"/>
        <w:ind w:left="0" w:right="113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проверка соблюдения получателем субсидии порядка и условий предоставления субсидии осуществляется Министерством, в том числе в части достижения результатов предоставления субсидии, в устанавливаемом им порядке, а также проверка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DC36F2" w:rsidRDefault="003C3040">
      <w:pPr>
        <w:pStyle w:val="af3"/>
        <w:numPr>
          <w:ilvl w:val="1"/>
          <w:numId w:val="7"/>
        </w:numPr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выполнения получателем субсидии условий соглашения, заключенного в соответствии с пунктом 2.23. раздела 2 настоящего Порядка, осуществляется Министерством.</w:t>
      </w:r>
    </w:p>
    <w:p w:rsidR="00DC36F2" w:rsidRDefault="003C3040">
      <w:pPr>
        <w:pStyle w:val="af3"/>
        <w:numPr>
          <w:ilvl w:val="1"/>
          <w:numId w:val="7"/>
        </w:numPr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сведений, содержащихся в документах, представленных получателями субсидий в Министерство, несут получатели субсидий.</w:t>
      </w:r>
    </w:p>
    <w:p w:rsidR="00DC36F2" w:rsidRDefault="003C3040">
      <w:pPr>
        <w:pStyle w:val="af3"/>
        <w:numPr>
          <w:ilvl w:val="1"/>
          <w:numId w:val="7"/>
        </w:numPr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DC36F2" w:rsidRDefault="003C3040">
      <w:pPr>
        <w:pStyle w:val="af3"/>
        <w:numPr>
          <w:ilvl w:val="1"/>
          <w:numId w:val="7"/>
        </w:numPr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</w:p>
    <w:p w:rsidR="00DC36F2" w:rsidRDefault="003C3040">
      <w:pPr>
        <w:pStyle w:val="af3"/>
        <w:numPr>
          <w:ilvl w:val="1"/>
          <w:numId w:val="7"/>
        </w:numPr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субсидии осуществляется в следующем порядке:</w:t>
      </w:r>
    </w:p>
    <w:p w:rsidR="00DC36F2" w:rsidRDefault="003C3040">
      <w:pPr>
        <w:pStyle w:val="af3"/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</w:t>
      </w:r>
      <w:r w:rsidRPr="002B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календарных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подтверждения факта нарушения, утверждения акта проведенной проверки или получения предписания направляет получателю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требование о возврате субсидии;</w:t>
      </w:r>
    </w:p>
    <w:p w:rsidR="00DC36F2" w:rsidRDefault="003C3040">
      <w:pPr>
        <w:pStyle w:val="af3"/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072F06" w:rsidRDefault="003C3040">
      <w:pPr>
        <w:pStyle w:val="af3"/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еспубликанский бюджет в судебном порядке.</w:t>
      </w:r>
    </w:p>
    <w:p w:rsidR="00072F06" w:rsidRDefault="00072F06">
      <w:pPr>
        <w:pStyle w:val="af3"/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F06" w:rsidRDefault="00072F06">
      <w:pPr>
        <w:pStyle w:val="af3"/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F06" w:rsidRDefault="00072F06">
      <w:pPr>
        <w:pStyle w:val="af3"/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F06" w:rsidRDefault="00072F06">
      <w:pPr>
        <w:pStyle w:val="af3"/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F06" w:rsidRDefault="00072F06" w:rsidP="00072F06">
      <w:pPr>
        <w:pStyle w:val="ConsPlusNormal"/>
        <w:spacing w:after="0"/>
        <w:outlineLvl w:val="1"/>
      </w:pPr>
      <w:r>
        <w:t>Заместитель Руководителя</w:t>
      </w:r>
    </w:p>
    <w:p w:rsidR="00072F06" w:rsidRDefault="00072F06" w:rsidP="00072F06">
      <w:pPr>
        <w:pStyle w:val="ConsPlusNormal"/>
        <w:spacing w:after="0"/>
        <w:outlineLvl w:val="1"/>
      </w:pPr>
      <w:r>
        <w:t>Администрации Главы и Правительства</w:t>
      </w:r>
    </w:p>
    <w:p w:rsidR="00072F06" w:rsidRDefault="00072F06" w:rsidP="00072F06">
      <w:pPr>
        <w:pStyle w:val="ConsPlusNormal"/>
        <w:spacing w:after="0"/>
        <w:outlineLvl w:val="1"/>
      </w:pPr>
      <w:r>
        <w:t>Карачаево-Черкесской Республики,</w:t>
      </w:r>
    </w:p>
    <w:p w:rsidR="00072F06" w:rsidRDefault="00072F06" w:rsidP="00072F06">
      <w:pPr>
        <w:pStyle w:val="ConsPlusNormal"/>
        <w:spacing w:after="0"/>
        <w:outlineLvl w:val="1"/>
      </w:pPr>
      <w:r>
        <w:t>Начальник Управления документационного</w:t>
      </w:r>
    </w:p>
    <w:p w:rsidR="00072F06" w:rsidRDefault="00072F06" w:rsidP="00072F06">
      <w:pPr>
        <w:pStyle w:val="ConsPlusNormal"/>
        <w:spacing w:after="0"/>
        <w:outlineLvl w:val="1"/>
      </w:pPr>
      <w:r>
        <w:t>обеспечения Главы и Правительства</w:t>
      </w:r>
    </w:p>
    <w:p w:rsidR="00072F06" w:rsidRDefault="00072F06" w:rsidP="00072F06">
      <w:pPr>
        <w:pStyle w:val="ConsPlusNormal"/>
        <w:spacing w:after="0"/>
        <w:outlineLvl w:val="1"/>
      </w:pPr>
      <w:r>
        <w:t>Карачаево-Черкесской Республики</w:t>
      </w:r>
      <w:r>
        <w:tab/>
      </w:r>
      <w:r>
        <w:tab/>
      </w:r>
      <w:r>
        <w:tab/>
      </w:r>
      <w:r>
        <w:tab/>
      </w:r>
      <w:r>
        <w:tab/>
        <w:t xml:space="preserve"> Ф.Я. Астежева</w:t>
      </w:r>
    </w:p>
    <w:p w:rsidR="00072F06" w:rsidRDefault="00072F06" w:rsidP="00072F06">
      <w:pPr>
        <w:pStyle w:val="ConsPlusNormal"/>
        <w:spacing w:after="0"/>
        <w:outlineLvl w:val="1"/>
      </w:pPr>
    </w:p>
    <w:p w:rsidR="00072F06" w:rsidRDefault="00072F06" w:rsidP="00072F06">
      <w:pPr>
        <w:pStyle w:val="ConsPlusNormal"/>
        <w:spacing w:after="0"/>
        <w:outlineLvl w:val="1"/>
      </w:pPr>
    </w:p>
    <w:p w:rsidR="00072F06" w:rsidRDefault="00072F06" w:rsidP="00072F06">
      <w:pPr>
        <w:pStyle w:val="ConsPlusNormal"/>
        <w:spacing w:after="0"/>
        <w:outlineLvl w:val="1"/>
      </w:pPr>
      <w:r>
        <w:t>Министр сельского хозяйства</w:t>
      </w:r>
    </w:p>
    <w:p w:rsidR="00072F06" w:rsidRDefault="00072F06" w:rsidP="00072F06">
      <w:pPr>
        <w:pStyle w:val="ConsPlusNormal"/>
        <w:spacing w:after="0"/>
        <w:outlineLvl w:val="1"/>
      </w:pPr>
      <w:r>
        <w:t>Карачаево-Черкесской Республики</w:t>
      </w:r>
      <w:r>
        <w:tab/>
      </w:r>
      <w:r>
        <w:tab/>
      </w:r>
      <w:r>
        <w:tab/>
      </w:r>
      <w:r>
        <w:tab/>
      </w:r>
      <w:r>
        <w:tab/>
        <w:t xml:space="preserve">  А.А. Боташев</w:t>
      </w:r>
    </w:p>
    <w:p w:rsidR="00DC36F2" w:rsidRDefault="003C3040">
      <w:pPr>
        <w:pStyle w:val="af3"/>
        <w:spacing w:after="0"/>
        <w:ind w:left="0" w:right="11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br w:type="page"/>
      </w:r>
    </w:p>
    <w:p w:rsidR="00DC36F2" w:rsidRDefault="003C3040">
      <w:pPr>
        <w:spacing w:after="0" w:line="240" w:lineRule="auto"/>
        <w:ind w:firstLine="698"/>
        <w:jc w:val="right"/>
      </w:pPr>
      <w:r>
        <w:rPr>
          <w:rStyle w:val="a8"/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1</w:t>
      </w:r>
    </w:p>
    <w:p w:rsidR="00DC36F2" w:rsidRDefault="003C3040">
      <w:pPr>
        <w:spacing w:after="113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hyperlink w:anchor="sub_1000">
        <w:r>
          <w:rPr>
            <w:rFonts w:ascii="Times New Roman" w:hAnsi="Times New Roman" w:cs="Times New Roman"/>
            <w:color w:val="000000"/>
            <w:sz w:val="28"/>
            <w:szCs w:val="28"/>
          </w:rPr>
          <w:t>Порядку</w:t>
        </w:r>
      </w:hyperlink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DC36F2">
        <w:tc>
          <w:tcPr>
            <w:tcW w:w="4677" w:type="dxa"/>
          </w:tcPr>
          <w:p w:rsidR="00DC36F2" w:rsidRDefault="00DC36F2">
            <w:pPr>
              <w:pStyle w:val="af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36F2" w:rsidRDefault="003C3040">
            <w:pPr>
              <w:pStyle w:val="af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Министру сельского хозяйства</w:t>
            </w:r>
          </w:p>
          <w:p w:rsidR="00DC36F2" w:rsidRDefault="003C3040">
            <w:pPr>
              <w:pStyle w:val="af4"/>
              <w:widowControl w:val="0"/>
              <w:spacing w:after="3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Карачаево-Черкесской Республики</w:t>
            </w:r>
          </w:p>
        </w:tc>
      </w:tr>
    </w:tbl>
    <w:p w:rsidR="00DC36F2" w:rsidRDefault="003C3040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DC36F2" w:rsidRDefault="003C3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DC36F2" w:rsidRDefault="003C3040">
      <w:pPr>
        <w:pStyle w:val="af5"/>
        <w:spacing w:after="17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(полное наименование получателя, как зарегистрировано в банковской организации)</w:t>
      </w:r>
    </w:p>
    <w:p w:rsidR="00DC36F2" w:rsidRDefault="003C3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принять пакет документов для выплаты субсидии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DC36F2" w:rsidRDefault="003C3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C36F2" w:rsidRDefault="003C3040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следующие сведения: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3357"/>
        <w:gridCol w:w="5551"/>
      </w:tblGrid>
      <w:tr w:rsidR="00DC36F2">
        <w:tc>
          <w:tcPr>
            <w:tcW w:w="447" w:type="dxa"/>
            <w:vAlign w:val="center"/>
          </w:tcPr>
          <w:p w:rsidR="00DC36F2" w:rsidRDefault="00DC36F2">
            <w:pPr>
              <w:pStyle w:val="af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center"/>
          </w:tcPr>
          <w:p w:rsidR="00DC36F2" w:rsidRDefault="003C3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и сокращенное (если имеется) наименование юридического лица или фамилия, имя и отчество (последнее-при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индивидуального</w:t>
            </w:r>
          </w:p>
        </w:tc>
      </w:tr>
      <w:tr w:rsidR="00DC36F2">
        <w:trPr>
          <w:trHeight w:val="389"/>
        </w:trPr>
        <w:tc>
          <w:tcPr>
            <w:tcW w:w="447" w:type="dxa"/>
            <w:vAlign w:val="center"/>
          </w:tcPr>
          <w:p w:rsidR="00DC36F2" w:rsidRDefault="00DC3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DC36F2" w:rsidRDefault="003C3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предпринимателя: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rPr>
          <w:trHeight w:val="389"/>
        </w:trPr>
        <w:tc>
          <w:tcPr>
            <w:tcW w:w="447" w:type="dxa"/>
            <w:vAlign w:val="center"/>
          </w:tcPr>
          <w:p w:rsidR="00DC36F2" w:rsidRDefault="00DC3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center"/>
          </w:tcPr>
          <w:p w:rsidR="00DC36F2" w:rsidRDefault="00DC3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pStyle w:val="af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3C3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rPr>
          <w:trHeight w:val="74"/>
        </w:trPr>
        <w:tc>
          <w:tcPr>
            <w:tcW w:w="447" w:type="dxa"/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</w:tcPr>
          <w:p w:rsidR="00DC36F2" w:rsidRDefault="003C3040">
            <w:pPr>
              <w:pStyle w:val="af5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(индекс, край, район, населенный пункт, улица, дом, квартира)</w:t>
            </w: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pStyle w:val="af3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3C3040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pStyle w:val="af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3C3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pStyle w:val="af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3C3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 (ОГРНИП)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pStyle w:val="af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3C3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pStyle w:val="af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E22EEA">
            <w:pPr>
              <w:widowControl w:val="0"/>
              <w:spacing w:after="0" w:line="240" w:lineRule="auto"/>
              <w:jc w:val="both"/>
            </w:pPr>
            <w:hyperlink r:id="rId9">
              <w:r w:rsidR="003C30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КПП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pStyle w:val="af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E22EEA">
            <w:pPr>
              <w:widowControl w:val="0"/>
              <w:spacing w:after="0" w:line="240" w:lineRule="auto"/>
              <w:jc w:val="both"/>
            </w:pPr>
            <w:hyperlink r:id="rId10">
              <w:r w:rsidR="003C30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pStyle w:val="af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E22EEA">
            <w:pPr>
              <w:widowControl w:val="0"/>
              <w:spacing w:after="0" w:line="240" w:lineRule="auto"/>
              <w:jc w:val="both"/>
            </w:pPr>
            <w:hyperlink r:id="rId11">
              <w:r w:rsidR="003C30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pStyle w:val="af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bottom"/>
          </w:tcPr>
          <w:p w:rsidR="00DC36F2" w:rsidRDefault="003C3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3C3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E22EEA">
            <w:pPr>
              <w:widowControl w:val="0"/>
              <w:spacing w:after="0" w:line="240" w:lineRule="auto"/>
              <w:jc w:val="both"/>
            </w:pPr>
            <w:hyperlink r:id="rId12">
              <w:r w:rsidR="003C30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БИК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3C3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6F2">
        <w:tc>
          <w:tcPr>
            <w:tcW w:w="447" w:type="dxa"/>
            <w:vAlign w:val="bottom"/>
          </w:tcPr>
          <w:p w:rsidR="00DC36F2" w:rsidRDefault="00DC3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DC36F2" w:rsidRDefault="003C3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Расчетный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DC36F2" w:rsidRDefault="00DC36F2">
            <w:pPr>
              <w:pStyle w:val="a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36F2" w:rsidRDefault="00E22EEA">
      <w:pPr>
        <w:pStyle w:val="af3"/>
        <w:numPr>
          <w:ilvl w:val="0"/>
          <w:numId w:val="2"/>
        </w:numPr>
        <w:spacing w:before="113" w:after="28" w:line="240" w:lineRule="auto"/>
        <w:jc w:val="both"/>
      </w:pPr>
      <w:hyperlink r:id="rId13">
        <w:r w:rsidR="003C3040">
          <w:rPr>
            <w:rFonts w:ascii="Times New Roman" w:hAnsi="Times New Roman" w:cs="Times New Roman"/>
            <w:color w:val="000000"/>
            <w:sz w:val="28"/>
            <w:szCs w:val="28"/>
          </w:rPr>
          <w:t>Налог на добавленную стоимость</w:t>
        </w:r>
      </w:hyperlink>
      <w:r w:rsidR="003C30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3C3040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="003C3040">
        <w:rPr>
          <w:rFonts w:ascii="Times New Roman" w:hAnsi="Times New Roman" w:cs="Times New Roman"/>
          <w:color w:val="000000"/>
          <w:sz w:val="28"/>
          <w:szCs w:val="28"/>
        </w:rPr>
        <w:t xml:space="preserve"> отметить знаком - X):</w:t>
      </w: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2"/>
        <w:gridCol w:w="8553"/>
      </w:tblGrid>
      <w:tr w:rsidR="00DC36F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</w:tcPr>
          <w:p w:rsidR="00DC36F2" w:rsidRDefault="003C3040">
            <w:pPr>
              <w:pStyle w:val="af4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являюсь плательщиком </w:t>
            </w:r>
            <w:hyperlink r:id="rId14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налога на добавленную стоимость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C36F2">
        <w:tc>
          <w:tcPr>
            <w:tcW w:w="802" w:type="dxa"/>
            <w:tcBorders>
              <w:top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</w:tcPr>
          <w:p w:rsidR="00DC36F2" w:rsidRDefault="00DC36F2">
            <w:pPr>
              <w:pStyle w:val="af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6F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  <w:vMerge w:val="restart"/>
          </w:tcPr>
          <w:p w:rsidR="00DC36F2" w:rsidRDefault="003C3040">
            <w:pPr>
              <w:pStyle w:val="af4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использую право 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C36F2">
        <w:tc>
          <w:tcPr>
            <w:tcW w:w="802" w:type="dxa"/>
            <w:tcBorders>
              <w:top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  <w:vMerge/>
          </w:tcPr>
          <w:p w:rsidR="00DC36F2" w:rsidRDefault="00DC36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C36F2" w:rsidRDefault="003C3040">
      <w:pPr>
        <w:pStyle w:val="af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GoBack1"/>
      <w:bookmarkStart w:id="7" w:name="sub_1121"/>
      <w:bookmarkEnd w:id="6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Подтверждаю, что на дату подачи заявления о предоставлении субсидии:</w:t>
      </w:r>
    </w:p>
    <w:p w:rsidR="00DC36F2" w:rsidRDefault="003C3040">
      <w:pPr>
        <w:pStyle w:val="af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1211"/>
      <w:bookmarkStart w:id="9" w:name="sub_1120"/>
      <w:bookmarkEnd w:id="8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 производственную деятельность на территории Карачаево-Черкесской Республики.</w:t>
      </w:r>
    </w:p>
    <w:p w:rsidR="00DC36F2" w:rsidRDefault="003C3040">
      <w:pPr>
        <w:pStyle w:val="af3"/>
        <w:numPr>
          <w:ilvl w:val="1"/>
          <w:numId w:val="2"/>
        </w:numPr>
        <w:spacing w:line="240" w:lineRule="auto"/>
        <w:ind w:left="0" w:firstLine="0"/>
        <w:jc w:val="both"/>
      </w:pPr>
      <w:bookmarkStart w:id="10" w:name="sub_112111"/>
      <w:bookmarkStart w:id="11" w:name="sub_11201"/>
      <w:bookmarkEnd w:id="10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5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сборах.</w:t>
      </w:r>
    </w:p>
    <w:p w:rsidR="00DC36F2" w:rsidRDefault="003C3040">
      <w:pPr>
        <w:pStyle w:val="af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12112"/>
      <w:bookmarkStart w:id="13" w:name="sub_1122"/>
      <w:bookmarkEnd w:id="12"/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DC36F2" w:rsidRDefault="003C3040">
      <w:pPr>
        <w:pStyle w:val="af3"/>
        <w:numPr>
          <w:ilvl w:val="1"/>
          <w:numId w:val="2"/>
        </w:numPr>
        <w:spacing w:line="240" w:lineRule="auto"/>
        <w:ind w:left="0" w:firstLine="0"/>
        <w:jc w:val="both"/>
      </w:pPr>
      <w:bookmarkStart w:id="14" w:name="sub_11221"/>
      <w:bookmarkStart w:id="15" w:name="sub_1123"/>
      <w:bookmarkEnd w:id="14"/>
      <w:bookmarkEnd w:id="15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6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50%.</w:t>
      </w:r>
    </w:p>
    <w:p w:rsidR="00DC36F2" w:rsidRDefault="003C3040">
      <w:pPr>
        <w:pStyle w:val="af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1231"/>
      <w:bookmarkStart w:id="17" w:name="sub_1124"/>
      <w:bookmarkEnd w:id="16"/>
      <w:bookmarkEnd w:id="17"/>
      <w:r>
        <w:rPr>
          <w:rFonts w:ascii="Times New Roman" w:hAnsi="Times New Roman" w:cs="Times New Roman"/>
          <w:color w:val="000000"/>
          <w:sz w:val="28"/>
          <w:szCs w:val="28"/>
        </w:rPr>
        <w:t>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DC36F2" w:rsidRDefault="003C3040">
      <w:pPr>
        <w:pStyle w:val="af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C36F2" w:rsidRDefault="003C3040">
      <w:pPr>
        <w:pStyle w:val="af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126"/>
      <w:bookmarkStart w:id="19" w:name="sub_1125"/>
      <w:bookmarkStart w:id="20" w:name="sub_11241"/>
      <w:bookmarkEnd w:id="18"/>
      <w:bookmarkEnd w:id="19"/>
      <w:bookmarkEnd w:id="20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DC36F2" w:rsidRDefault="003C3040">
      <w:pPr>
        <w:pStyle w:val="af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1261"/>
      <w:bookmarkStart w:id="22" w:name="sub_1127"/>
      <w:bookmarkEnd w:id="21"/>
      <w:bookmarkEnd w:id="22"/>
      <w:r>
        <w:rPr>
          <w:rFonts w:ascii="Times New Roman" w:hAnsi="Times New Roman" w:cs="Times New Roman"/>
          <w:color w:val="000000"/>
          <w:sz w:val="28"/>
          <w:szCs w:val="28"/>
        </w:rPr>
        <w:t>Даю согласие Министерству сельского хозяйства Карачаево-Черкесской Республике:</w:t>
      </w:r>
    </w:p>
    <w:p w:rsidR="00DC36F2" w:rsidRDefault="003C3040">
      <w:pPr>
        <w:pStyle w:val="af3"/>
        <w:numPr>
          <w:ilvl w:val="1"/>
          <w:numId w:val="2"/>
        </w:numPr>
        <w:spacing w:line="240" w:lineRule="auto"/>
        <w:ind w:left="0" w:firstLine="0"/>
        <w:jc w:val="both"/>
      </w:pPr>
      <w:bookmarkStart w:id="23" w:name="sub_113"/>
      <w:bookmarkStart w:id="24" w:name="sub_11271"/>
      <w:bookmarkEnd w:id="23"/>
      <w:bookmarkEnd w:id="24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7">
        <w:r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27.07.2006 №152-ФЗ «О персональных данных» и иным законодательством Российской Федерации и Законодательством Карачаево-Черкесской Республики.</w:t>
      </w:r>
    </w:p>
    <w:p w:rsidR="00DC36F2" w:rsidRDefault="003C3040">
      <w:pPr>
        <w:pStyle w:val="af3"/>
        <w:numPr>
          <w:ilvl w:val="1"/>
          <w:numId w:val="2"/>
        </w:numPr>
        <w:spacing w:line="240" w:lineRule="auto"/>
        <w:ind w:left="0" w:firstLine="0"/>
        <w:jc w:val="both"/>
      </w:pPr>
      <w:bookmarkStart w:id="25" w:name="sub_1131"/>
      <w:bookmarkStart w:id="26" w:name="sub_11311"/>
      <w:bookmarkEnd w:id="25"/>
      <w:bookmarkEnd w:id="26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публикацию (размещение) на </w:t>
      </w:r>
      <w:hyperlink r:id="rId18">
        <w:r>
          <w:rPr>
            <w:rFonts w:ascii="Times New Roman" w:hAnsi="Times New Roman" w:cs="Times New Roman"/>
            <w:color w:val="000000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9">
        <w:r>
          <w:rPr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(заявлении), иной информации о заявителе, связанной с соответствующим отбором.</w:t>
      </w:r>
    </w:p>
    <w:p w:rsidR="00DC36F2" w:rsidRDefault="003C3040">
      <w:pPr>
        <w:pStyle w:val="af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14"/>
      <w:bookmarkStart w:id="28" w:name="sub_11312"/>
      <w:bookmarkEnd w:id="27"/>
      <w:bookmarkEnd w:id="28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условия, необходимые для предоставления субсидии, выполняю.</w:t>
      </w:r>
    </w:p>
    <w:p w:rsidR="00DC36F2" w:rsidRDefault="003C3040">
      <w:pPr>
        <w:pStyle w:val="af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15"/>
      <w:bookmarkStart w:id="30" w:name="sub_1141"/>
      <w:bookmarkEnd w:id="29"/>
      <w:bookmarkEnd w:id="30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 о том, что в случае выявления несоблюдения условий предоставления субсидии,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</w:t>
      </w:r>
      <w:r w:rsidR="00C029DB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 получения от уполномоченного органа требования о возврате субсидии.</w:t>
      </w:r>
      <w:proofErr w:type="gramEnd"/>
    </w:p>
    <w:p w:rsidR="00DC36F2" w:rsidRDefault="003C3040">
      <w:pPr>
        <w:pStyle w:val="af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1151"/>
      <w:bookmarkStart w:id="32" w:name="sub_116"/>
      <w:bookmarkEnd w:id="31"/>
      <w:bookmarkEnd w:id="32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Достоверность и полноту сведений, содержащихся в настоящей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прилагаемых к ней документах, подтверждаю.</w:t>
      </w:r>
    </w:p>
    <w:p w:rsidR="00DC36F2" w:rsidRDefault="003C3040">
      <w:pPr>
        <w:pStyle w:val="af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1161"/>
      <w:bookmarkStart w:id="34" w:name="sub_11611"/>
      <w:bookmarkEnd w:id="33"/>
      <w:bookmarkEnd w:id="34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6F2" w:rsidRDefault="003C3040">
      <w:pPr>
        <w:spacing w:line="240" w:lineRule="auto"/>
        <w:jc w:val="both"/>
      </w:pPr>
      <w:bookmarkStart w:id="35" w:name="sub_11612"/>
      <w:bookmarkStart w:id="36" w:name="sub_1162"/>
      <w:bookmarkEnd w:id="35"/>
      <w:bookmarkEnd w:id="36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DC36F2" w:rsidRDefault="003C3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1163"/>
      <w:bookmarkStart w:id="38" w:name="sub_11621"/>
      <w:bookmarkEnd w:id="37"/>
      <w:bookmarkEnd w:id="38"/>
      <w:r>
        <w:rPr>
          <w:rFonts w:ascii="Times New Roman" w:hAnsi="Times New Roman" w:cs="Times New Roman"/>
          <w:color w:val="000000"/>
          <w:sz w:val="28"/>
          <w:szCs w:val="28"/>
        </w:rPr>
        <w:t>1) __________________________________________ на ______ л. в ______ экз.</w:t>
      </w:r>
    </w:p>
    <w:p w:rsidR="00DC36F2" w:rsidRDefault="003C3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11631"/>
      <w:bookmarkStart w:id="40" w:name="sub_116311"/>
      <w:bookmarkEnd w:id="39"/>
      <w:bookmarkEnd w:id="40"/>
      <w:r>
        <w:rPr>
          <w:rFonts w:ascii="Times New Roman" w:hAnsi="Times New Roman" w:cs="Times New Roman"/>
          <w:color w:val="000000"/>
          <w:sz w:val="28"/>
          <w:szCs w:val="28"/>
        </w:rPr>
        <w:t>2) __________________________________________ на ______ л. в ______ экз.</w:t>
      </w:r>
    </w:p>
    <w:p w:rsidR="00DC36F2" w:rsidRDefault="003C3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116312"/>
      <w:bookmarkStart w:id="42" w:name="sub_11632"/>
      <w:bookmarkEnd w:id="41"/>
      <w:bookmarkEnd w:id="42"/>
      <w:r>
        <w:rPr>
          <w:rFonts w:ascii="Times New Roman" w:hAnsi="Times New Roman" w:cs="Times New Roman"/>
          <w:color w:val="000000"/>
          <w:sz w:val="28"/>
          <w:szCs w:val="28"/>
        </w:rPr>
        <w:t>3) __________________________________________ на ______ л. в ______ экз.</w:t>
      </w:r>
    </w:p>
    <w:p w:rsidR="00DC36F2" w:rsidRDefault="003C3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sub_116321"/>
      <w:bookmarkEnd w:id="43"/>
      <w:r>
        <w:rPr>
          <w:rFonts w:ascii="Times New Roman" w:hAnsi="Times New Roman" w:cs="Times New Roman"/>
          <w:color w:val="000000"/>
          <w:sz w:val="28"/>
          <w:szCs w:val="28"/>
        </w:rPr>
        <w:t>4) __________________________________________ на ______ л. в ______ экз.</w:t>
      </w:r>
      <w:bookmarkStart w:id="44" w:name="sub_11634"/>
      <w:bookmarkEnd w:id="44"/>
    </w:p>
    <w:p w:rsidR="00DC36F2" w:rsidRDefault="00DC36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775"/>
        <w:gridCol w:w="2237"/>
        <w:gridCol w:w="1901"/>
        <w:gridCol w:w="2442"/>
      </w:tblGrid>
      <w:tr w:rsidR="00DC36F2">
        <w:tc>
          <w:tcPr>
            <w:tcW w:w="2775" w:type="dxa"/>
            <w:vAlign w:val="center"/>
          </w:tcPr>
          <w:p w:rsidR="00DC36F2" w:rsidRDefault="003C3040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237" w:type="dxa"/>
            <w:vAlign w:val="center"/>
          </w:tcPr>
          <w:p w:rsidR="00DC36F2" w:rsidRDefault="003C3040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_______________</w:t>
            </w:r>
          </w:p>
          <w:p w:rsidR="00DC36F2" w:rsidRDefault="003C3040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(должность)</w:t>
            </w:r>
          </w:p>
        </w:tc>
        <w:tc>
          <w:tcPr>
            <w:tcW w:w="1901" w:type="dxa"/>
            <w:vAlign w:val="center"/>
          </w:tcPr>
          <w:p w:rsidR="00DC36F2" w:rsidRDefault="003C3040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</w:t>
            </w:r>
          </w:p>
          <w:p w:rsidR="00DC36F2" w:rsidRDefault="003C3040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DC36F2" w:rsidRDefault="003C3040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(расшифровка подписи)</w:t>
            </w:r>
          </w:p>
        </w:tc>
      </w:tr>
      <w:tr w:rsidR="00DC36F2">
        <w:tc>
          <w:tcPr>
            <w:tcW w:w="2775" w:type="dxa"/>
          </w:tcPr>
          <w:p w:rsidR="00DC36F2" w:rsidRDefault="003C3040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МП (при наличии)</w:t>
            </w:r>
          </w:p>
        </w:tc>
        <w:tc>
          <w:tcPr>
            <w:tcW w:w="2237" w:type="dxa"/>
            <w:vAlign w:val="center"/>
          </w:tcPr>
          <w:p w:rsidR="00DC36F2" w:rsidRDefault="00DC36F2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DC36F2" w:rsidRDefault="00DC3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1" w:type="dxa"/>
            <w:vAlign w:val="center"/>
          </w:tcPr>
          <w:p w:rsidR="00DC36F2" w:rsidRDefault="00DC36F2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DC36F2" w:rsidRDefault="00DC36F2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DC36F2">
        <w:tc>
          <w:tcPr>
            <w:tcW w:w="2775" w:type="dxa"/>
            <w:vAlign w:val="center"/>
          </w:tcPr>
          <w:p w:rsidR="00DC36F2" w:rsidRDefault="003C3040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237" w:type="dxa"/>
            <w:vAlign w:val="center"/>
          </w:tcPr>
          <w:p w:rsidR="00DC36F2" w:rsidRDefault="00DC36F2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DC36F2" w:rsidRDefault="003C3040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</w:t>
            </w:r>
          </w:p>
          <w:p w:rsidR="00DC36F2" w:rsidRDefault="003C3040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DC36F2" w:rsidRDefault="003C3040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(расшифровка подписи)</w:t>
            </w:r>
          </w:p>
        </w:tc>
      </w:tr>
      <w:tr w:rsidR="00DC36F2">
        <w:tc>
          <w:tcPr>
            <w:tcW w:w="5012" w:type="dxa"/>
            <w:gridSpan w:val="2"/>
            <w:vAlign w:val="bottom"/>
          </w:tcPr>
          <w:p w:rsidR="00DC36F2" w:rsidRDefault="003C3040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сдал «___» ________ 20_ г.</w:t>
            </w:r>
          </w:p>
        </w:tc>
        <w:tc>
          <w:tcPr>
            <w:tcW w:w="1901" w:type="dxa"/>
            <w:vAlign w:val="center"/>
          </w:tcPr>
          <w:p w:rsidR="00DC36F2" w:rsidRDefault="003C3040">
            <w:pPr>
              <w:pStyle w:val="af4"/>
              <w:widowControl w:val="0"/>
              <w:spacing w:before="57"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</w:t>
            </w:r>
          </w:p>
          <w:p w:rsidR="00DC36F2" w:rsidRDefault="003C3040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DC36F2" w:rsidRDefault="003C3040">
            <w:pPr>
              <w:pStyle w:val="af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(расшифровка подписи)</w:t>
            </w:r>
          </w:p>
        </w:tc>
      </w:tr>
    </w:tbl>
    <w:p w:rsidR="00DC36F2" w:rsidRDefault="00DC36F2">
      <w:pPr>
        <w:spacing w:after="120" w:line="240" w:lineRule="auto"/>
        <w:ind w:left="-284" w:firstLine="6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Default="00DC36F2">
      <w:pPr>
        <w:spacing w:after="0" w:line="240" w:lineRule="auto"/>
        <w:ind w:left="-284" w:firstLine="6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spacing w:after="0" w:line="240" w:lineRule="auto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Заместитель Руководителя</w:t>
      </w:r>
    </w:p>
    <w:p w:rsidR="00DC36F2" w:rsidRDefault="003C3040">
      <w:pPr>
        <w:spacing w:after="0" w:line="240" w:lineRule="auto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Главы и Правительства</w:t>
      </w:r>
    </w:p>
    <w:p w:rsidR="00DC36F2" w:rsidRDefault="003C3040">
      <w:pPr>
        <w:spacing w:after="0" w:line="240" w:lineRule="auto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Республики,</w:t>
      </w:r>
    </w:p>
    <w:p w:rsidR="00DC36F2" w:rsidRDefault="003C3040">
      <w:pPr>
        <w:spacing w:after="0" w:line="240" w:lineRule="auto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Начальник Управления документационного</w:t>
      </w:r>
    </w:p>
    <w:p w:rsidR="00DC36F2" w:rsidRDefault="003C3040">
      <w:pPr>
        <w:spacing w:after="0" w:line="240" w:lineRule="auto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обеспечения Главы и Правительства</w:t>
      </w:r>
    </w:p>
    <w:p w:rsidR="00DC36F2" w:rsidRDefault="003C3040">
      <w:pPr>
        <w:spacing w:after="0" w:line="240" w:lineRule="auto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Ф.Я. Астежева</w:t>
      </w:r>
    </w:p>
    <w:p w:rsidR="00DC36F2" w:rsidRDefault="00DC3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DC3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3C3040">
      <w:pPr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Министр сельского хозяйства</w:t>
      </w:r>
    </w:p>
    <w:p w:rsidR="00DC36F2" w:rsidRDefault="003C3040">
      <w:pPr>
        <w:spacing w:after="120" w:line="240" w:lineRule="auto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Карачаево-Черкесской Республики                                                  А.А. Боташев</w:t>
      </w:r>
      <w:r>
        <w:br w:type="page"/>
      </w:r>
    </w:p>
    <w:p w:rsidR="00DC36F2" w:rsidRDefault="003C304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DC36F2" w:rsidRDefault="003C304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DC36F2" w:rsidRDefault="00DC36F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Pr="00AA4C01" w:rsidRDefault="003C3040" w:rsidP="00AA4C01">
      <w:pPr>
        <w:pStyle w:val="1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A4C01">
        <w:rPr>
          <w:rFonts w:ascii="Times New Roman" w:hAnsi="Times New Roman"/>
          <w:color w:val="000000"/>
          <w:sz w:val="28"/>
          <w:szCs w:val="28"/>
        </w:rPr>
        <w:t xml:space="preserve">Справка-расчет </w:t>
      </w:r>
      <w:r w:rsidRPr="00AA4C01">
        <w:rPr>
          <w:rFonts w:ascii="Times New Roman" w:hAnsi="Times New Roman"/>
          <w:color w:val="000000"/>
          <w:sz w:val="28"/>
          <w:szCs w:val="28"/>
        </w:rPr>
        <w:br/>
        <w:t>о причитающейся субсидии 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</w:t>
      </w:r>
    </w:p>
    <w:p w:rsidR="00DC36F2" w:rsidRDefault="003C3040">
      <w:pPr>
        <w:spacing w:after="0"/>
        <w:jc w:val="center"/>
      </w:pPr>
      <w:r>
        <w:rPr>
          <w:rStyle w:val="a6"/>
          <w:rFonts w:ascii="Times New Roman" w:hAnsi="Times New Roman"/>
          <w:color w:val="000000"/>
        </w:rPr>
        <w:t>_______________________________________________________________________</w:t>
      </w:r>
    </w:p>
    <w:p w:rsidR="00DC36F2" w:rsidRDefault="003C3040">
      <w:pPr>
        <w:pStyle w:val="af5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(получатель субсидии)</w:t>
      </w:r>
    </w:p>
    <w:p w:rsidR="00DC36F2" w:rsidRDefault="00DC36F2">
      <w:pPr>
        <w:spacing w:after="0"/>
        <w:ind w:firstLine="720"/>
        <w:rPr>
          <w:rFonts w:ascii="Times New Roman" w:hAnsi="Times New Roman"/>
          <w:color w:val="000000"/>
        </w:rPr>
      </w:pP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7"/>
        <w:gridCol w:w="1637"/>
        <w:gridCol w:w="2275"/>
        <w:gridCol w:w="2606"/>
      </w:tblGrid>
      <w:tr w:rsidR="00DC36F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сельскохозяйственной культуры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Посевная площадь, </w:t>
            </w:r>
            <w:proofErr w:type="gramStart"/>
            <w:r>
              <w:rPr>
                <w:rFonts w:ascii="Times New Roman" w:hAnsi="Times New Roman"/>
                <w:color w:val="000000"/>
              </w:rPr>
              <w:t>га</w:t>
            </w:r>
            <w:proofErr w:type="gramEnd"/>
            <w:r>
              <w:fldChar w:fldCharType="begin"/>
            </w:r>
            <w:r>
              <w:instrText xml:space="preserve"> HYPERLINK \l "sub_10021"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Ставка субсидии на 1 га, рублей</w:t>
            </w:r>
            <w:hyperlink w:anchor="sub_10022">
              <w:r>
                <w:rPr>
                  <w:rFonts w:ascii="Times New Roman" w:hAnsi="Times New Roman"/>
                  <w:color w:val="000000"/>
                </w:rPr>
                <w:t>**</w:t>
              </w:r>
            </w:hyperlink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Сумма субсидии к перечислению, рублей</w:t>
            </w:r>
            <w:hyperlink w:anchor="sub_10022">
              <w:r>
                <w:rPr>
                  <w:rFonts w:ascii="Times New Roman" w:hAnsi="Times New Roman"/>
                  <w:color w:val="000000"/>
                </w:rPr>
                <w:t>**</w:t>
              </w:r>
            </w:hyperlink>
          </w:p>
        </w:tc>
      </w:tr>
      <w:tr w:rsidR="00DC36F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9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9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9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9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9"/>
              <w:widowControl w:val="0"/>
              <w:spacing w:after="0"/>
            </w:pPr>
            <w:r>
              <w:rPr>
                <w:rStyle w:val="a8"/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DC36F2" w:rsidRDefault="00DC36F2" w:rsidP="00AA4C01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</w:rPr>
      </w:pPr>
    </w:p>
    <w:p w:rsidR="00DC36F2" w:rsidRDefault="003C3040" w:rsidP="00AA4C01">
      <w:pPr>
        <w:spacing w:after="0" w:line="240" w:lineRule="auto"/>
        <w:ind w:firstLine="720"/>
        <w:jc w:val="both"/>
      </w:pPr>
      <w:r>
        <w:rPr>
          <w:rStyle w:val="a6"/>
          <w:rFonts w:ascii="Times New Roman" w:hAnsi="Times New Roman"/>
          <w:color w:val="000000"/>
        </w:rPr>
        <w:t>* Заполняется претендентом на получение субсидии.</w:t>
      </w:r>
    </w:p>
    <w:p w:rsidR="00DC36F2" w:rsidRDefault="003C3040" w:rsidP="00AA4C01">
      <w:pPr>
        <w:spacing w:after="0" w:line="240" w:lineRule="auto"/>
        <w:ind w:firstLine="720"/>
        <w:jc w:val="both"/>
      </w:pPr>
      <w:r>
        <w:rPr>
          <w:rStyle w:val="a6"/>
          <w:rFonts w:ascii="Times New Roman" w:hAnsi="Times New Roman"/>
          <w:color w:val="000000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DC36F2" w:rsidRDefault="00DC36F2" w:rsidP="00AA4C01">
      <w:pPr>
        <w:spacing w:after="0" w:line="240" w:lineRule="auto"/>
        <w:ind w:firstLine="720"/>
        <w:rPr>
          <w:rFonts w:ascii="Times New Roman" w:hAnsi="Times New Roman"/>
          <w:color w:val="000000"/>
        </w:rPr>
      </w:pPr>
      <w:bookmarkStart w:id="45" w:name="sub_100221"/>
      <w:bookmarkEnd w:id="45"/>
    </w:p>
    <w:p w:rsidR="00DC36F2" w:rsidRDefault="00DC36F2">
      <w:pPr>
        <w:widowControl w:val="0"/>
        <w:ind w:firstLine="720"/>
        <w:rPr>
          <w:rFonts w:ascii="Times New Roman" w:hAnsi="Times New Roman"/>
          <w:color w:val="000000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024"/>
        <w:gridCol w:w="2295"/>
        <w:gridCol w:w="3036"/>
      </w:tblGrid>
      <w:tr w:rsidR="00DC36F2">
        <w:tc>
          <w:tcPr>
            <w:tcW w:w="4024" w:type="dxa"/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2295" w:type="dxa"/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036" w:type="dxa"/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p w:rsidR="00DC36F2" w:rsidRDefault="003C3040">
      <w:pPr>
        <w:ind w:firstLine="720"/>
      </w:pPr>
      <w:r>
        <w:rPr>
          <w:rStyle w:val="a6"/>
          <w:rFonts w:ascii="Times New Roman" w:hAnsi="Times New Roman"/>
          <w:color w:val="000000"/>
        </w:rPr>
        <w:t>МП</w:t>
      </w:r>
    </w:p>
    <w:p w:rsidR="00DC36F2" w:rsidRDefault="003C3040">
      <w:pPr>
        <w:spacing w:after="0"/>
        <w:ind w:firstLine="720"/>
      </w:pPr>
      <w:r>
        <w:rPr>
          <w:rStyle w:val="a6"/>
          <w:rFonts w:ascii="Times New Roman" w:hAnsi="Times New Roman"/>
          <w:color w:val="000000"/>
        </w:rPr>
        <w:t xml:space="preserve">«___» ______________ 20___ г. </w:t>
      </w:r>
    </w:p>
    <w:p w:rsidR="00DC36F2" w:rsidRDefault="00DC36F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Заместитель Руководителя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Главы и Правительства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Республики,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Начальник Управления документационного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обеспечения Главы и Правительства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Ф.Я. Астежева</w:t>
      </w:r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3C3040">
      <w:pPr>
        <w:spacing w:after="0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Министр сельского хозяйства</w:t>
      </w:r>
    </w:p>
    <w:p w:rsidR="00DC36F2" w:rsidRDefault="003C3040">
      <w:pPr>
        <w:spacing w:after="120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Карачаево-Черкесской Республики                                                  А.А. Боташев</w:t>
      </w:r>
      <w:r>
        <w:br w:type="page"/>
      </w:r>
    </w:p>
    <w:p w:rsidR="00DC36F2" w:rsidRDefault="003C3040">
      <w:pPr>
        <w:spacing w:after="0"/>
        <w:ind w:firstLine="698"/>
        <w:jc w:val="right"/>
      </w:pPr>
      <w:r>
        <w:rPr>
          <w:rStyle w:val="a8"/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3</w:t>
      </w:r>
    </w:p>
    <w:p w:rsidR="00DC36F2" w:rsidRDefault="003C3040">
      <w:pPr>
        <w:spacing w:after="0"/>
        <w:ind w:firstLine="698"/>
        <w:jc w:val="right"/>
      </w:pPr>
      <w:r>
        <w:rPr>
          <w:rStyle w:val="a8"/>
          <w:rFonts w:ascii="Times New Roman" w:hAnsi="Times New Roman"/>
          <w:b w:val="0"/>
          <w:color w:val="000000"/>
          <w:sz w:val="28"/>
          <w:szCs w:val="28"/>
        </w:rPr>
        <w:t>к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hyperlink w:anchor="sub_1000">
        <w:r>
          <w:rPr>
            <w:rFonts w:ascii="Times New Roman" w:hAnsi="Times New Roman"/>
            <w:color w:val="000000"/>
            <w:sz w:val="28"/>
            <w:szCs w:val="28"/>
          </w:rPr>
          <w:t>Порядку</w:t>
        </w:r>
      </w:hyperlink>
    </w:p>
    <w:p w:rsidR="00DC36F2" w:rsidRDefault="00DC36F2">
      <w:pPr>
        <w:spacing w:after="0"/>
        <w:ind w:firstLine="698"/>
        <w:jc w:val="right"/>
        <w:rPr>
          <w:rStyle w:val="a8"/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pStyle w:val="1"/>
        <w:spacing w:before="0"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Справка-расчет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 причитающейся субсидии на финансовое обеспечение (возмещение) части затрат на поддержку элитного семеноводства по ставке на 1 гектар посевной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</w:p>
    <w:p w:rsidR="00DC36F2" w:rsidRDefault="003C3040">
      <w:pPr>
        <w:pStyle w:val="af5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(получатель субсидии)</w:t>
      </w:r>
    </w:p>
    <w:p w:rsidR="00DC36F2" w:rsidRDefault="00DC36F2">
      <w:pPr>
        <w:spacing w:after="0"/>
        <w:ind w:firstLine="720"/>
        <w:rPr>
          <w:rFonts w:ascii="Times New Roman" w:hAnsi="Times New Roman"/>
          <w:color w:val="000000"/>
        </w:rPr>
      </w:pP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37"/>
        <w:gridCol w:w="1875"/>
        <w:gridCol w:w="2487"/>
        <w:gridCol w:w="2556"/>
      </w:tblGrid>
      <w:tr w:rsidR="00DC36F2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сельскохозяйственной культуры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Посевная площадь, </w:t>
            </w:r>
            <w:proofErr w:type="gramStart"/>
            <w:r>
              <w:rPr>
                <w:rFonts w:ascii="Times New Roman" w:hAnsi="Times New Roman"/>
                <w:color w:val="000000"/>
              </w:rPr>
              <w:t>га</w:t>
            </w:r>
            <w:proofErr w:type="gramEnd"/>
            <w:r>
              <w:fldChar w:fldCharType="begin"/>
            </w:r>
            <w:r>
              <w:instrText xml:space="preserve"> HYPERLINK \l "sub_10041"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Ставка субсидии на 1 га, рублей</w:t>
            </w:r>
            <w:hyperlink w:anchor="sub_10042">
              <w:r>
                <w:rPr>
                  <w:rFonts w:ascii="Times New Roman" w:hAnsi="Times New Roman"/>
                  <w:color w:val="000000"/>
                </w:rPr>
                <w:t>**</w:t>
              </w:r>
            </w:hyperlink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Сумма субсидии к перечислению, рублей</w:t>
            </w:r>
            <w:hyperlink w:anchor="sub_10042">
              <w:r>
                <w:rPr>
                  <w:rFonts w:ascii="Times New Roman" w:hAnsi="Times New Roman"/>
                  <w:color w:val="000000"/>
                </w:rPr>
                <w:t>**</w:t>
              </w:r>
            </w:hyperlink>
          </w:p>
        </w:tc>
      </w:tr>
      <w:tr w:rsidR="00DC36F2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C36F2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DC36F2" w:rsidRDefault="003C3040">
      <w:pPr>
        <w:spacing w:after="0"/>
        <w:ind w:firstLine="720"/>
        <w:jc w:val="both"/>
      </w:pPr>
      <w:r>
        <w:rPr>
          <w:rStyle w:val="a6"/>
          <w:rFonts w:ascii="Times New Roman" w:hAnsi="Times New Roman"/>
          <w:color w:val="000000"/>
        </w:rPr>
        <w:t>* Заполняется претендентом на получение субсидии.</w:t>
      </w:r>
    </w:p>
    <w:p w:rsidR="00DC36F2" w:rsidRDefault="003C3040">
      <w:pPr>
        <w:spacing w:after="0"/>
        <w:ind w:firstLine="720"/>
        <w:jc w:val="both"/>
      </w:pPr>
      <w:r>
        <w:rPr>
          <w:rStyle w:val="a6"/>
          <w:rFonts w:ascii="Times New Roman" w:hAnsi="Times New Roman"/>
          <w:color w:val="000000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DC36F2" w:rsidRDefault="00DC36F2">
      <w:pPr>
        <w:spacing w:after="0"/>
        <w:ind w:firstLine="720"/>
        <w:rPr>
          <w:rFonts w:ascii="Times New Roman" w:hAnsi="Times New Roman"/>
          <w:color w:val="000000"/>
        </w:rPr>
      </w:pPr>
      <w:bookmarkStart w:id="46" w:name="sub_100421"/>
      <w:bookmarkEnd w:id="46"/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3849"/>
        <w:gridCol w:w="2788"/>
        <w:gridCol w:w="2718"/>
      </w:tblGrid>
      <w:tr w:rsidR="00DC36F2">
        <w:tc>
          <w:tcPr>
            <w:tcW w:w="3849" w:type="dxa"/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2788" w:type="dxa"/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718" w:type="dxa"/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p w:rsidR="00DC36F2" w:rsidRDefault="003C30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DC36F2" w:rsidRDefault="003C3040">
      <w:pPr>
        <w:widowControl w:val="0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«___» ________ 20___ г. </w:t>
      </w:r>
    </w:p>
    <w:p w:rsidR="00DC36F2" w:rsidRDefault="00DC36F2">
      <w:pPr>
        <w:widowControl w:val="0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Заместитель Руководителя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Главы и Правительства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Республики,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Начальник Управления документационного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обеспечения Главы и Правительства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Ф.Я. Астежева</w:t>
      </w:r>
    </w:p>
    <w:p w:rsidR="00DC36F2" w:rsidRDefault="00DC3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DC3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3C3040">
      <w:pPr>
        <w:spacing w:after="0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Министр сельского хозяйства</w:t>
      </w:r>
    </w:p>
    <w:p w:rsidR="00DC36F2" w:rsidRDefault="003C3040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eastAsia="SimSun" w:hAnsi="Times New Roman" w:cs="Times New Roman"/>
          <w:color w:val="000000"/>
          <w:kern w:val="2"/>
          <w:sz w:val="28"/>
          <w:szCs w:val="28"/>
        </w:rPr>
        <w:t>Карачаево-Черкесской Республики                                                  А.А. Боташев</w:t>
      </w:r>
    </w:p>
    <w:p w:rsidR="00DC36F2" w:rsidRDefault="003C3040">
      <w:pPr>
        <w:widowControl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:rsidR="00DC36F2" w:rsidRDefault="003C3040">
      <w:pPr>
        <w:spacing w:after="0"/>
        <w:ind w:firstLine="698"/>
        <w:jc w:val="right"/>
      </w:pPr>
      <w:r>
        <w:rPr>
          <w:rStyle w:val="a8"/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4</w:t>
      </w:r>
    </w:p>
    <w:p w:rsidR="00DC36F2" w:rsidRDefault="003C3040">
      <w:pPr>
        <w:widowControl w:val="0"/>
        <w:spacing w:after="0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000000"/>
          <w:sz w:val="28"/>
          <w:szCs w:val="28"/>
        </w:rPr>
        <w:t>к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hyperlink w:anchor="sub_1000">
        <w:r>
          <w:rPr>
            <w:rFonts w:ascii="Times New Roman" w:hAnsi="Times New Roman"/>
            <w:color w:val="000000"/>
            <w:sz w:val="28"/>
            <w:szCs w:val="28"/>
          </w:rPr>
          <w:t>Порядку</w:t>
        </w:r>
      </w:hyperlink>
    </w:p>
    <w:p w:rsidR="00DC36F2" w:rsidRDefault="00DC36F2">
      <w:pPr>
        <w:widowControl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Справка-расчет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 причитающейся субсидии на финансовое обеспечение (возмещение) части затрат покупателям семян, произведенных в рамках Федеральной научно-технической программы развития сельского хозяйства </w:t>
      </w:r>
      <w:r>
        <w:rPr>
          <w:rFonts w:ascii="Times New Roman" w:hAnsi="Times New Roman"/>
          <w:color w:val="000000"/>
          <w:sz w:val="28"/>
          <w:szCs w:val="28"/>
        </w:rPr>
        <w:br/>
        <w:t>на 2017 - 2025 годы</w:t>
      </w:r>
    </w:p>
    <w:p w:rsidR="00DC36F2" w:rsidRDefault="00DC36F2">
      <w:pPr>
        <w:spacing w:after="0"/>
        <w:ind w:firstLine="720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spacing w:after="0"/>
        <w:ind w:firstLine="720"/>
      </w:pPr>
      <w:r>
        <w:rPr>
          <w:rStyle w:val="a6"/>
          <w:rFonts w:ascii="Times New Roman" w:hAnsi="Times New Roman"/>
          <w:color w:val="000000"/>
          <w:sz w:val="28"/>
          <w:szCs w:val="28"/>
        </w:rPr>
        <w:t>______________________________________________________</w:t>
      </w:r>
    </w:p>
    <w:p w:rsidR="00DC36F2" w:rsidRDefault="003C3040">
      <w:pPr>
        <w:pStyle w:val="af5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(получатель субсидии)</w:t>
      </w:r>
    </w:p>
    <w:p w:rsidR="00DC36F2" w:rsidRDefault="00DC36F2">
      <w:pPr>
        <w:ind w:firstLine="720"/>
        <w:rPr>
          <w:rStyle w:val="a6"/>
          <w:rFonts w:ascii="Times New Roman" w:hAnsi="Times New Roman"/>
          <w:color w:val="000000"/>
        </w:rPr>
      </w:pP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3"/>
        <w:gridCol w:w="1390"/>
        <w:gridCol w:w="1391"/>
        <w:gridCol w:w="1770"/>
        <w:gridCol w:w="1516"/>
        <w:gridCol w:w="1645"/>
      </w:tblGrid>
      <w:tr w:rsidR="00DC36F2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 сельскохозяйственной культуры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Посевная площадь, гектар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Приобретено семян, тонн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Фактический объем расходов на покупку семян, рублей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_______% от фактических расходов</w:t>
            </w:r>
            <w:hyperlink w:anchor="sub_10072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*</w:t>
              </w:r>
            </w:hyperlink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субсидии к перечислению, рублей</w:t>
            </w:r>
            <w:hyperlink w:anchor="sub_10072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*</w:t>
              </w:r>
            </w:hyperlink>
          </w:p>
        </w:tc>
      </w:tr>
      <w:tr w:rsidR="00DC36F2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C36F2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6F2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6F2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36F2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C36F2" w:rsidRDefault="003C3040">
      <w:pPr>
        <w:spacing w:after="0"/>
        <w:ind w:firstLine="720"/>
        <w:jc w:val="both"/>
      </w:pPr>
      <w:r>
        <w:rPr>
          <w:rStyle w:val="a6"/>
          <w:rFonts w:ascii="Times New Roman" w:hAnsi="Times New Roman"/>
          <w:color w:val="000000"/>
        </w:rPr>
        <w:t>*Заполняется государственными служащими Министерства сельского хозяйства Карачаево-Черкесской Республики.</w:t>
      </w:r>
    </w:p>
    <w:p w:rsidR="00DC36F2" w:rsidRDefault="00DC36F2">
      <w:pPr>
        <w:spacing w:after="0"/>
        <w:ind w:firstLine="720"/>
        <w:rPr>
          <w:rFonts w:ascii="Times New Roman" w:hAnsi="Times New Roman"/>
          <w:color w:val="000000"/>
        </w:rPr>
      </w:pPr>
      <w:bookmarkStart w:id="47" w:name="sub_1004211"/>
      <w:bookmarkEnd w:id="47"/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3849"/>
        <w:gridCol w:w="2788"/>
        <w:gridCol w:w="2718"/>
      </w:tblGrid>
      <w:tr w:rsidR="00DC36F2">
        <w:tc>
          <w:tcPr>
            <w:tcW w:w="3849" w:type="dxa"/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2788" w:type="dxa"/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718" w:type="dxa"/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p w:rsidR="00DC36F2" w:rsidRDefault="003C30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DC36F2" w:rsidRDefault="003C3040">
      <w:pPr>
        <w:widowControl w:val="0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«___» ________ 20___ г. </w:t>
      </w:r>
    </w:p>
    <w:p w:rsidR="00DC36F2" w:rsidRDefault="00DC36F2">
      <w:pPr>
        <w:widowControl w:val="0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Заместитель Руководителя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Главы и Правительства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Республики,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Начальник Управления документационного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обеспечения Главы и Правительства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Ф.Я. Астежева</w:t>
      </w:r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3C3040">
      <w:pPr>
        <w:spacing w:after="0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Министр сельского хозяйства</w:t>
      </w:r>
    </w:p>
    <w:p w:rsidR="00DC36F2" w:rsidRDefault="003C3040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eastAsia="SimSun" w:hAnsi="Times New Roman" w:cs="Times New Roman"/>
          <w:color w:val="000000"/>
          <w:kern w:val="2"/>
          <w:sz w:val="28"/>
          <w:szCs w:val="28"/>
        </w:rPr>
        <w:t>Карачаево-Черкесской Республики                                                  А.А. Боташев</w:t>
      </w:r>
    </w:p>
    <w:p w:rsidR="00DC36F2" w:rsidRDefault="003C3040">
      <w:pPr>
        <w:widowControl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:rsidR="00DC36F2" w:rsidRDefault="003C3040">
      <w:pPr>
        <w:widowControl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5</w:t>
      </w:r>
    </w:p>
    <w:p w:rsidR="00DC36F2" w:rsidRDefault="003C3040">
      <w:pPr>
        <w:widowControl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DC36F2" w:rsidRDefault="00DC36F2">
      <w:pPr>
        <w:widowControl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Справка-расчет </w:t>
      </w:r>
      <w:r>
        <w:rPr>
          <w:rFonts w:ascii="Times New Roman" w:hAnsi="Times New Roman"/>
          <w:color w:val="000000"/>
          <w:sz w:val="28"/>
          <w:szCs w:val="28"/>
        </w:rPr>
        <w:br/>
        <w:t>о причитающейся субсидии на финансовое обеспечение (возмещение) части затрат на проведение комплекса агротехнологических работ на площади, занятой льном-долгунцом и технической коноплей</w:t>
      </w:r>
    </w:p>
    <w:p w:rsidR="00DC36F2" w:rsidRDefault="00DC36F2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spacing w:after="0"/>
        <w:ind w:firstLine="720"/>
      </w:pPr>
      <w:r>
        <w:rPr>
          <w:rStyle w:val="a6"/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Style w:val="a6"/>
          <w:rFonts w:ascii="Times New Roman" w:hAnsi="Times New Roman"/>
          <w:color w:val="000000"/>
        </w:rPr>
        <w:t>_</w:t>
      </w:r>
    </w:p>
    <w:p w:rsidR="00DC36F2" w:rsidRDefault="003C3040">
      <w:pPr>
        <w:pStyle w:val="af5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(получатель субсидии)</w:t>
      </w:r>
    </w:p>
    <w:p w:rsidR="00DC36F2" w:rsidRDefault="00DC36F2">
      <w:pPr>
        <w:spacing w:after="0"/>
        <w:ind w:firstLine="720"/>
        <w:rPr>
          <w:rFonts w:ascii="Times New Roman" w:hAnsi="Times New Roman"/>
          <w:color w:val="000000"/>
        </w:rPr>
      </w:pP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24"/>
        <w:gridCol w:w="1925"/>
        <w:gridCol w:w="2438"/>
        <w:gridCol w:w="2668"/>
      </w:tblGrid>
      <w:tr w:rsidR="00DC36F2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сельскохозяйственной культуры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Посевная площадь, </w:t>
            </w:r>
            <w:proofErr w:type="gramStart"/>
            <w:r>
              <w:rPr>
                <w:rFonts w:ascii="Times New Roman" w:hAnsi="Times New Roman"/>
                <w:color w:val="000000"/>
              </w:rPr>
              <w:t>га</w:t>
            </w:r>
            <w:proofErr w:type="gramEnd"/>
            <w:r>
              <w:fldChar w:fldCharType="begin"/>
            </w:r>
            <w:r>
              <w:instrText xml:space="preserve"> HYPERLINK \l "sub_10051"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Ставка субсидии на 1 га, рублей</w:t>
            </w:r>
            <w:hyperlink w:anchor="sub_10052">
              <w:r>
                <w:rPr>
                  <w:rFonts w:ascii="Times New Roman" w:hAnsi="Times New Roman"/>
                  <w:color w:val="000000"/>
                </w:rPr>
                <w:t>**</w:t>
              </w:r>
            </w:hyperlink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Сумма субсидии к перечислению, рублей</w:t>
            </w:r>
            <w:hyperlink w:anchor="sub_10052">
              <w:r>
                <w:rPr>
                  <w:rFonts w:ascii="Times New Roman" w:hAnsi="Times New Roman"/>
                  <w:color w:val="000000"/>
                </w:rPr>
                <w:t>**</w:t>
              </w:r>
            </w:hyperlink>
          </w:p>
        </w:tc>
      </w:tr>
      <w:tr w:rsidR="00DC36F2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C36F2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DC36F2" w:rsidRDefault="003C3040">
      <w:pPr>
        <w:spacing w:after="0"/>
        <w:ind w:firstLine="720"/>
        <w:jc w:val="both"/>
      </w:pPr>
      <w:r>
        <w:rPr>
          <w:rStyle w:val="a6"/>
          <w:rFonts w:ascii="Times New Roman" w:hAnsi="Times New Roman"/>
          <w:color w:val="000000"/>
        </w:rPr>
        <w:t>* Заполняется претендентом на получение субсидии.</w:t>
      </w:r>
    </w:p>
    <w:p w:rsidR="00DC36F2" w:rsidRDefault="003C3040">
      <w:pPr>
        <w:spacing w:after="0"/>
        <w:ind w:firstLine="720"/>
        <w:jc w:val="both"/>
      </w:pPr>
      <w:r>
        <w:rPr>
          <w:rStyle w:val="a6"/>
          <w:rFonts w:ascii="Times New Roman" w:hAnsi="Times New Roman"/>
          <w:color w:val="000000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DC36F2" w:rsidRDefault="00DC36F2">
      <w:pPr>
        <w:spacing w:after="0"/>
        <w:ind w:firstLine="720"/>
        <w:rPr>
          <w:rFonts w:ascii="Times New Roman" w:hAnsi="Times New Roman"/>
          <w:color w:val="000000"/>
        </w:rPr>
      </w:pPr>
      <w:bookmarkStart w:id="48" w:name="sub_1004212"/>
      <w:bookmarkEnd w:id="48"/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3849"/>
        <w:gridCol w:w="2788"/>
        <w:gridCol w:w="2718"/>
      </w:tblGrid>
      <w:tr w:rsidR="00DC36F2">
        <w:tc>
          <w:tcPr>
            <w:tcW w:w="3849" w:type="dxa"/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2788" w:type="dxa"/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718" w:type="dxa"/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p w:rsidR="00DC36F2" w:rsidRDefault="003C30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DC36F2" w:rsidRDefault="003C3040">
      <w:pPr>
        <w:widowControl w:val="0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«___» ________ 20___ г. </w:t>
      </w:r>
    </w:p>
    <w:p w:rsidR="00DC36F2" w:rsidRDefault="00DC36F2">
      <w:pPr>
        <w:widowControl w:val="0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Заместитель Руководителя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Главы и Правительства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Республики,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Начальник Управления документационного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обеспечения Главы и Правительства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Ф.Я. Астежева</w:t>
      </w:r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3C3040">
      <w:pPr>
        <w:spacing w:after="0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Министр сельского хозяйства</w:t>
      </w:r>
    </w:p>
    <w:p w:rsidR="00DC36F2" w:rsidRDefault="003C3040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eastAsia="SimSun" w:hAnsi="Times New Roman" w:cs="Times New Roman"/>
          <w:color w:val="000000"/>
          <w:kern w:val="2"/>
          <w:sz w:val="28"/>
          <w:szCs w:val="28"/>
        </w:rPr>
        <w:t>Карачаево-Черкесской Республики                                                  А.А. Боташев</w:t>
      </w:r>
    </w:p>
    <w:p w:rsidR="00DC36F2" w:rsidRDefault="003C3040">
      <w:pPr>
        <w:widowControl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:rsidR="00DC36F2" w:rsidRDefault="003C3040">
      <w:pPr>
        <w:widowControl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6</w:t>
      </w:r>
    </w:p>
    <w:p w:rsidR="00DC36F2" w:rsidRDefault="003C3040">
      <w:pPr>
        <w:widowControl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DC36F2" w:rsidRDefault="00DC36F2">
      <w:pPr>
        <w:widowControl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pStyle w:val="1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 производстве и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льн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пеньковолокна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 (или) тресты льняной, и (или) тресты конопляной в 20__ г.</w:t>
      </w:r>
    </w:p>
    <w:p w:rsidR="00DC36F2" w:rsidRDefault="00DC36F2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spacing w:after="0"/>
        <w:ind w:firstLine="720"/>
      </w:pPr>
      <w:r>
        <w:rPr>
          <w:rStyle w:val="a6"/>
          <w:rFonts w:ascii="Times New Roman" w:hAnsi="Times New Roman"/>
          <w:color w:val="000000"/>
          <w:sz w:val="28"/>
          <w:szCs w:val="28"/>
        </w:rPr>
        <w:t>______________________________________________________</w:t>
      </w:r>
    </w:p>
    <w:p w:rsidR="00DC36F2" w:rsidRDefault="003C3040">
      <w:pPr>
        <w:pStyle w:val="af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(наименование получателя субсидии)</w:t>
      </w:r>
    </w:p>
    <w:p w:rsidR="00DC36F2" w:rsidRDefault="00DC36F2">
      <w:pPr>
        <w:spacing w:after="0"/>
        <w:ind w:firstLine="720"/>
        <w:rPr>
          <w:rFonts w:ascii="Times New Roman" w:hAnsi="Times New Roman"/>
          <w:color w:val="000000"/>
        </w:rPr>
      </w:pP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9"/>
        <w:gridCol w:w="1445"/>
        <w:gridCol w:w="1605"/>
        <w:gridCol w:w="3125"/>
        <w:gridCol w:w="1531"/>
      </w:tblGrid>
      <w:tr w:rsidR="00DC36F2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культур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Посевная площадь, </w:t>
            </w:r>
            <w:proofErr w:type="gramStart"/>
            <w:r>
              <w:rPr>
                <w:rFonts w:ascii="Times New Roman" w:hAnsi="Times New Roman"/>
                <w:color w:val="000000"/>
              </w:rPr>
              <w:t>га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Произведено, тонн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Реализовано на перерабатывающие предприятия РФ, тонн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хранении, тонн</w:t>
            </w:r>
          </w:p>
        </w:tc>
      </w:tr>
      <w:tr w:rsidR="00DC36F2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C36F2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C36F2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DC36F2" w:rsidRDefault="00DC36F2">
      <w:pPr>
        <w:widowControl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Default="00DC36F2">
      <w:pPr>
        <w:widowControl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3849"/>
        <w:gridCol w:w="2788"/>
        <w:gridCol w:w="2718"/>
      </w:tblGrid>
      <w:tr w:rsidR="00DC36F2">
        <w:tc>
          <w:tcPr>
            <w:tcW w:w="3849" w:type="dxa"/>
          </w:tcPr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2788" w:type="dxa"/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718" w:type="dxa"/>
          </w:tcPr>
          <w:p w:rsidR="00DC36F2" w:rsidRDefault="00DC36F2">
            <w:pPr>
              <w:pStyle w:val="af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DC36F2" w:rsidRDefault="003C3040">
            <w:pPr>
              <w:pStyle w:val="af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p w:rsidR="00DC36F2" w:rsidRDefault="003C30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DC36F2" w:rsidRDefault="003C3040">
      <w:pPr>
        <w:widowControl w:val="0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«___» ________ 20___ г. </w:t>
      </w:r>
    </w:p>
    <w:p w:rsidR="00DC36F2" w:rsidRDefault="00DC36F2">
      <w:pPr>
        <w:widowControl w:val="0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DC36F2" w:rsidRDefault="003C3040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Заместитель Руководителя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Главы и Правительства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Республики,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Начальник Управления документационного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обеспечения Главы и Правительства</w:t>
      </w:r>
    </w:p>
    <w:p w:rsidR="00DC36F2" w:rsidRDefault="003C3040">
      <w:pPr>
        <w:spacing w:after="0"/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Ф.Я. Астежева</w:t>
      </w:r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DC36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F2" w:rsidRDefault="003C3040">
      <w:pPr>
        <w:spacing w:after="0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Министр сельского хозяйства</w:t>
      </w:r>
    </w:p>
    <w:p w:rsidR="00DC36F2" w:rsidRDefault="003C3040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eastAsia="SimSun" w:hAnsi="Times New Roman" w:cs="Times New Roman"/>
          <w:color w:val="000000"/>
          <w:kern w:val="2"/>
          <w:sz w:val="28"/>
          <w:szCs w:val="28"/>
        </w:rPr>
        <w:t>Карачаево-Черкесской Республики                                                  А.А. Боташев</w:t>
      </w:r>
    </w:p>
    <w:p w:rsidR="00DC36F2" w:rsidRDefault="00DC36F2">
      <w:pPr>
        <w:widowControl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DC36F2">
      <w:headerReference w:type="default" r:id="rId20"/>
      <w:pgSz w:w="11906" w:h="16838"/>
      <w:pgMar w:top="1135" w:right="850" w:bottom="993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EA" w:rsidRDefault="00E22EEA">
      <w:pPr>
        <w:spacing w:after="0" w:line="240" w:lineRule="auto"/>
      </w:pPr>
      <w:r>
        <w:separator/>
      </w:r>
    </w:p>
  </w:endnote>
  <w:endnote w:type="continuationSeparator" w:id="0">
    <w:p w:rsidR="00E22EEA" w:rsidRDefault="00E2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EA" w:rsidRDefault="00E22EEA">
      <w:pPr>
        <w:spacing w:after="0" w:line="240" w:lineRule="auto"/>
      </w:pPr>
      <w:r>
        <w:separator/>
      </w:r>
    </w:p>
  </w:footnote>
  <w:footnote w:type="continuationSeparator" w:id="0">
    <w:p w:rsidR="00E22EEA" w:rsidRDefault="00E2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EA" w:rsidRDefault="00E22EEA">
    <w:pPr>
      <w:pStyle w:val="af1"/>
      <w:jc w:val="right"/>
      <w:rPr>
        <w:rFonts w:ascii="Times New Roman" w:hAnsi="Times New Roman" w:cs="Times New Roman"/>
      </w:rPr>
    </w:pPr>
  </w:p>
  <w:p w:rsidR="00E22EEA" w:rsidRDefault="00E22EE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5AF2"/>
    <w:multiLevelType w:val="multilevel"/>
    <w:tmpl w:val="C0503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C7457C"/>
    <w:multiLevelType w:val="multilevel"/>
    <w:tmpl w:val="CCB253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C91ADE"/>
    <w:multiLevelType w:val="multilevel"/>
    <w:tmpl w:val="28583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452609"/>
    <w:multiLevelType w:val="multilevel"/>
    <w:tmpl w:val="DB084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65536F6C"/>
    <w:multiLevelType w:val="multilevel"/>
    <w:tmpl w:val="9A066B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"/>
      </w:pPr>
    </w:lvl>
  </w:abstractNum>
  <w:abstractNum w:abstractNumId="5">
    <w:nsid w:val="78C860B9"/>
    <w:multiLevelType w:val="multilevel"/>
    <w:tmpl w:val="B77C8984"/>
    <w:lvl w:ilvl="0">
      <w:start w:val="1"/>
      <w:numFmt w:val="decimal"/>
      <w:lvlText w:val="%1 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1353"/>
        </w:tabs>
        <w:ind w:left="1353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>
    <w:nsid w:val="7B2877D9"/>
    <w:multiLevelType w:val="multilevel"/>
    <w:tmpl w:val="2D5A5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36F2"/>
    <w:rsid w:val="00066C2A"/>
    <w:rsid w:val="00072F06"/>
    <w:rsid w:val="000B4090"/>
    <w:rsid w:val="000F47D8"/>
    <w:rsid w:val="0018354C"/>
    <w:rsid w:val="001A543C"/>
    <w:rsid w:val="001E1307"/>
    <w:rsid w:val="00236428"/>
    <w:rsid w:val="002B7EC0"/>
    <w:rsid w:val="00342E82"/>
    <w:rsid w:val="003C3040"/>
    <w:rsid w:val="00402A52"/>
    <w:rsid w:val="00407E6E"/>
    <w:rsid w:val="004778EF"/>
    <w:rsid w:val="004820AB"/>
    <w:rsid w:val="00495644"/>
    <w:rsid w:val="00496F0D"/>
    <w:rsid w:val="004D66A3"/>
    <w:rsid w:val="00534EE6"/>
    <w:rsid w:val="00586EAC"/>
    <w:rsid w:val="00610F94"/>
    <w:rsid w:val="00622E75"/>
    <w:rsid w:val="006A0DC4"/>
    <w:rsid w:val="00727A2F"/>
    <w:rsid w:val="00797F83"/>
    <w:rsid w:val="008411ED"/>
    <w:rsid w:val="008B4807"/>
    <w:rsid w:val="009057F8"/>
    <w:rsid w:val="009247E4"/>
    <w:rsid w:val="009301D8"/>
    <w:rsid w:val="00963237"/>
    <w:rsid w:val="00A502D6"/>
    <w:rsid w:val="00A8066D"/>
    <w:rsid w:val="00A84649"/>
    <w:rsid w:val="00AA4C01"/>
    <w:rsid w:val="00AB0497"/>
    <w:rsid w:val="00B3001B"/>
    <w:rsid w:val="00BB6620"/>
    <w:rsid w:val="00BD380D"/>
    <w:rsid w:val="00C029DB"/>
    <w:rsid w:val="00CD4D00"/>
    <w:rsid w:val="00D37819"/>
    <w:rsid w:val="00D47E69"/>
    <w:rsid w:val="00DB4259"/>
    <w:rsid w:val="00DC36F2"/>
    <w:rsid w:val="00E22EEA"/>
    <w:rsid w:val="00E804CB"/>
    <w:rsid w:val="00F04836"/>
    <w:rsid w:val="00F26F81"/>
    <w:rsid w:val="00FB0238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6">
    <w:name w:val="Цветовое выделение для Текст"/>
    <w:qFormat/>
  </w:style>
  <w:style w:type="character" w:customStyle="1" w:styleId="a7">
    <w:name w:val="Символ нумерации"/>
    <w:qFormat/>
    <w:rPr>
      <w:rFonts w:ascii="Times New Roman" w:hAnsi="Times New Roman"/>
      <w:b/>
      <w:bCs/>
      <w:sz w:val="28"/>
      <w:szCs w:val="28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a9">
    <w:name w:val="Гипертекстовая ссылка"/>
    <w:basedOn w:val="a8"/>
    <w:qFormat/>
    <w:rPr>
      <w:b w:val="0"/>
      <w:color w:val="106BB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af4">
    <w:name w:val="Нормальный (таблица)"/>
    <w:basedOn w:val="a"/>
    <w:qFormat/>
  </w:style>
  <w:style w:type="paragraph" w:customStyle="1" w:styleId="af5">
    <w:name w:val="Таблицы (моноширинный)"/>
    <w:basedOn w:val="a"/>
    <w:qFormat/>
    <w:rPr>
      <w:rFonts w:ascii="Courier New" w:hAnsi="Courier New"/>
    </w:rPr>
  </w:style>
  <w:style w:type="paragraph" w:customStyle="1" w:styleId="af6">
    <w:name w:val="Текст (справка)"/>
    <w:basedOn w:val="a"/>
    <w:qFormat/>
    <w:pPr>
      <w:ind w:left="170" w:right="170"/>
    </w:pPr>
  </w:style>
  <w:style w:type="paragraph" w:customStyle="1" w:styleId="af7">
    <w:name w:val="Комментарий"/>
    <w:basedOn w:val="af6"/>
    <w:qFormat/>
    <w:pPr>
      <w:spacing w:before="75" w:after="0"/>
    </w:pPr>
    <w:rPr>
      <w:color w:val="353842"/>
    </w:rPr>
  </w:style>
  <w:style w:type="paragraph" w:customStyle="1" w:styleId="af8">
    <w:name w:val="Информация о версии"/>
    <w:basedOn w:val="af7"/>
    <w:qFormat/>
    <w:rPr>
      <w:i/>
    </w:rPr>
  </w:style>
  <w:style w:type="paragraph" w:customStyle="1" w:styleId="af9">
    <w:name w:val="Прижатый влево"/>
    <w:basedOn w:val="a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rsid w:val="00072F06"/>
    <w:pPr>
      <w:spacing w:after="200" w:line="276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6">
    <w:name w:val="Цветовое выделение для Текст"/>
    <w:qFormat/>
  </w:style>
  <w:style w:type="character" w:customStyle="1" w:styleId="a7">
    <w:name w:val="Символ нумерации"/>
    <w:qFormat/>
    <w:rPr>
      <w:rFonts w:ascii="Times New Roman" w:hAnsi="Times New Roman"/>
      <w:b/>
      <w:bCs/>
      <w:sz w:val="28"/>
      <w:szCs w:val="28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a9">
    <w:name w:val="Гипертекстовая ссылка"/>
    <w:basedOn w:val="a8"/>
    <w:qFormat/>
    <w:rPr>
      <w:b w:val="0"/>
      <w:color w:val="106BB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af4">
    <w:name w:val="Нормальный (таблица)"/>
    <w:basedOn w:val="a"/>
    <w:qFormat/>
  </w:style>
  <w:style w:type="paragraph" w:customStyle="1" w:styleId="af5">
    <w:name w:val="Таблицы (моноширинный)"/>
    <w:basedOn w:val="a"/>
    <w:qFormat/>
    <w:rPr>
      <w:rFonts w:ascii="Courier New" w:hAnsi="Courier New"/>
    </w:rPr>
  </w:style>
  <w:style w:type="paragraph" w:customStyle="1" w:styleId="af6">
    <w:name w:val="Текст (справка)"/>
    <w:basedOn w:val="a"/>
    <w:qFormat/>
    <w:pPr>
      <w:ind w:left="170" w:right="170"/>
    </w:pPr>
  </w:style>
  <w:style w:type="paragraph" w:customStyle="1" w:styleId="af7">
    <w:name w:val="Комментарий"/>
    <w:basedOn w:val="af6"/>
    <w:qFormat/>
    <w:pPr>
      <w:spacing w:before="75" w:after="0"/>
    </w:pPr>
    <w:rPr>
      <w:color w:val="353842"/>
    </w:rPr>
  </w:style>
  <w:style w:type="paragraph" w:customStyle="1" w:styleId="af8">
    <w:name w:val="Информация о версии"/>
    <w:basedOn w:val="af7"/>
    <w:qFormat/>
    <w:rPr>
      <w:i/>
    </w:rPr>
  </w:style>
  <w:style w:type="paragraph" w:customStyle="1" w:styleId="af9">
    <w:name w:val="Прижатый влево"/>
    <w:basedOn w:val="a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rsid w:val="00072F06"/>
    <w:pPr>
      <w:spacing w:after="200" w:line="276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10900200/20021" TargetMode="External"/><Relationship Id="rId18" Type="http://schemas.openxmlformats.org/officeDocument/2006/relationships/hyperlink" Target="http://mobileonline.garant.ru/document/redirect/30904176/287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555333/0" TargetMode="External"/><Relationship Id="rId17" Type="http://schemas.openxmlformats.org/officeDocument/2006/relationships/hyperlink" Target="http://mobileonline.garant.ru/document/redirect/1214856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57576/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1653776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0900200/1" TargetMode="External"/><Relationship Id="rId10" Type="http://schemas.openxmlformats.org/officeDocument/2006/relationships/hyperlink" Target="http://mobileonline.garant.ru/document/redirect/70465940/0" TargetMode="External"/><Relationship Id="rId19" Type="http://schemas.openxmlformats.org/officeDocument/2006/relationships/hyperlink" Target="http://mobileonline.garant.ru/document/redirect/30904176/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2174212/1000" TargetMode="External"/><Relationship Id="rId14" Type="http://schemas.openxmlformats.org/officeDocument/2006/relationships/hyperlink" Target="http://mobileonline.garant.ru/document/redirect/10900200/20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5F20-DE7C-49C1-AA0E-C05F36D0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30</Pages>
  <Words>8003</Words>
  <Characters>45621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2023-01-09T07:50:00Z</cp:lastPrinted>
  <dcterms:created xsi:type="dcterms:W3CDTF">2022-12-12T12:15:00Z</dcterms:created>
  <dcterms:modified xsi:type="dcterms:W3CDTF">2023-01-17T06:52:00Z</dcterms:modified>
  <dc:language>ru-RU</dc:language>
</cp:coreProperties>
</file>