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14" w:rsidRDefault="00953714" w:rsidP="0095371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58D7088" wp14:editId="1E22CF99">
            <wp:extent cx="413385" cy="421640"/>
            <wp:effectExtent l="0" t="0" r="5715" b="0"/>
            <wp:docPr id="1" name="Рисунок 1" descr="gerb_kchr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kchr!!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714" w:rsidRDefault="00953714" w:rsidP="00953714">
      <w:pPr>
        <w:jc w:val="center"/>
        <w:rPr>
          <w:b/>
          <w:sz w:val="28"/>
          <w:szCs w:val="28"/>
        </w:rPr>
      </w:pPr>
    </w:p>
    <w:p w:rsidR="00953714" w:rsidRDefault="00953714" w:rsidP="00953714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РОССИЙСКАЯ ФЕДЕРАЦИЯ</w:t>
      </w:r>
    </w:p>
    <w:p w:rsidR="00953714" w:rsidRDefault="00953714" w:rsidP="00953714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КАРАЧАЕВО-ЧЕРКЕССКАЯ РЕСПУБЛИКА</w:t>
      </w:r>
    </w:p>
    <w:p w:rsidR="00953714" w:rsidRDefault="00953714" w:rsidP="00953714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Министерство сельского хозяйства</w:t>
      </w:r>
    </w:p>
    <w:p w:rsidR="00953714" w:rsidRDefault="00953714" w:rsidP="00953714">
      <w:pPr>
        <w:tabs>
          <w:tab w:val="left" w:pos="9356"/>
        </w:tabs>
        <w:ind w:right="425"/>
        <w:jc w:val="both"/>
        <w:rPr>
          <w:sz w:val="28"/>
          <w:szCs w:val="28"/>
        </w:rPr>
      </w:pPr>
    </w:p>
    <w:p w:rsidR="00953714" w:rsidRDefault="00253C69" w:rsidP="009537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proofErr w:type="gramStart"/>
      <w:r w:rsidR="00953714">
        <w:rPr>
          <w:b/>
          <w:sz w:val="32"/>
          <w:szCs w:val="32"/>
        </w:rPr>
        <w:t>П</w:t>
      </w:r>
      <w:proofErr w:type="gramEnd"/>
      <w:r w:rsidR="00953714">
        <w:rPr>
          <w:b/>
          <w:sz w:val="32"/>
          <w:szCs w:val="32"/>
        </w:rPr>
        <w:t xml:space="preserve"> Р И К А З</w:t>
      </w:r>
    </w:p>
    <w:p w:rsidR="00953714" w:rsidRDefault="00953714" w:rsidP="00953714">
      <w:pPr>
        <w:rPr>
          <w:sz w:val="28"/>
          <w:szCs w:val="28"/>
        </w:rPr>
      </w:pPr>
    </w:p>
    <w:p w:rsidR="007E6687" w:rsidRDefault="00004643" w:rsidP="00F10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6687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="00116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6B2D">
        <w:rPr>
          <w:sz w:val="28"/>
          <w:szCs w:val="28"/>
        </w:rPr>
        <w:t>октября 2023</w:t>
      </w:r>
      <w:r>
        <w:rPr>
          <w:sz w:val="28"/>
          <w:szCs w:val="28"/>
        </w:rPr>
        <w:t xml:space="preserve"> г.           г. Черкесск                               № </w:t>
      </w:r>
      <w:r w:rsidR="007E6687">
        <w:rPr>
          <w:sz w:val="28"/>
          <w:szCs w:val="28"/>
        </w:rPr>
        <w:t>120</w:t>
      </w:r>
    </w:p>
    <w:p w:rsidR="00F107BC" w:rsidRDefault="00F107BC" w:rsidP="00F107BC">
      <w:pPr>
        <w:ind w:firstLine="709"/>
        <w:jc w:val="both"/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953714" w:rsidRDefault="00953714" w:rsidP="00953714"/>
    <w:p w:rsidR="00953714" w:rsidRPr="00F107BC" w:rsidRDefault="00823675" w:rsidP="00F107BC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F107BC">
        <w:rPr>
          <w:rFonts w:eastAsia="Calibri"/>
          <w:b/>
          <w:sz w:val="28"/>
          <w:szCs w:val="28"/>
          <w:lang w:eastAsia="en-US"/>
        </w:rPr>
        <w:t>О</w:t>
      </w:r>
      <w:r w:rsidR="000B7A9A" w:rsidRPr="00F107BC">
        <w:rPr>
          <w:rFonts w:eastAsia="Calibri"/>
          <w:b/>
          <w:sz w:val="28"/>
          <w:szCs w:val="28"/>
          <w:lang w:eastAsia="en-US"/>
        </w:rPr>
        <w:t xml:space="preserve">б утверждении </w:t>
      </w:r>
      <w:r w:rsidR="006D499C" w:rsidRPr="00F107BC">
        <w:rPr>
          <w:rFonts w:eastAsia="Calibri"/>
          <w:b/>
          <w:sz w:val="28"/>
          <w:szCs w:val="28"/>
          <w:lang w:eastAsia="en-US"/>
        </w:rPr>
        <w:t>Порядка оказания консультативной помощи государственным гражданским служащим Министерства сельского хозяйства Карачаево-Черкесской Республики по вопросам разъяснения законодательства о противодействии коррупции</w:t>
      </w:r>
      <w:r w:rsidR="00346D6D" w:rsidRPr="00F107BC">
        <w:rPr>
          <w:rFonts w:eastAsia="Calibri"/>
          <w:b/>
          <w:sz w:val="28"/>
          <w:szCs w:val="28"/>
          <w:lang w:eastAsia="en-US"/>
        </w:rPr>
        <w:t>.</w:t>
      </w:r>
    </w:p>
    <w:p w:rsidR="00953714" w:rsidRPr="00F107BC" w:rsidRDefault="00953714" w:rsidP="00F107BC">
      <w:pPr>
        <w:spacing w:line="360" w:lineRule="auto"/>
        <w:ind w:firstLine="142"/>
        <w:jc w:val="both"/>
        <w:rPr>
          <w:rFonts w:eastAsia="Calibri"/>
          <w:i/>
          <w:sz w:val="28"/>
          <w:szCs w:val="28"/>
          <w:lang w:eastAsia="en-US"/>
        </w:rPr>
      </w:pPr>
    </w:p>
    <w:p w:rsidR="00823675" w:rsidRPr="00F107BC" w:rsidRDefault="00953714" w:rsidP="00F107BC">
      <w:pPr>
        <w:spacing w:line="360" w:lineRule="auto"/>
        <w:ind w:firstLine="567"/>
        <w:jc w:val="both"/>
        <w:rPr>
          <w:sz w:val="28"/>
          <w:szCs w:val="28"/>
        </w:rPr>
      </w:pPr>
      <w:r w:rsidRPr="00F107BC">
        <w:rPr>
          <w:sz w:val="28"/>
          <w:szCs w:val="28"/>
        </w:rPr>
        <w:t xml:space="preserve"> В </w:t>
      </w:r>
      <w:r w:rsidRPr="00116B2D">
        <w:rPr>
          <w:sz w:val="28"/>
          <w:szCs w:val="28"/>
        </w:rPr>
        <w:t xml:space="preserve">соответствии </w:t>
      </w:r>
      <w:r w:rsidR="006D499C" w:rsidRPr="00116B2D">
        <w:rPr>
          <w:sz w:val="28"/>
          <w:szCs w:val="28"/>
        </w:rPr>
        <w:t xml:space="preserve">с </w:t>
      </w:r>
      <w:hyperlink r:id="rId7" w:history="1">
        <w:r w:rsidR="00EA34DC" w:rsidRPr="00116B2D">
          <w:rPr>
            <w:rStyle w:val="a7"/>
            <w:color w:val="auto"/>
            <w:sz w:val="28"/>
            <w:szCs w:val="28"/>
          </w:rPr>
          <w:t>Указом</w:t>
        </w:r>
      </w:hyperlink>
      <w:r w:rsidR="00EA34DC" w:rsidRPr="00116B2D">
        <w:rPr>
          <w:sz w:val="28"/>
          <w:szCs w:val="28"/>
        </w:rPr>
        <w:t xml:space="preserve"> Президента Росс</w:t>
      </w:r>
      <w:r w:rsidR="00116B2D">
        <w:rPr>
          <w:sz w:val="28"/>
          <w:szCs w:val="28"/>
        </w:rPr>
        <w:t xml:space="preserve">ийской Федерации </w:t>
      </w:r>
      <w:proofErr w:type="gramStart"/>
      <w:r w:rsidR="00116B2D">
        <w:rPr>
          <w:sz w:val="28"/>
          <w:szCs w:val="28"/>
        </w:rPr>
        <w:t>от</w:t>
      </w:r>
      <w:proofErr w:type="gramEnd"/>
      <w:r w:rsidR="00116B2D">
        <w:rPr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116B2D">
        <w:rPr>
          <w:color w:val="22272F"/>
          <w:sz w:val="28"/>
          <w:szCs w:val="28"/>
          <w:shd w:val="clear" w:color="auto" w:fill="FFFFFF"/>
        </w:rPr>
        <w:t xml:space="preserve">16.08.2021 </w:t>
      </w:r>
      <w:r w:rsidR="00116B2D">
        <w:rPr>
          <w:color w:val="22272F"/>
          <w:sz w:val="28"/>
          <w:szCs w:val="28"/>
        </w:rPr>
        <w:t xml:space="preserve">№ 478 </w:t>
      </w:r>
      <w:r w:rsidR="00116B2D" w:rsidRPr="00116B2D">
        <w:rPr>
          <w:color w:val="22272F"/>
          <w:sz w:val="28"/>
          <w:szCs w:val="28"/>
          <w:shd w:val="clear" w:color="auto" w:fill="FFFFFF"/>
        </w:rPr>
        <w:t>"О Национальном плане противодействия коррупции на 2021 - 2024 годы"</w:t>
      </w:r>
      <w:r w:rsidR="00EA34DC" w:rsidRPr="00116B2D">
        <w:rPr>
          <w:sz w:val="28"/>
          <w:szCs w:val="28"/>
        </w:rPr>
        <w:t xml:space="preserve"> </w:t>
      </w:r>
      <w:r w:rsidR="00043840" w:rsidRPr="00116B2D">
        <w:rPr>
          <w:sz w:val="28"/>
          <w:szCs w:val="28"/>
        </w:rPr>
        <w:t>и Указом П</w:t>
      </w:r>
      <w:r w:rsidR="006D499C" w:rsidRPr="00116B2D">
        <w:rPr>
          <w:sz w:val="28"/>
          <w:szCs w:val="28"/>
        </w:rPr>
        <w:t>резидента</w:t>
      </w:r>
      <w:r w:rsidR="006D499C" w:rsidRPr="00F107BC">
        <w:rPr>
          <w:sz w:val="28"/>
          <w:szCs w:val="28"/>
        </w:rPr>
        <w:t xml:space="preserve"> Российской Федерации от 21.09.200</w:t>
      </w:r>
      <w:r w:rsidR="00043840" w:rsidRPr="00F107BC">
        <w:rPr>
          <w:sz w:val="28"/>
          <w:szCs w:val="28"/>
        </w:rPr>
        <w:t>9</w:t>
      </w:r>
      <w:r w:rsidR="006D499C" w:rsidRPr="00F107BC">
        <w:rPr>
          <w:sz w:val="28"/>
          <w:szCs w:val="28"/>
        </w:rPr>
        <w:t xml:space="preserve">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 </w:t>
      </w:r>
      <w:proofErr w:type="gramEnd"/>
    </w:p>
    <w:p w:rsidR="00823675" w:rsidRPr="00F107BC" w:rsidRDefault="00823675" w:rsidP="00F107BC">
      <w:pPr>
        <w:spacing w:line="360" w:lineRule="auto"/>
        <w:ind w:firstLine="567"/>
        <w:jc w:val="both"/>
        <w:rPr>
          <w:sz w:val="28"/>
          <w:szCs w:val="28"/>
        </w:rPr>
      </w:pPr>
    </w:p>
    <w:p w:rsidR="00953714" w:rsidRPr="00F107BC" w:rsidRDefault="00953714" w:rsidP="00F107BC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107BC">
        <w:rPr>
          <w:b/>
          <w:sz w:val="28"/>
          <w:szCs w:val="28"/>
        </w:rPr>
        <w:t>ПРИКАЗЫВАЮ:</w:t>
      </w:r>
    </w:p>
    <w:p w:rsidR="00EC2DCE" w:rsidRPr="00F107BC" w:rsidRDefault="004316E6" w:rsidP="00F107BC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F107BC">
        <w:rPr>
          <w:sz w:val="28"/>
          <w:szCs w:val="28"/>
        </w:rPr>
        <w:t xml:space="preserve">Утвердить </w:t>
      </w:r>
      <w:r w:rsidR="00D44714" w:rsidRPr="00F107BC">
        <w:rPr>
          <w:sz w:val="28"/>
          <w:szCs w:val="28"/>
        </w:rPr>
        <w:t>Порядок оказания консультативной помощи государственными гражданскими служащими Министерства сельского хозяйства Карачаево-Черкесской Республики (далее - Министерство) по вопросам разъяснения положений законодательства о противодействии коррупции согласно приложению</w:t>
      </w:r>
      <w:r w:rsidR="00EC2DCE" w:rsidRPr="00F107BC">
        <w:rPr>
          <w:sz w:val="28"/>
          <w:szCs w:val="28"/>
        </w:rPr>
        <w:t xml:space="preserve"> №1</w:t>
      </w:r>
      <w:r w:rsidR="00D44714" w:rsidRPr="00F107BC">
        <w:rPr>
          <w:sz w:val="28"/>
          <w:szCs w:val="28"/>
        </w:rPr>
        <w:t>.</w:t>
      </w:r>
    </w:p>
    <w:p w:rsidR="00CD7FE2" w:rsidRPr="00F107BC" w:rsidRDefault="00043840" w:rsidP="00F107BC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F107BC">
        <w:rPr>
          <w:sz w:val="28"/>
          <w:szCs w:val="28"/>
        </w:rPr>
        <w:t xml:space="preserve">Назначить ведущего </w:t>
      </w:r>
      <w:r w:rsidR="006F1A42">
        <w:rPr>
          <w:sz w:val="28"/>
          <w:szCs w:val="28"/>
        </w:rPr>
        <w:t>советника</w:t>
      </w:r>
      <w:r w:rsidRPr="00F107BC">
        <w:rPr>
          <w:sz w:val="28"/>
          <w:szCs w:val="28"/>
        </w:rPr>
        <w:t xml:space="preserve"> отдела юридической и кадровой работы </w:t>
      </w:r>
      <w:r w:rsidR="006F1A42" w:rsidRPr="006F1A42">
        <w:rPr>
          <w:rFonts w:eastAsia="Calibri"/>
          <w:sz w:val="28"/>
          <w:szCs w:val="28"/>
          <w:lang w:eastAsia="en-US"/>
        </w:rPr>
        <w:t xml:space="preserve">Министерства </w:t>
      </w:r>
      <w:proofErr w:type="spellStart"/>
      <w:r w:rsidR="00116B2D">
        <w:rPr>
          <w:sz w:val="28"/>
          <w:szCs w:val="28"/>
        </w:rPr>
        <w:t>Айбазову</w:t>
      </w:r>
      <w:proofErr w:type="spellEnd"/>
      <w:r w:rsidR="00116B2D">
        <w:rPr>
          <w:sz w:val="28"/>
          <w:szCs w:val="28"/>
        </w:rPr>
        <w:t xml:space="preserve"> Светлану </w:t>
      </w:r>
      <w:proofErr w:type="spellStart"/>
      <w:r w:rsidR="00116B2D">
        <w:rPr>
          <w:sz w:val="28"/>
          <w:szCs w:val="28"/>
        </w:rPr>
        <w:t>Махмутовну</w:t>
      </w:r>
      <w:proofErr w:type="spellEnd"/>
      <w:r w:rsidR="006F1A42">
        <w:rPr>
          <w:sz w:val="28"/>
          <w:szCs w:val="28"/>
        </w:rPr>
        <w:t xml:space="preserve"> </w:t>
      </w:r>
      <w:r w:rsidRPr="00F107BC">
        <w:rPr>
          <w:sz w:val="28"/>
          <w:szCs w:val="28"/>
        </w:rPr>
        <w:t>ответственн</w:t>
      </w:r>
      <w:r w:rsidR="006F1A42">
        <w:rPr>
          <w:sz w:val="28"/>
          <w:szCs w:val="28"/>
        </w:rPr>
        <w:t>ой</w:t>
      </w:r>
      <w:r w:rsidRPr="00F107BC">
        <w:rPr>
          <w:sz w:val="28"/>
          <w:szCs w:val="28"/>
        </w:rPr>
        <w:t xml:space="preserve"> за </w:t>
      </w:r>
      <w:r w:rsidRPr="00F107BC">
        <w:rPr>
          <w:sz w:val="28"/>
          <w:szCs w:val="28"/>
        </w:rPr>
        <w:lastRenderedPageBreak/>
        <w:t>оказание консультативной помощи государственным гражданским служащим Министерства</w:t>
      </w:r>
      <w:r w:rsidR="00CD7FE2" w:rsidRPr="00F107BC">
        <w:rPr>
          <w:sz w:val="28"/>
          <w:szCs w:val="28"/>
        </w:rPr>
        <w:t>.</w:t>
      </w:r>
    </w:p>
    <w:p w:rsidR="00CD7FE2" w:rsidRPr="00F107BC" w:rsidRDefault="00CD7FE2" w:rsidP="00F107BC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107BC">
        <w:rPr>
          <w:sz w:val="28"/>
          <w:szCs w:val="28"/>
        </w:rPr>
        <w:t xml:space="preserve">Приказ Министерства сельского хозяйства Карачаево-Черкесской Республики от </w:t>
      </w:r>
      <w:r w:rsidR="00B543F1">
        <w:rPr>
          <w:sz w:val="28"/>
          <w:szCs w:val="28"/>
        </w:rPr>
        <w:t>08.04.2021</w:t>
      </w:r>
      <w:r w:rsidRPr="00F107BC">
        <w:rPr>
          <w:sz w:val="28"/>
          <w:szCs w:val="28"/>
        </w:rPr>
        <w:t xml:space="preserve"> № </w:t>
      </w:r>
      <w:r w:rsidR="00B543F1">
        <w:rPr>
          <w:sz w:val="28"/>
          <w:szCs w:val="28"/>
        </w:rPr>
        <w:t>78</w:t>
      </w:r>
      <w:r w:rsidRPr="00F107BC">
        <w:rPr>
          <w:sz w:val="28"/>
          <w:szCs w:val="28"/>
        </w:rPr>
        <w:t xml:space="preserve"> «</w:t>
      </w:r>
      <w:r w:rsidR="00043840" w:rsidRPr="00F107BC">
        <w:rPr>
          <w:rFonts w:eastAsia="Calibri"/>
          <w:sz w:val="28"/>
          <w:szCs w:val="28"/>
          <w:lang w:eastAsia="en-US"/>
        </w:rPr>
        <w:t>Об утверждении Порядка оказания консультативной помощи государственным гражданским служащим Министерства сельского хозяйства Карачаево-Черкесской Республики по вопросам разъяснения законодательства о противодействии коррупции</w:t>
      </w:r>
      <w:r w:rsidRPr="00F107BC">
        <w:rPr>
          <w:rFonts w:eastAsia="Calibri"/>
          <w:sz w:val="28"/>
          <w:szCs w:val="28"/>
          <w:lang w:eastAsia="en-US"/>
        </w:rPr>
        <w:t>»,</w:t>
      </w:r>
      <w:r w:rsidRPr="00F107BC">
        <w:rPr>
          <w:sz w:val="28"/>
          <w:szCs w:val="28"/>
        </w:rPr>
        <w:t xml:space="preserve"> признать утратившим силу.</w:t>
      </w:r>
    </w:p>
    <w:p w:rsidR="00823675" w:rsidRPr="00F107BC" w:rsidRDefault="00823675" w:rsidP="00F107BC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proofErr w:type="gramStart"/>
      <w:r w:rsidRPr="00F107BC">
        <w:rPr>
          <w:sz w:val="28"/>
          <w:szCs w:val="28"/>
        </w:rPr>
        <w:t>Контроль за</w:t>
      </w:r>
      <w:proofErr w:type="gramEnd"/>
      <w:r w:rsidRPr="00F107BC">
        <w:rPr>
          <w:sz w:val="28"/>
          <w:szCs w:val="28"/>
        </w:rPr>
        <w:t xml:space="preserve"> исполнением настоящего приказа </w:t>
      </w:r>
      <w:r w:rsidR="002872A6" w:rsidRPr="00F107BC">
        <w:rPr>
          <w:sz w:val="28"/>
          <w:szCs w:val="28"/>
        </w:rPr>
        <w:t>оставляю за собой.</w:t>
      </w:r>
    </w:p>
    <w:p w:rsidR="002872A6" w:rsidRPr="00F107BC" w:rsidRDefault="002872A6" w:rsidP="00F107BC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F107BC">
        <w:rPr>
          <w:sz w:val="28"/>
          <w:szCs w:val="28"/>
        </w:rPr>
        <w:t>Приказ вступает в силу с момента его подписания.</w:t>
      </w:r>
    </w:p>
    <w:p w:rsidR="00953714" w:rsidRDefault="00953714" w:rsidP="00F107BC">
      <w:pPr>
        <w:pStyle w:val="a3"/>
        <w:spacing w:line="360" w:lineRule="auto"/>
        <w:ind w:left="567"/>
        <w:jc w:val="both"/>
        <w:rPr>
          <w:i/>
          <w:sz w:val="28"/>
          <w:szCs w:val="28"/>
        </w:rPr>
      </w:pPr>
    </w:p>
    <w:p w:rsidR="00953714" w:rsidRDefault="00953714" w:rsidP="00F107BC">
      <w:pPr>
        <w:pStyle w:val="a3"/>
        <w:spacing w:line="360" w:lineRule="auto"/>
        <w:ind w:left="567"/>
        <w:jc w:val="both"/>
        <w:rPr>
          <w:i/>
          <w:sz w:val="28"/>
          <w:szCs w:val="28"/>
        </w:rPr>
      </w:pPr>
    </w:p>
    <w:p w:rsidR="00F107BC" w:rsidRPr="00F107BC" w:rsidRDefault="00F107BC" w:rsidP="00F107BC">
      <w:pPr>
        <w:pStyle w:val="a3"/>
        <w:spacing w:line="360" w:lineRule="auto"/>
        <w:ind w:left="567"/>
        <w:jc w:val="both"/>
        <w:rPr>
          <w:i/>
          <w:sz w:val="28"/>
          <w:szCs w:val="28"/>
        </w:rPr>
      </w:pPr>
    </w:p>
    <w:p w:rsidR="00953714" w:rsidRPr="00F107BC" w:rsidRDefault="002872A6" w:rsidP="00F107BC">
      <w:pPr>
        <w:spacing w:line="360" w:lineRule="auto"/>
        <w:jc w:val="both"/>
        <w:rPr>
          <w:sz w:val="28"/>
          <w:szCs w:val="28"/>
        </w:rPr>
      </w:pPr>
      <w:r w:rsidRPr="00F107BC">
        <w:rPr>
          <w:sz w:val="28"/>
          <w:szCs w:val="28"/>
        </w:rPr>
        <w:t xml:space="preserve">Министр                        </w:t>
      </w:r>
      <w:r w:rsidR="00F107BC">
        <w:rPr>
          <w:sz w:val="28"/>
          <w:szCs w:val="28"/>
        </w:rPr>
        <w:t xml:space="preserve">                 </w:t>
      </w:r>
      <w:r w:rsidRPr="00F107BC">
        <w:rPr>
          <w:sz w:val="28"/>
          <w:szCs w:val="28"/>
        </w:rPr>
        <w:t xml:space="preserve">                                                    А.А. </w:t>
      </w:r>
      <w:proofErr w:type="spellStart"/>
      <w:r w:rsidRPr="00F107BC">
        <w:rPr>
          <w:sz w:val="28"/>
          <w:szCs w:val="28"/>
        </w:rPr>
        <w:t>Боташев</w:t>
      </w:r>
      <w:proofErr w:type="spellEnd"/>
    </w:p>
    <w:p w:rsidR="00953714" w:rsidRPr="00F107BC" w:rsidRDefault="00953714" w:rsidP="00F107BC">
      <w:pPr>
        <w:spacing w:line="360" w:lineRule="auto"/>
        <w:jc w:val="both"/>
        <w:rPr>
          <w:sz w:val="28"/>
          <w:szCs w:val="28"/>
        </w:rPr>
      </w:pPr>
    </w:p>
    <w:p w:rsidR="000A668E" w:rsidRPr="00F107BC" w:rsidRDefault="000A668E" w:rsidP="00F107BC">
      <w:pPr>
        <w:spacing w:line="360" w:lineRule="auto"/>
        <w:jc w:val="both"/>
        <w:rPr>
          <w:sz w:val="28"/>
          <w:szCs w:val="28"/>
        </w:rPr>
      </w:pPr>
    </w:p>
    <w:p w:rsidR="00EA34DC" w:rsidRPr="00F107BC" w:rsidRDefault="00EA34DC" w:rsidP="00F107BC">
      <w:pPr>
        <w:spacing w:line="360" w:lineRule="auto"/>
        <w:jc w:val="both"/>
        <w:rPr>
          <w:sz w:val="28"/>
          <w:szCs w:val="28"/>
        </w:rPr>
      </w:pPr>
    </w:p>
    <w:p w:rsidR="00953714" w:rsidRPr="00F107BC" w:rsidRDefault="00953714" w:rsidP="00F107BC">
      <w:pPr>
        <w:spacing w:line="360" w:lineRule="auto"/>
        <w:jc w:val="both"/>
        <w:rPr>
          <w:sz w:val="28"/>
          <w:szCs w:val="28"/>
        </w:rPr>
      </w:pPr>
      <w:r w:rsidRPr="00F107BC">
        <w:rPr>
          <w:sz w:val="28"/>
          <w:szCs w:val="28"/>
        </w:rPr>
        <w:t>Согласовано:</w:t>
      </w:r>
    </w:p>
    <w:tbl>
      <w:tblPr>
        <w:tblW w:w="9562" w:type="dxa"/>
        <w:tblLook w:val="04A0" w:firstRow="1" w:lastRow="0" w:firstColumn="1" w:lastColumn="0" w:noHBand="0" w:noVBand="1"/>
      </w:tblPr>
      <w:tblGrid>
        <w:gridCol w:w="4556"/>
        <w:gridCol w:w="5006"/>
      </w:tblGrid>
      <w:tr w:rsidR="006F1A42" w:rsidRPr="009E712C" w:rsidTr="00EA4767">
        <w:trPr>
          <w:trHeight w:val="990"/>
        </w:trPr>
        <w:tc>
          <w:tcPr>
            <w:tcW w:w="4556" w:type="dxa"/>
          </w:tcPr>
          <w:p w:rsidR="006F1A42" w:rsidRPr="009E712C" w:rsidRDefault="006F1A42" w:rsidP="00EA47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712C">
              <w:rPr>
                <w:sz w:val="28"/>
                <w:szCs w:val="28"/>
              </w:rPr>
              <w:t>Начальник отдела юридической и кадровой работы</w:t>
            </w:r>
          </w:p>
        </w:tc>
        <w:tc>
          <w:tcPr>
            <w:tcW w:w="5006" w:type="dxa"/>
          </w:tcPr>
          <w:p w:rsidR="006F1A42" w:rsidRDefault="006F1A42" w:rsidP="00EA476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6F1A42" w:rsidRPr="009E712C" w:rsidRDefault="006F1A42" w:rsidP="00EA476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9E712C">
              <w:rPr>
                <w:sz w:val="28"/>
                <w:szCs w:val="28"/>
              </w:rPr>
              <w:t xml:space="preserve">Ф.М. </w:t>
            </w:r>
            <w:proofErr w:type="spellStart"/>
            <w:r w:rsidRPr="009E712C">
              <w:rPr>
                <w:sz w:val="28"/>
                <w:szCs w:val="28"/>
              </w:rPr>
              <w:t>Шобанова</w:t>
            </w:r>
            <w:proofErr w:type="spellEnd"/>
          </w:p>
        </w:tc>
      </w:tr>
      <w:tr w:rsidR="006F1A42" w:rsidRPr="009E712C" w:rsidTr="00EA4767">
        <w:trPr>
          <w:trHeight w:val="543"/>
        </w:trPr>
        <w:tc>
          <w:tcPr>
            <w:tcW w:w="9562" w:type="dxa"/>
            <w:gridSpan w:val="2"/>
          </w:tcPr>
          <w:p w:rsidR="006F1A42" w:rsidRDefault="006F1A42" w:rsidP="00EA4767">
            <w:pPr>
              <w:spacing w:line="276" w:lineRule="auto"/>
              <w:rPr>
                <w:sz w:val="28"/>
                <w:szCs w:val="28"/>
              </w:rPr>
            </w:pPr>
          </w:p>
          <w:p w:rsidR="006F1A42" w:rsidRPr="009E712C" w:rsidRDefault="006F1A42" w:rsidP="00EA47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Ознакомлена:</w:t>
            </w:r>
          </w:p>
        </w:tc>
      </w:tr>
      <w:tr w:rsidR="006F1A42" w:rsidRPr="009E712C" w:rsidTr="00EA4767">
        <w:trPr>
          <w:trHeight w:val="821"/>
        </w:trPr>
        <w:tc>
          <w:tcPr>
            <w:tcW w:w="4556" w:type="dxa"/>
          </w:tcPr>
          <w:p w:rsidR="006F1A42" w:rsidRDefault="006F1A42" w:rsidP="00EA47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советник </w:t>
            </w:r>
            <w:r w:rsidRPr="009E712C">
              <w:rPr>
                <w:sz w:val="28"/>
                <w:szCs w:val="28"/>
              </w:rPr>
              <w:t>отдела</w:t>
            </w:r>
          </w:p>
          <w:p w:rsidR="006F1A42" w:rsidRPr="009E712C" w:rsidRDefault="006F1A42" w:rsidP="00EA47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712C">
              <w:rPr>
                <w:sz w:val="28"/>
                <w:szCs w:val="28"/>
              </w:rPr>
              <w:t>юридической и кадровой работы</w:t>
            </w:r>
          </w:p>
        </w:tc>
        <w:tc>
          <w:tcPr>
            <w:tcW w:w="5006" w:type="dxa"/>
          </w:tcPr>
          <w:p w:rsidR="006F1A42" w:rsidRDefault="006F1A42" w:rsidP="00EA476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6F1A42" w:rsidRPr="009E712C" w:rsidRDefault="00B543F1" w:rsidP="00EA476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С.М. </w:t>
            </w:r>
            <w:proofErr w:type="spellStart"/>
            <w:r>
              <w:rPr>
                <w:sz w:val="28"/>
                <w:szCs w:val="28"/>
              </w:rPr>
              <w:t>Айбазова</w:t>
            </w:r>
            <w:proofErr w:type="spellEnd"/>
          </w:p>
        </w:tc>
      </w:tr>
    </w:tbl>
    <w:p w:rsidR="00EA34DC" w:rsidRPr="00F107BC" w:rsidRDefault="00EA34DC" w:rsidP="00CD7FE2">
      <w:pPr>
        <w:jc w:val="both"/>
        <w:rPr>
          <w:i/>
          <w:sz w:val="28"/>
          <w:szCs w:val="28"/>
        </w:rPr>
      </w:pPr>
    </w:p>
    <w:p w:rsidR="00EA34DC" w:rsidRPr="00F107BC" w:rsidRDefault="00EA34DC" w:rsidP="00CD7FE2">
      <w:pPr>
        <w:jc w:val="both"/>
        <w:rPr>
          <w:i/>
          <w:sz w:val="28"/>
          <w:szCs w:val="28"/>
        </w:rPr>
      </w:pPr>
    </w:p>
    <w:p w:rsidR="00EA34DC" w:rsidRPr="00F107BC" w:rsidRDefault="00EA34DC" w:rsidP="00CD7FE2">
      <w:pPr>
        <w:jc w:val="both"/>
        <w:rPr>
          <w:i/>
          <w:sz w:val="28"/>
          <w:szCs w:val="28"/>
        </w:rPr>
      </w:pPr>
    </w:p>
    <w:p w:rsidR="00004643" w:rsidRPr="00F107BC" w:rsidRDefault="00004643" w:rsidP="00CD7FE2">
      <w:pPr>
        <w:jc w:val="both"/>
        <w:rPr>
          <w:i/>
          <w:sz w:val="28"/>
          <w:szCs w:val="28"/>
        </w:rPr>
      </w:pPr>
    </w:p>
    <w:p w:rsidR="00EA34DC" w:rsidRPr="00F107BC" w:rsidRDefault="00EA34DC" w:rsidP="00CD7FE2">
      <w:pPr>
        <w:jc w:val="both"/>
        <w:rPr>
          <w:i/>
          <w:sz w:val="28"/>
          <w:szCs w:val="28"/>
        </w:rPr>
      </w:pPr>
    </w:p>
    <w:p w:rsidR="00F107BC" w:rsidRPr="00F107BC" w:rsidRDefault="00F107BC" w:rsidP="00CD7FE2">
      <w:pPr>
        <w:jc w:val="both"/>
        <w:rPr>
          <w:i/>
          <w:sz w:val="28"/>
          <w:szCs w:val="28"/>
        </w:rPr>
      </w:pPr>
    </w:p>
    <w:p w:rsidR="00EA34DC" w:rsidRPr="00F107BC" w:rsidRDefault="00EA34DC" w:rsidP="00CD7FE2">
      <w:pPr>
        <w:jc w:val="both"/>
        <w:rPr>
          <w:i/>
          <w:sz w:val="28"/>
          <w:szCs w:val="28"/>
        </w:rPr>
      </w:pPr>
    </w:p>
    <w:p w:rsidR="00EA34DC" w:rsidRDefault="00EA34DC" w:rsidP="00CD7FE2">
      <w:pPr>
        <w:jc w:val="both"/>
        <w:rPr>
          <w:rFonts w:ascii="Monotype Corsiva" w:hAnsi="Monotype Corsiva"/>
          <w:i/>
          <w:sz w:val="20"/>
          <w:szCs w:val="20"/>
        </w:rPr>
      </w:pPr>
    </w:p>
    <w:p w:rsidR="00CD7FE2" w:rsidRPr="00F107BC" w:rsidRDefault="00253C69" w:rsidP="00CD7FE2">
      <w:pPr>
        <w:jc w:val="both"/>
        <w:rPr>
          <w:rFonts w:ascii="Monotype Corsiva" w:hAnsi="Monotype Corsiva"/>
          <w:i/>
          <w:szCs w:val="20"/>
        </w:rPr>
      </w:pPr>
      <w:r w:rsidRPr="00F107BC">
        <w:rPr>
          <w:rFonts w:ascii="Monotype Corsiva" w:hAnsi="Monotype Corsiva"/>
          <w:i/>
          <w:szCs w:val="20"/>
        </w:rPr>
        <w:t>И</w:t>
      </w:r>
      <w:r w:rsidR="00CD7FE2" w:rsidRPr="00F107BC">
        <w:rPr>
          <w:rFonts w:ascii="Monotype Corsiva" w:hAnsi="Monotype Corsiva"/>
          <w:i/>
          <w:szCs w:val="20"/>
        </w:rPr>
        <w:t xml:space="preserve">сп.: </w:t>
      </w:r>
      <w:proofErr w:type="spellStart"/>
      <w:r w:rsidR="00B543F1">
        <w:rPr>
          <w:rFonts w:ascii="Monotype Corsiva" w:hAnsi="Monotype Corsiva"/>
          <w:i/>
          <w:szCs w:val="20"/>
        </w:rPr>
        <w:t>Айбазова</w:t>
      </w:r>
      <w:proofErr w:type="spellEnd"/>
      <w:r w:rsidR="00B543F1">
        <w:rPr>
          <w:rFonts w:ascii="Monotype Corsiva" w:hAnsi="Monotype Corsiva"/>
          <w:i/>
          <w:szCs w:val="20"/>
        </w:rPr>
        <w:t xml:space="preserve"> С.М</w:t>
      </w:r>
      <w:r w:rsidR="00EA34DC" w:rsidRPr="00F107BC">
        <w:rPr>
          <w:rFonts w:ascii="Monotype Corsiva" w:hAnsi="Monotype Corsiva"/>
          <w:i/>
          <w:szCs w:val="20"/>
        </w:rPr>
        <w:t>.</w:t>
      </w:r>
    </w:p>
    <w:p w:rsidR="00CD7FE2" w:rsidRPr="00F107BC" w:rsidRDefault="00CD7FE2" w:rsidP="00CD7FE2">
      <w:pPr>
        <w:jc w:val="both"/>
        <w:rPr>
          <w:rFonts w:ascii="Monotype Corsiva" w:hAnsi="Monotype Corsiva"/>
          <w:i/>
          <w:szCs w:val="20"/>
        </w:rPr>
      </w:pPr>
      <w:r w:rsidRPr="00F107BC">
        <w:rPr>
          <w:rFonts w:ascii="Monotype Corsiva" w:hAnsi="Monotype Corsiva"/>
          <w:i/>
          <w:szCs w:val="20"/>
        </w:rPr>
        <w:t>Тел.: 22-08-37</w:t>
      </w:r>
    </w:p>
    <w:p w:rsidR="001E3A46" w:rsidRDefault="001E3A46" w:rsidP="00F107B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B54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</w:p>
    <w:p w:rsidR="001E3A46" w:rsidRDefault="001E3A46" w:rsidP="00F107B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 хозяйства </w:t>
      </w:r>
    </w:p>
    <w:p w:rsidR="001E3A46" w:rsidRDefault="001E3A46" w:rsidP="00F107B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Карачаево-Черкесской Республики</w:t>
      </w:r>
    </w:p>
    <w:p w:rsidR="001E3A46" w:rsidRDefault="001E3A46" w:rsidP="00F107B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«___»___________________№_______</w:t>
      </w:r>
    </w:p>
    <w:p w:rsidR="001E3A46" w:rsidRDefault="001E3A46" w:rsidP="00F107BC">
      <w:pPr>
        <w:spacing w:line="276" w:lineRule="auto"/>
        <w:jc w:val="right"/>
        <w:rPr>
          <w:sz w:val="28"/>
          <w:szCs w:val="28"/>
        </w:rPr>
      </w:pPr>
    </w:p>
    <w:p w:rsidR="001E3A46" w:rsidRDefault="001E3A46" w:rsidP="00F107BC">
      <w:pPr>
        <w:spacing w:line="276" w:lineRule="auto"/>
        <w:jc w:val="right"/>
        <w:rPr>
          <w:sz w:val="28"/>
          <w:szCs w:val="28"/>
        </w:rPr>
      </w:pPr>
    </w:p>
    <w:p w:rsidR="001E3A46" w:rsidRDefault="001B698A" w:rsidP="00F107B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B698A" w:rsidRDefault="001B698A" w:rsidP="00F107B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Оказания консультативной помощи государственными гражданскими служащими Министерства сельского хозяйства Карачаево-Черкесской Республики по вопросам разъяснения положений законодательства о противодействии коррупции</w:t>
      </w:r>
    </w:p>
    <w:p w:rsidR="001B698A" w:rsidRDefault="001B698A" w:rsidP="001E3A4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E3A46" w:rsidRPr="00F107BC" w:rsidRDefault="001B698A" w:rsidP="00F107B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107BC">
        <w:rPr>
          <w:rFonts w:eastAsia="Calibri"/>
          <w:sz w:val="28"/>
          <w:szCs w:val="28"/>
          <w:lang w:eastAsia="en-US"/>
        </w:rPr>
        <w:t xml:space="preserve">Настоящий порядок разработан в соответствии </w:t>
      </w:r>
      <w:r w:rsidR="00EA34DC" w:rsidRPr="00F107BC">
        <w:rPr>
          <w:sz w:val="28"/>
          <w:szCs w:val="28"/>
        </w:rPr>
        <w:t xml:space="preserve">с </w:t>
      </w:r>
      <w:hyperlink r:id="rId8" w:history="1">
        <w:r w:rsidR="00EA34DC" w:rsidRPr="00F107BC">
          <w:rPr>
            <w:rStyle w:val="a7"/>
            <w:color w:val="auto"/>
            <w:sz w:val="28"/>
            <w:szCs w:val="28"/>
          </w:rPr>
          <w:t>Указом</w:t>
        </w:r>
      </w:hyperlink>
      <w:r w:rsidR="00EA34DC" w:rsidRPr="00F107BC">
        <w:rPr>
          <w:sz w:val="28"/>
          <w:szCs w:val="28"/>
        </w:rPr>
        <w:t xml:space="preserve"> Президента Российской Федерации </w:t>
      </w:r>
      <w:r w:rsidR="00B543F1">
        <w:rPr>
          <w:sz w:val="28"/>
          <w:szCs w:val="28"/>
        </w:rPr>
        <w:t>от</w:t>
      </w:r>
      <w:r w:rsidR="00B543F1">
        <w:rPr>
          <w:color w:val="22272F"/>
          <w:sz w:val="28"/>
          <w:szCs w:val="28"/>
          <w:shd w:val="clear" w:color="auto" w:fill="FFFFFF"/>
        </w:rPr>
        <w:t xml:space="preserve"> 16.08.2021 </w:t>
      </w:r>
      <w:r w:rsidR="00B543F1">
        <w:rPr>
          <w:color w:val="22272F"/>
          <w:sz w:val="28"/>
          <w:szCs w:val="28"/>
        </w:rPr>
        <w:t xml:space="preserve">№ 478 </w:t>
      </w:r>
      <w:r w:rsidR="00B543F1" w:rsidRPr="00116B2D">
        <w:rPr>
          <w:color w:val="22272F"/>
          <w:sz w:val="28"/>
          <w:szCs w:val="28"/>
          <w:shd w:val="clear" w:color="auto" w:fill="FFFFFF"/>
        </w:rPr>
        <w:t>"О Национальном плане противодействия коррупции на 2021 - 2024 годы"</w:t>
      </w:r>
      <w:r w:rsidR="00B543F1">
        <w:rPr>
          <w:color w:val="22272F"/>
          <w:sz w:val="28"/>
          <w:szCs w:val="28"/>
          <w:shd w:val="clear" w:color="auto" w:fill="FFFFFF"/>
        </w:rPr>
        <w:t xml:space="preserve"> </w:t>
      </w:r>
      <w:r w:rsidRPr="00F107BC">
        <w:rPr>
          <w:rFonts w:eastAsia="Calibri"/>
          <w:sz w:val="28"/>
          <w:szCs w:val="28"/>
          <w:lang w:eastAsia="en-US"/>
        </w:rPr>
        <w:t>и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</w:r>
      <w:proofErr w:type="gramEnd"/>
    </w:p>
    <w:p w:rsidR="001B698A" w:rsidRPr="00F107BC" w:rsidRDefault="001B698A" w:rsidP="00F107B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7BC">
        <w:rPr>
          <w:rFonts w:eastAsia="Calibri"/>
          <w:sz w:val="28"/>
          <w:szCs w:val="28"/>
          <w:lang w:eastAsia="en-US"/>
        </w:rPr>
        <w:t xml:space="preserve">Консультирование лиц, замещающих государственные должности </w:t>
      </w:r>
      <w:r w:rsidR="006F1A42">
        <w:rPr>
          <w:rFonts w:eastAsia="Calibri"/>
          <w:sz w:val="28"/>
          <w:szCs w:val="28"/>
          <w:lang w:eastAsia="en-US"/>
        </w:rPr>
        <w:t xml:space="preserve">Министерства сельского хозяйства </w:t>
      </w:r>
      <w:r w:rsidRPr="00F107BC">
        <w:rPr>
          <w:rFonts w:eastAsia="Calibri"/>
          <w:sz w:val="28"/>
          <w:szCs w:val="28"/>
          <w:lang w:eastAsia="en-US"/>
        </w:rPr>
        <w:t xml:space="preserve">Карачаево-Черкесской Республики и государственных гражданских служащих </w:t>
      </w:r>
      <w:r w:rsidR="00EB742C">
        <w:rPr>
          <w:rFonts w:eastAsia="Calibri"/>
          <w:sz w:val="28"/>
          <w:szCs w:val="28"/>
          <w:lang w:eastAsia="en-US"/>
        </w:rPr>
        <w:t xml:space="preserve">Министерства сельского хозяйства </w:t>
      </w:r>
      <w:r w:rsidRPr="00F107BC">
        <w:rPr>
          <w:rFonts w:eastAsia="Calibri"/>
          <w:sz w:val="28"/>
          <w:szCs w:val="28"/>
          <w:lang w:eastAsia="en-US"/>
        </w:rPr>
        <w:t>Карачаево-Черкесской Республики, проводиться должностным лицом Министерства сельского хозяйства Карачаево-Черкесской Республики (далее - Министерство) в целях антикоррупционного просвещения.</w:t>
      </w:r>
    </w:p>
    <w:p w:rsidR="001B698A" w:rsidRPr="00F107BC" w:rsidRDefault="001B698A" w:rsidP="00F107B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107BC">
        <w:rPr>
          <w:rFonts w:eastAsia="Calibri"/>
          <w:sz w:val="28"/>
          <w:szCs w:val="28"/>
          <w:lang w:eastAsia="en-US"/>
        </w:rPr>
        <w:t>Оказание консультативной помощи лицам, замещающим государственные должности Карачаево-Черкесской Республики и должности государственной гражданской службы Карачаево-Черкесской Республики, проводится по средств</w:t>
      </w:r>
      <w:r w:rsidR="00EC2DCE" w:rsidRPr="00F107BC">
        <w:rPr>
          <w:rFonts w:eastAsia="Calibri"/>
          <w:sz w:val="28"/>
          <w:szCs w:val="28"/>
          <w:lang w:eastAsia="en-US"/>
        </w:rPr>
        <w:t>о</w:t>
      </w:r>
      <w:r w:rsidRPr="00F107BC">
        <w:rPr>
          <w:rFonts w:eastAsia="Calibri"/>
          <w:sz w:val="28"/>
          <w:szCs w:val="28"/>
          <w:lang w:eastAsia="en-US"/>
        </w:rPr>
        <w:t>м приема устных обращений, поступивших как в ходе личного приема, так и по средств</w:t>
      </w:r>
      <w:r w:rsidR="00EC2DCE" w:rsidRPr="00F107BC">
        <w:rPr>
          <w:rFonts w:eastAsia="Calibri"/>
          <w:sz w:val="28"/>
          <w:szCs w:val="28"/>
          <w:lang w:eastAsia="en-US"/>
        </w:rPr>
        <w:t>о</w:t>
      </w:r>
      <w:r w:rsidRPr="00F107BC">
        <w:rPr>
          <w:rFonts w:eastAsia="Calibri"/>
          <w:sz w:val="28"/>
          <w:szCs w:val="28"/>
          <w:lang w:eastAsia="en-US"/>
        </w:rPr>
        <w:t>м телефонной связи, а также посредством рассмотрения письменных обращений, поступивших в Министерство.</w:t>
      </w:r>
      <w:proofErr w:type="gramEnd"/>
    </w:p>
    <w:p w:rsidR="001B698A" w:rsidRPr="00F107BC" w:rsidRDefault="001B698A" w:rsidP="00F107B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7BC">
        <w:rPr>
          <w:rFonts w:eastAsia="Calibri"/>
          <w:sz w:val="28"/>
          <w:szCs w:val="28"/>
          <w:lang w:eastAsia="en-US"/>
        </w:rPr>
        <w:lastRenderedPageBreak/>
        <w:t>Оказание консультативной помощи осуществляется по инициативе лиц, замещающих государственные должности Карачаево-Черкесской Республики и должности государственной гражданской службы Карачаево-Черкесской Республики, по мере необходимости в рабочем порядке ежедневно, кроме субботы и воскресенья, с 9 часов 00 минут до 18 часов 00 минут.</w:t>
      </w:r>
    </w:p>
    <w:p w:rsidR="001B698A" w:rsidRPr="00F107BC" w:rsidRDefault="001B698A" w:rsidP="00F107B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7BC">
        <w:rPr>
          <w:rFonts w:eastAsia="Calibri"/>
          <w:sz w:val="28"/>
          <w:szCs w:val="28"/>
          <w:lang w:eastAsia="en-US"/>
        </w:rPr>
        <w:t xml:space="preserve">Прием устных и письменных обращений для получения консультативной помощи </w:t>
      </w:r>
      <w:r w:rsidR="00615CB3" w:rsidRPr="00F107BC">
        <w:rPr>
          <w:rFonts w:eastAsia="Calibri"/>
          <w:sz w:val="28"/>
          <w:szCs w:val="28"/>
          <w:lang w:eastAsia="en-US"/>
        </w:rPr>
        <w:t>по вопросам разъяснения положений законодательства о противодействии коррупции осуществляется должностным лицом Министерства сельского хозяйства Карачаево-Черкесской Республики.</w:t>
      </w:r>
    </w:p>
    <w:p w:rsidR="00EC2DCE" w:rsidRPr="00F107BC" w:rsidRDefault="00615CB3" w:rsidP="00F107BC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107BC">
        <w:rPr>
          <w:rFonts w:eastAsia="Calibri"/>
          <w:sz w:val="28"/>
          <w:szCs w:val="28"/>
          <w:lang w:eastAsia="en-US"/>
        </w:rPr>
        <w:t>Учет устных и письменных обращений, поступивших в отдел юридической и кадровой работы Министерства (далее - отдел), осуществляет должностное лицо, посредством регистрации в</w:t>
      </w:r>
      <w:r w:rsidR="00EC2DCE" w:rsidRPr="00F107BC">
        <w:rPr>
          <w:rFonts w:eastAsia="Calibri"/>
          <w:sz w:val="28"/>
          <w:szCs w:val="28"/>
          <w:lang w:eastAsia="en-US"/>
        </w:rPr>
        <w:t xml:space="preserve"> специальном</w:t>
      </w:r>
      <w:r w:rsidRPr="00F107BC">
        <w:rPr>
          <w:rFonts w:eastAsia="Calibri"/>
          <w:sz w:val="28"/>
          <w:szCs w:val="28"/>
          <w:lang w:eastAsia="en-US"/>
        </w:rPr>
        <w:t xml:space="preserve"> </w:t>
      </w:r>
      <w:r w:rsidR="00EC2DCE" w:rsidRPr="00F107BC">
        <w:rPr>
          <w:rFonts w:eastAsia="Calibri"/>
          <w:sz w:val="28"/>
          <w:szCs w:val="28"/>
          <w:lang w:eastAsia="en-US"/>
        </w:rPr>
        <w:t xml:space="preserve">журнале (далее-журнал) </w:t>
      </w:r>
      <w:r w:rsidR="00EC2DCE" w:rsidRPr="00F107BC">
        <w:rPr>
          <w:rFonts w:eastAsia="Calibri"/>
          <w:bCs/>
          <w:sz w:val="28"/>
          <w:szCs w:val="28"/>
          <w:lang w:eastAsia="en-US"/>
        </w:rPr>
        <w:t>по форме согласно приложению №1 к данному Порядку.</w:t>
      </w:r>
    </w:p>
    <w:p w:rsidR="00615CB3" w:rsidRPr="00F107BC" w:rsidRDefault="00615CB3" w:rsidP="00F107B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7BC">
        <w:rPr>
          <w:rFonts w:eastAsia="Calibri"/>
          <w:sz w:val="28"/>
          <w:szCs w:val="28"/>
          <w:lang w:eastAsia="en-US"/>
        </w:rPr>
        <w:t xml:space="preserve">При устном обращении лица, в отдел по телефону, должностное лицо, принявшее звонок, выясняет причины обращения и после регистрации обращения в соответствующем журнале, консультирует и дает разъяснения по существу поставленных вопросов. </w:t>
      </w:r>
    </w:p>
    <w:p w:rsidR="00615CB3" w:rsidRPr="00F107BC" w:rsidRDefault="00615CB3" w:rsidP="00F107B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7BC">
        <w:rPr>
          <w:rFonts w:eastAsia="Calibri"/>
          <w:sz w:val="28"/>
          <w:szCs w:val="28"/>
          <w:lang w:eastAsia="en-US"/>
        </w:rPr>
        <w:t>В случае необходимости приглашает соответствующее лицо на личный прием для оказания подробной консультативной помощи.</w:t>
      </w:r>
    </w:p>
    <w:p w:rsidR="00615CB3" w:rsidRPr="00F107BC" w:rsidRDefault="00615CB3" w:rsidP="00F107B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7BC">
        <w:rPr>
          <w:rFonts w:eastAsia="Calibri"/>
          <w:sz w:val="28"/>
          <w:szCs w:val="28"/>
          <w:lang w:eastAsia="en-US"/>
        </w:rPr>
        <w:t>Результатом личного приема является разъяснение по существу поставленного им вопроса.</w:t>
      </w:r>
    </w:p>
    <w:p w:rsidR="00615CB3" w:rsidRPr="00F107BC" w:rsidRDefault="00615CB3" w:rsidP="00F107B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7BC">
        <w:rPr>
          <w:rFonts w:eastAsia="Calibri"/>
          <w:sz w:val="28"/>
          <w:szCs w:val="28"/>
          <w:lang w:eastAsia="en-US"/>
        </w:rPr>
        <w:t xml:space="preserve">При получении письменного обращения лица, замещающего государственную должность Карачаево-Черкесской Республики и должность государственной гражданской службы </w:t>
      </w:r>
      <w:r w:rsidR="00B07B02" w:rsidRPr="00F107BC">
        <w:rPr>
          <w:rFonts w:eastAsia="Calibri"/>
          <w:sz w:val="28"/>
          <w:szCs w:val="28"/>
          <w:lang w:eastAsia="en-US"/>
        </w:rPr>
        <w:t>Карачаево-Черкесской Республики, должностное лицо, ответственное за прием и регистрацию обращений,</w:t>
      </w:r>
      <w:r w:rsidRPr="00F107BC">
        <w:rPr>
          <w:rFonts w:eastAsia="Calibri"/>
          <w:sz w:val="28"/>
          <w:szCs w:val="28"/>
          <w:lang w:eastAsia="en-US"/>
        </w:rPr>
        <w:t xml:space="preserve"> </w:t>
      </w:r>
      <w:r w:rsidR="00B07B02" w:rsidRPr="00F107BC">
        <w:rPr>
          <w:rFonts w:eastAsia="Calibri"/>
          <w:sz w:val="28"/>
          <w:szCs w:val="28"/>
          <w:lang w:eastAsia="en-US"/>
        </w:rPr>
        <w:t xml:space="preserve">регистрирует поступившее обращение в </w:t>
      </w:r>
      <w:r w:rsidR="00EC2DCE" w:rsidRPr="00F107BC">
        <w:rPr>
          <w:rFonts w:eastAsia="Calibri"/>
          <w:sz w:val="28"/>
          <w:szCs w:val="28"/>
          <w:lang w:eastAsia="en-US"/>
        </w:rPr>
        <w:t>журнале</w:t>
      </w:r>
      <w:r w:rsidR="00B07B02" w:rsidRPr="00F107BC">
        <w:rPr>
          <w:rFonts w:eastAsia="Calibri"/>
          <w:sz w:val="28"/>
          <w:szCs w:val="28"/>
          <w:lang w:eastAsia="en-US"/>
        </w:rPr>
        <w:t>.</w:t>
      </w:r>
    </w:p>
    <w:p w:rsidR="00B07B02" w:rsidRPr="00F107BC" w:rsidRDefault="00B07B02" w:rsidP="00F107B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7BC">
        <w:rPr>
          <w:rFonts w:eastAsia="Calibri"/>
          <w:sz w:val="28"/>
          <w:szCs w:val="28"/>
          <w:lang w:eastAsia="en-US"/>
        </w:rPr>
        <w:lastRenderedPageBreak/>
        <w:t>После рассмотрения письменного обращения должностное лицо в течение 3 рабочих дней направляет соответствующему лицу мотивированное разъяснение по существу поставленных вопросов.</w:t>
      </w:r>
    </w:p>
    <w:p w:rsidR="00B07B02" w:rsidRPr="00F107BC" w:rsidRDefault="00B07B02" w:rsidP="00F107B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7BC">
        <w:rPr>
          <w:rFonts w:eastAsia="Calibri"/>
          <w:sz w:val="28"/>
          <w:szCs w:val="28"/>
          <w:lang w:eastAsia="en-US"/>
        </w:rPr>
        <w:t>Факт направления письменного разъяснения фиксируется в книге учета проведения организационно-разъяснительных мероприятий по противодействию коррупции и профилактике коррупционных и иных правонарушений.</w:t>
      </w: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2DCE" w:rsidRDefault="00EC2DCE" w:rsidP="001B698A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EC2DCE" w:rsidSect="00F107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2DCE" w:rsidRPr="00F107BC" w:rsidRDefault="00EC2DCE" w:rsidP="00EC2DCE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F107BC">
        <w:rPr>
          <w:rFonts w:eastAsia="Calibri"/>
          <w:sz w:val="28"/>
          <w:szCs w:val="28"/>
          <w:lang w:eastAsia="en-US"/>
        </w:rPr>
        <w:lastRenderedPageBreak/>
        <w:t xml:space="preserve">Приложение №1 к </w:t>
      </w:r>
      <w:r w:rsidR="00B26959" w:rsidRPr="00F107BC">
        <w:rPr>
          <w:rFonts w:eastAsia="Calibri"/>
          <w:sz w:val="28"/>
          <w:szCs w:val="28"/>
          <w:lang w:eastAsia="en-US"/>
        </w:rPr>
        <w:t>П</w:t>
      </w:r>
      <w:r w:rsidRPr="00F107BC">
        <w:rPr>
          <w:rFonts w:eastAsia="Calibri"/>
          <w:sz w:val="28"/>
          <w:szCs w:val="28"/>
          <w:lang w:eastAsia="en-US"/>
        </w:rPr>
        <w:t xml:space="preserve">орядку оказания консультативной помощи </w:t>
      </w:r>
    </w:p>
    <w:p w:rsidR="00EC2DCE" w:rsidRPr="00F107BC" w:rsidRDefault="00EC2DCE" w:rsidP="00EC2DCE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F107BC">
        <w:rPr>
          <w:rFonts w:eastAsia="Calibri"/>
          <w:sz w:val="28"/>
          <w:szCs w:val="28"/>
          <w:lang w:eastAsia="en-US"/>
        </w:rPr>
        <w:t xml:space="preserve">государственным гражданским служащим Министерства сельского хозяйства </w:t>
      </w:r>
    </w:p>
    <w:p w:rsidR="00B26959" w:rsidRPr="00F107BC" w:rsidRDefault="00EC2DCE" w:rsidP="00EC2DCE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F107BC">
        <w:rPr>
          <w:rFonts w:eastAsia="Calibri"/>
          <w:sz w:val="28"/>
          <w:szCs w:val="28"/>
          <w:lang w:eastAsia="en-US"/>
        </w:rPr>
        <w:t>Карачаево-Черкесской Республики</w:t>
      </w:r>
      <w:r w:rsidR="00B26959" w:rsidRPr="00F107BC">
        <w:rPr>
          <w:sz w:val="28"/>
          <w:szCs w:val="28"/>
        </w:rPr>
        <w:t xml:space="preserve"> </w:t>
      </w:r>
      <w:r w:rsidR="00B26959" w:rsidRPr="00F107BC">
        <w:rPr>
          <w:rFonts w:eastAsia="Calibri"/>
          <w:sz w:val="28"/>
          <w:szCs w:val="28"/>
          <w:lang w:eastAsia="en-US"/>
        </w:rPr>
        <w:t xml:space="preserve">по вопросам разъяснения </w:t>
      </w:r>
    </w:p>
    <w:p w:rsidR="00EC2DCE" w:rsidRPr="00F107BC" w:rsidRDefault="00B26959" w:rsidP="00EC2DCE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F107BC">
        <w:rPr>
          <w:rFonts w:eastAsia="Calibri"/>
          <w:sz w:val="28"/>
          <w:szCs w:val="28"/>
          <w:lang w:eastAsia="en-US"/>
        </w:rPr>
        <w:t>положений законодательства о противодействии коррупции</w:t>
      </w:r>
    </w:p>
    <w:p w:rsidR="00EC2DCE" w:rsidRPr="00F107BC" w:rsidRDefault="00EC2DCE" w:rsidP="00EC2DCE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B26959" w:rsidRPr="00F107BC" w:rsidRDefault="00B26959" w:rsidP="00EC2DCE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B26959" w:rsidRPr="00F107BC" w:rsidRDefault="00B26959" w:rsidP="00B26959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107BC">
        <w:rPr>
          <w:rFonts w:eastAsia="Calibri"/>
          <w:b/>
          <w:bCs/>
          <w:sz w:val="28"/>
          <w:szCs w:val="28"/>
          <w:lang w:eastAsia="en-US"/>
        </w:rPr>
        <w:t>Журнал</w:t>
      </w:r>
      <w:r w:rsidRPr="00F107BC">
        <w:rPr>
          <w:rFonts w:eastAsia="Calibri"/>
          <w:b/>
          <w:bCs/>
          <w:sz w:val="28"/>
          <w:szCs w:val="28"/>
          <w:lang w:eastAsia="en-US"/>
        </w:rPr>
        <w:br/>
        <w:t>оказания консультативной помощи федеральным государственным гражданским служащим замещающих государственные должности Карачаево-Черкесской Республики и государственных гражданских служащих Карачаево-Черкесской Республики, по вопросам, связанным с применением на практике законодательства о противодействии коррупции</w:t>
      </w:r>
    </w:p>
    <w:p w:rsidR="00B26959" w:rsidRPr="00B26959" w:rsidRDefault="00B26959" w:rsidP="00B26959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09"/>
        <w:gridCol w:w="1842"/>
        <w:gridCol w:w="2694"/>
        <w:gridCol w:w="2141"/>
        <w:gridCol w:w="2314"/>
        <w:gridCol w:w="2221"/>
        <w:gridCol w:w="2396"/>
      </w:tblGrid>
      <w:tr w:rsidR="00654EBF" w:rsidRPr="00B26959" w:rsidTr="007C4AA7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26959" w:rsidRDefault="00B26959" w:rsidP="00B269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</w:p>
          <w:p w:rsidR="00B26959" w:rsidRPr="00B26959" w:rsidRDefault="00B26959" w:rsidP="00B269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959" w:rsidRPr="00B26959" w:rsidRDefault="00B26959" w:rsidP="00B269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6959">
              <w:rPr>
                <w:rFonts w:eastAsia="Calibri"/>
                <w:sz w:val="28"/>
                <w:szCs w:val="28"/>
                <w:lang w:eastAsia="en-US"/>
              </w:rPr>
              <w:t>Дата обращения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959" w:rsidRPr="00B26959" w:rsidRDefault="00B26959" w:rsidP="00B26959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6959">
              <w:rPr>
                <w:rFonts w:eastAsia="Calibri"/>
                <w:sz w:val="28"/>
                <w:szCs w:val="28"/>
                <w:lang w:eastAsia="en-US"/>
              </w:rPr>
              <w:t>Содержание обращения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959" w:rsidRPr="00B26959" w:rsidRDefault="00B26959" w:rsidP="00B26959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6959">
              <w:rPr>
                <w:rFonts w:eastAsia="Calibri"/>
                <w:sz w:val="28"/>
                <w:szCs w:val="28"/>
                <w:lang w:eastAsia="en-US"/>
              </w:rPr>
              <w:t>Фамилия, имя, отчество (при наличии) федерального государс</w:t>
            </w:r>
            <w:r>
              <w:rPr>
                <w:rFonts w:eastAsia="Calibri"/>
                <w:sz w:val="28"/>
                <w:szCs w:val="28"/>
                <w:lang w:eastAsia="en-US"/>
              </w:rPr>
              <w:t>твенного гражданского служащего Министерства, должность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959" w:rsidRPr="00B26959" w:rsidRDefault="00B26959" w:rsidP="00B26959">
            <w:pPr>
              <w:ind w:firstLine="4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6959">
              <w:rPr>
                <w:rFonts w:eastAsia="Calibri"/>
                <w:sz w:val="28"/>
                <w:szCs w:val="28"/>
                <w:lang w:eastAsia="en-US"/>
              </w:rPr>
              <w:t>Содержание консультации (разъяснения)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959" w:rsidRDefault="00B26959" w:rsidP="00B26959">
            <w:pPr>
              <w:ind w:firstLine="3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6959">
              <w:rPr>
                <w:rFonts w:eastAsia="Calibri"/>
                <w:sz w:val="28"/>
                <w:szCs w:val="28"/>
                <w:lang w:eastAsia="en-US"/>
              </w:rPr>
              <w:t>Подпись</w:t>
            </w:r>
          </w:p>
          <w:p w:rsidR="00B26959" w:rsidRPr="00B26959" w:rsidRDefault="00B26959" w:rsidP="00B26959">
            <w:pPr>
              <w:ind w:firstLine="3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6959">
              <w:rPr>
                <w:rFonts w:eastAsia="Calibri"/>
                <w:sz w:val="28"/>
                <w:szCs w:val="28"/>
                <w:lang w:eastAsia="en-US"/>
              </w:rPr>
              <w:t xml:space="preserve">федерального государственного гражданского служащего </w:t>
            </w:r>
            <w:r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Pr="00B26959">
              <w:rPr>
                <w:rFonts w:eastAsia="Calibri"/>
                <w:sz w:val="28"/>
                <w:szCs w:val="28"/>
                <w:lang w:eastAsia="en-US"/>
              </w:rPr>
              <w:t xml:space="preserve"> получившего консультацию (разъяснение)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959" w:rsidRDefault="00B26959" w:rsidP="00B269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6959">
              <w:rPr>
                <w:rFonts w:eastAsia="Calibri"/>
                <w:sz w:val="28"/>
                <w:szCs w:val="28"/>
                <w:lang w:eastAsia="en-US"/>
              </w:rPr>
              <w:t>Фамилия, имя, отчество</w:t>
            </w:r>
          </w:p>
          <w:p w:rsidR="00B26959" w:rsidRPr="00B26959" w:rsidRDefault="00B26959" w:rsidP="00B269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6959">
              <w:rPr>
                <w:rFonts w:eastAsia="Calibri"/>
                <w:sz w:val="28"/>
                <w:szCs w:val="28"/>
                <w:lang w:eastAsia="en-US"/>
              </w:rPr>
              <w:t xml:space="preserve">(при наличии), должность федерального государственного гражданского служащего </w:t>
            </w:r>
            <w:r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Pr="00B26959">
              <w:rPr>
                <w:rFonts w:eastAsia="Calibri"/>
                <w:sz w:val="28"/>
                <w:szCs w:val="28"/>
                <w:lang w:eastAsia="en-US"/>
              </w:rPr>
              <w:t xml:space="preserve"> предоставившего консультацию (разъяснение)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26959" w:rsidRPr="00B26959" w:rsidRDefault="00B26959" w:rsidP="00B26959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6959">
              <w:rPr>
                <w:rFonts w:eastAsia="Calibri"/>
                <w:sz w:val="28"/>
                <w:szCs w:val="28"/>
                <w:lang w:eastAsia="en-US"/>
              </w:rPr>
              <w:t xml:space="preserve">Подпись федерального государственного гражданского служащего </w:t>
            </w:r>
            <w:r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Pr="00B26959">
              <w:rPr>
                <w:rFonts w:eastAsia="Calibri"/>
                <w:sz w:val="28"/>
                <w:szCs w:val="28"/>
                <w:lang w:eastAsia="en-US"/>
              </w:rPr>
              <w:t xml:space="preserve"> предоставившего консультацию (разъяснение)</w:t>
            </w:r>
          </w:p>
        </w:tc>
      </w:tr>
      <w:tr w:rsidR="00654EBF" w:rsidRPr="00B26959" w:rsidTr="007C4A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9" w:rsidRPr="00B26959" w:rsidRDefault="00B26959" w:rsidP="00B269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9" w:rsidRPr="00B26959" w:rsidRDefault="00B26959" w:rsidP="00B269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695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9" w:rsidRPr="00B26959" w:rsidRDefault="00B26959" w:rsidP="00B269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695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9" w:rsidRPr="00B26959" w:rsidRDefault="00B26959" w:rsidP="00B269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695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9" w:rsidRPr="00B26959" w:rsidRDefault="00B26959" w:rsidP="00B269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695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9" w:rsidRPr="00B26959" w:rsidRDefault="00B26959" w:rsidP="00B269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695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9" w:rsidRPr="00B26959" w:rsidRDefault="00B26959" w:rsidP="00B269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695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959" w:rsidRPr="00B26959" w:rsidRDefault="00B26959" w:rsidP="00B26959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695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654EBF" w:rsidTr="007C4A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709" w:type="dxa"/>
          </w:tcPr>
          <w:p w:rsidR="00654EBF" w:rsidRDefault="00654EBF" w:rsidP="00654EBF">
            <w:pPr>
              <w:tabs>
                <w:tab w:val="left" w:pos="11470"/>
              </w:tabs>
              <w:ind w:left="-42"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654EBF" w:rsidRDefault="00654EBF" w:rsidP="00654EBF">
            <w:pPr>
              <w:tabs>
                <w:tab w:val="left" w:pos="11470"/>
              </w:tabs>
              <w:ind w:left="-42"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54EBF" w:rsidRDefault="00654EBF" w:rsidP="00654EBF">
            <w:pPr>
              <w:tabs>
                <w:tab w:val="left" w:pos="11470"/>
              </w:tabs>
              <w:ind w:left="-42"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654EBF" w:rsidRDefault="00654EBF" w:rsidP="00654EBF">
            <w:pPr>
              <w:tabs>
                <w:tab w:val="left" w:pos="11470"/>
              </w:tabs>
              <w:ind w:left="-42"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</w:tcPr>
          <w:p w:rsidR="00654EBF" w:rsidRDefault="00654EBF" w:rsidP="00654EBF">
            <w:pPr>
              <w:tabs>
                <w:tab w:val="left" w:pos="11470"/>
              </w:tabs>
              <w:ind w:left="-42"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14" w:type="dxa"/>
          </w:tcPr>
          <w:p w:rsidR="00654EBF" w:rsidRDefault="00654EBF" w:rsidP="00654EBF">
            <w:pPr>
              <w:tabs>
                <w:tab w:val="left" w:pos="11470"/>
              </w:tabs>
              <w:ind w:left="-42"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1" w:type="dxa"/>
          </w:tcPr>
          <w:p w:rsidR="00654EBF" w:rsidRDefault="00654EBF" w:rsidP="00654EBF">
            <w:pPr>
              <w:tabs>
                <w:tab w:val="left" w:pos="11470"/>
              </w:tabs>
              <w:ind w:left="-42"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6" w:type="dxa"/>
          </w:tcPr>
          <w:p w:rsidR="00654EBF" w:rsidRDefault="00654EBF" w:rsidP="00654EBF">
            <w:pPr>
              <w:tabs>
                <w:tab w:val="left" w:pos="11470"/>
              </w:tabs>
              <w:ind w:left="-42"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54EBF" w:rsidTr="007C4A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709" w:type="dxa"/>
          </w:tcPr>
          <w:p w:rsidR="00654EBF" w:rsidRDefault="00654EBF" w:rsidP="00654EBF">
            <w:pPr>
              <w:tabs>
                <w:tab w:val="left" w:pos="11470"/>
              </w:tabs>
              <w:ind w:left="-42"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654EBF" w:rsidRDefault="00654EBF" w:rsidP="00654EBF">
            <w:pPr>
              <w:tabs>
                <w:tab w:val="left" w:pos="11470"/>
              </w:tabs>
              <w:ind w:left="1048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54EBF" w:rsidRDefault="00654EBF" w:rsidP="00654EBF">
            <w:pPr>
              <w:tabs>
                <w:tab w:val="left" w:pos="11470"/>
              </w:tabs>
              <w:ind w:left="1048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654EBF" w:rsidRDefault="00654EBF" w:rsidP="00654EBF">
            <w:pPr>
              <w:tabs>
                <w:tab w:val="left" w:pos="11470"/>
              </w:tabs>
              <w:ind w:left="1048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</w:tcPr>
          <w:p w:rsidR="00654EBF" w:rsidRDefault="00654EBF" w:rsidP="00654EBF">
            <w:pPr>
              <w:tabs>
                <w:tab w:val="left" w:pos="11470"/>
              </w:tabs>
              <w:ind w:left="1048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14" w:type="dxa"/>
          </w:tcPr>
          <w:p w:rsidR="00654EBF" w:rsidRDefault="00654EBF" w:rsidP="00654EBF">
            <w:pPr>
              <w:tabs>
                <w:tab w:val="left" w:pos="11470"/>
              </w:tabs>
              <w:ind w:left="1048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1" w:type="dxa"/>
          </w:tcPr>
          <w:p w:rsidR="00654EBF" w:rsidRDefault="00654EBF" w:rsidP="00654EBF">
            <w:pPr>
              <w:tabs>
                <w:tab w:val="left" w:pos="11470"/>
              </w:tabs>
              <w:ind w:left="1048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6" w:type="dxa"/>
          </w:tcPr>
          <w:p w:rsidR="00654EBF" w:rsidRDefault="00654EBF" w:rsidP="00654EBF">
            <w:pPr>
              <w:tabs>
                <w:tab w:val="left" w:pos="11470"/>
              </w:tabs>
              <w:ind w:left="10483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26959" w:rsidRDefault="00B26959" w:rsidP="00654EB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B26959" w:rsidSect="007C4AA7">
      <w:pgSz w:w="16838" w:h="11906" w:orient="landscape"/>
      <w:pgMar w:top="567" w:right="67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5B27"/>
    <w:multiLevelType w:val="hybridMultilevel"/>
    <w:tmpl w:val="CB9CCC96"/>
    <w:lvl w:ilvl="0" w:tplc="22128F9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461DD8"/>
    <w:multiLevelType w:val="hybridMultilevel"/>
    <w:tmpl w:val="15FE03A0"/>
    <w:lvl w:ilvl="0" w:tplc="6570E3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F6765F"/>
    <w:multiLevelType w:val="hybridMultilevel"/>
    <w:tmpl w:val="DF80EF22"/>
    <w:lvl w:ilvl="0" w:tplc="1DC0BA5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99"/>
    <w:rsid w:val="00004643"/>
    <w:rsid w:val="00021EF8"/>
    <w:rsid w:val="00030A99"/>
    <w:rsid w:val="00043840"/>
    <w:rsid w:val="000A668E"/>
    <w:rsid w:val="000B7A9A"/>
    <w:rsid w:val="000C08EC"/>
    <w:rsid w:val="000E233A"/>
    <w:rsid w:val="00116B2D"/>
    <w:rsid w:val="0014787D"/>
    <w:rsid w:val="001B698A"/>
    <w:rsid w:val="001E3A46"/>
    <w:rsid w:val="00253C69"/>
    <w:rsid w:val="002872A6"/>
    <w:rsid w:val="00291B03"/>
    <w:rsid w:val="002A0096"/>
    <w:rsid w:val="00346D6D"/>
    <w:rsid w:val="003D504C"/>
    <w:rsid w:val="004316E6"/>
    <w:rsid w:val="004E0DC8"/>
    <w:rsid w:val="00507B55"/>
    <w:rsid w:val="005A599E"/>
    <w:rsid w:val="00615CB3"/>
    <w:rsid w:val="00654EBF"/>
    <w:rsid w:val="006A0D49"/>
    <w:rsid w:val="006B1C59"/>
    <w:rsid w:val="006D499C"/>
    <w:rsid w:val="006F1A42"/>
    <w:rsid w:val="007C4AA7"/>
    <w:rsid w:val="007E6687"/>
    <w:rsid w:val="00823675"/>
    <w:rsid w:val="00823E89"/>
    <w:rsid w:val="00895AD1"/>
    <w:rsid w:val="00953714"/>
    <w:rsid w:val="0097614F"/>
    <w:rsid w:val="00993C0A"/>
    <w:rsid w:val="00A13942"/>
    <w:rsid w:val="00AF5D4F"/>
    <w:rsid w:val="00B07B02"/>
    <w:rsid w:val="00B26959"/>
    <w:rsid w:val="00B543F1"/>
    <w:rsid w:val="00C07B27"/>
    <w:rsid w:val="00C30E98"/>
    <w:rsid w:val="00CD7FE2"/>
    <w:rsid w:val="00D44714"/>
    <w:rsid w:val="00EA34DC"/>
    <w:rsid w:val="00EB742C"/>
    <w:rsid w:val="00EC2DCE"/>
    <w:rsid w:val="00EE7743"/>
    <w:rsid w:val="00F1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2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7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7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71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2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uiPriority w:val="99"/>
    <w:rsid w:val="00EA34D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2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7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7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71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2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uiPriority w:val="99"/>
    <w:rsid w:val="00EA34D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26457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126457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2023-10-11T07:19:00Z</cp:lastPrinted>
  <dcterms:created xsi:type="dcterms:W3CDTF">2023-10-11T07:19:00Z</dcterms:created>
  <dcterms:modified xsi:type="dcterms:W3CDTF">2023-12-19T07:47:00Z</dcterms:modified>
</cp:coreProperties>
</file>