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E4" w:rsidRPr="00BD3EA3" w:rsidRDefault="008701E4" w:rsidP="008701E4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Приложение 2</w:t>
      </w:r>
    </w:p>
    <w:p w:rsidR="008701E4" w:rsidRDefault="008701E4" w:rsidP="008701E4">
      <w:pPr>
        <w:widowControl w:val="0"/>
        <w:suppressAutoHyphens w:val="0"/>
        <w:autoSpaceDE w:val="0"/>
        <w:autoSpaceDN w:val="0"/>
        <w:adjustRightInd w:val="0"/>
        <w:spacing w:before="108" w:after="108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</w:rPr>
        <w:t xml:space="preserve"> к объявлению</w:t>
      </w:r>
    </w:p>
    <w:p w:rsidR="008701E4" w:rsidRDefault="008701E4" w:rsidP="008701E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sz w:val="28"/>
          <w:szCs w:val="28"/>
        </w:rPr>
      </w:pP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sz w:val="28"/>
          <w:szCs w:val="28"/>
        </w:rPr>
      </w:pPr>
      <w:bookmarkStart w:id="0" w:name="_GoBack"/>
      <w:proofErr w:type="gramStart"/>
      <w:r w:rsidRPr="00BD3EA3">
        <w:rPr>
          <w:rFonts w:eastAsiaTheme="minorEastAsia"/>
          <w:sz w:val="28"/>
          <w:szCs w:val="28"/>
        </w:rPr>
        <w:t xml:space="preserve">Справка-расчет </w:t>
      </w:r>
      <w:bookmarkEnd w:id="0"/>
      <w:r w:rsidRPr="00BD3EA3">
        <w:rPr>
          <w:rFonts w:eastAsiaTheme="minorEastAsia"/>
          <w:sz w:val="28"/>
          <w:szCs w:val="28"/>
        </w:rPr>
        <w:br/>
        <w:t>размера субсидии на финансовое обеспечение (возмещение) части затрат на обе</w:t>
      </w:r>
      <w:r w:rsidRPr="00BD3EA3">
        <w:rPr>
          <w:rFonts w:eastAsiaTheme="minorEastAsia"/>
          <w:sz w:val="28"/>
          <w:szCs w:val="28"/>
        </w:rPr>
        <w:t>с</w:t>
      </w:r>
      <w:r w:rsidRPr="00BD3EA3">
        <w:rPr>
          <w:rFonts w:eastAsiaTheme="minorEastAsia"/>
          <w:sz w:val="28"/>
          <w:szCs w:val="28"/>
        </w:rPr>
        <w:t>печение прироста объема молока сырого крупного рогатого скота, козьего и ов</w:t>
      </w:r>
      <w:r w:rsidRPr="00BD3EA3">
        <w:rPr>
          <w:rFonts w:eastAsiaTheme="minorEastAsia"/>
          <w:sz w:val="28"/>
          <w:szCs w:val="28"/>
        </w:rPr>
        <w:t>е</w:t>
      </w:r>
      <w:r w:rsidRPr="00BD3EA3">
        <w:rPr>
          <w:rFonts w:eastAsiaTheme="minorEastAsia"/>
          <w:sz w:val="28"/>
          <w:szCs w:val="28"/>
        </w:rPr>
        <w:t>чьего, переработанного на пищевую продукцию, за текущий финансовый год  по отношению к среднему объему молока сырого крупного рогатого скота, козьего и овечьего, переработанного на пищевую продукцию за  предшествующие 5 лет, по ставке на 1 тонну переработанного молока</w:t>
      </w:r>
      <w:proofErr w:type="gramEnd"/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_______________________________________________________</w:t>
      </w: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(наименование заявителя)</w:t>
      </w: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40"/>
        <w:gridCol w:w="1680"/>
      </w:tblGrid>
      <w:tr w:rsidR="008701E4" w:rsidRPr="00BD3EA3" w:rsidTr="00DE62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BD3EA3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BD3EA3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>Показатель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>Значение</w:t>
            </w:r>
          </w:p>
        </w:tc>
      </w:tr>
      <w:tr w:rsidR="008701E4" w:rsidRPr="00BD3EA3" w:rsidTr="00DE62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D3EA3">
              <w:rPr>
                <w:rFonts w:eastAsiaTheme="minorEastAsia"/>
              </w:rPr>
              <w:t>Средний объем молока сырого крупного рогатого скота, козьего и овечьего, переработанного на пищевую продукцию за 5 лет, пре</w:t>
            </w:r>
            <w:r w:rsidRPr="00BD3EA3">
              <w:rPr>
                <w:rFonts w:eastAsiaTheme="minorEastAsia"/>
              </w:rPr>
              <w:t>д</w:t>
            </w:r>
            <w:r w:rsidRPr="00BD3EA3">
              <w:rPr>
                <w:rFonts w:eastAsiaTheme="minorEastAsia"/>
              </w:rPr>
              <w:t>шествующих году в котором предоставляется субсидия, в физич</w:t>
            </w:r>
            <w:r w:rsidRPr="00BD3EA3">
              <w:rPr>
                <w:rFonts w:eastAsiaTheme="minorEastAsia"/>
              </w:rPr>
              <w:t>е</w:t>
            </w:r>
            <w:r w:rsidRPr="00BD3EA3">
              <w:rPr>
                <w:rFonts w:eastAsiaTheme="minorEastAsia"/>
              </w:rPr>
              <w:t>ском весе, тонн*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8701E4" w:rsidRPr="00BD3EA3" w:rsidTr="00DE62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D3EA3">
              <w:rPr>
                <w:rFonts w:eastAsiaTheme="minorEastAsia"/>
              </w:rPr>
              <w:t>Планируемый объем молока сырого крупного рогатого скота, козьего и овечьего, переработанного на пищевую продукцию, за год в котором предоставляется субсидия, в физическом весе, тонн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8701E4" w:rsidRPr="00BD3EA3" w:rsidTr="00DE62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D3EA3">
              <w:rPr>
                <w:rFonts w:eastAsiaTheme="minorEastAsia"/>
              </w:rPr>
              <w:t>Размер утвержденной Министерством ставки субсидии, рублей**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8701E4" w:rsidRPr="00BD3EA3" w:rsidTr="00DE62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D3EA3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D3EA3">
              <w:rPr>
                <w:rFonts w:eastAsiaTheme="minorEastAsia"/>
              </w:rPr>
              <w:t xml:space="preserve">Размер субсидии, рублей*** ((стр. 2 - стр. 1) х стр. 3)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1E4" w:rsidRPr="00BD3EA3" w:rsidRDefault="008701E4" w:rsidP="00DE620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</w:rPr>
      </w:pPr>
      <w:bookmarkStart w:id="1" w:name="sub_100121"/>
      <w:r w:rsidRPr="00BD3EA3">
        <w:rPr>
          <w:rFonts w:eastAsiaTheme="minorEastAsia"/>
          <w:sz w:val="28"/>
          <w:szCs w:val="28"/>
        </w:rPr>
        <w:t xml:space="preserve"> </w:t>
      </w:r>
      <w:r w:rsidRPr="00BD3EA3">
        <w:rPr>
          <w:rFonts w:eastAsiaTheme="minorEastAsia"/>
        </w:rPr>
        <w:t xml:space="preserve">* данные указываются на основании </w:t>
      </w:r>
      <w:hyperlink r:id="rId5" w:history="1">
        <w:r w:rsidRPr="00BD3EA3">
          <w:rPr>
            <w:rFonts w:eastAsiaTheme="minorEastAsia"/>
          </w:rPr>
          <w:t>формы №14-АПК</w:t>
        </w:r>
      </w:hyperlink>
      <w:r w:rsidRPr="00BD3EA3">
        <w:rPr>
          <w:rFonts w:eastAsiaTheme="minorEastAsia"/>
        </w:rPr>
        <w:t xml:space="preserve"> «Отчет о производстве, затратах, себ</w:t>
      </w:r>
      <w:r w:rsidRPr="00BD3EA3">
        <w:rPr>
          <w:rFonts w:eastAsiaTheme="minorEastAsia"/>
        </w:rPr>
        <w:t>е</w:t>
      </w:r>
      <w:r w:rsidRPr="00BD3EA3">
        <w:rPr>
          <w:rFonts w:eastAsiaTheme="minorEastAsia"/>
        </w:rPr>
        <w:t xml:space="preserve">стоимости и реализации продукции первичной и промышленной переработки, произведенной из сельскохозяйственного сырья» </w:t>
      </w:r>
      <w:bookmarkStart w:id="2" w:name="sub_100122"/>
      <w:bookmarkEnd w:id="1"/>
      <w:r w:rsidRPr="00BD3EA3">
        <w:rPr>
          <w:rFonts w:eastAsiaTheme="minorEastAsia"/>
        </w:rPr>
        <w:t>за соответствующий финансовый год.</w:t>
      </w: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</w:rPr>
      </w:pPr>
      <w:r w:rsidRPr="00BD3EA3">
        <w:rPr>
          <w:rFonts w:eastAsiaTheme="minorEastAsia"/>
        </w:rPr>
        <w:t>**  заполняется специалистами Министерства.</w:t>
      </w: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</w:rPr>
      </w:pPr>
      <w:r w:rsidRPr="00BD3EA3">
        <w:rPr>
          <w:rFonts w:eastAsiaTheme="minorEastAsia"/>
        </w:rPr>
        <w:t>*** С точностью до 2 знаков после запятой.</w:t>
      </w:r>
    </w:p>
    <w:bookmarkEnd w:id="2"/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Руководитель организации - получателя субсидий</w:t>
      </w: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8701E4" w:rsidRPr="00BD3EA3" w:rsidRDefault="008701E4" w:rsidP="008701E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>__________________________                          ___________________</w:t>
      </w:r>
    </w:p>
    <w:p w:rsidR="008701E4" w:rsidRPr="00BD3EA3" w:rsidRDefault="008701E4" w:rsidP="008701E4">
      <w:pPr>
        <w:widowControl w:val="0"/>
        <w:tabs>
          <w:tab w:val="left" w:pos="5507"/>
        </w:tabs>
        <w:suppressAutoHyphens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BD3EA3">
        <w:rPr>
          <w:rFonts w:eastAsiaTheme="minorEastAsia"/>
          <w:sz w:val="28"/>
          <w:szCs w:val="28"/>
        </w:rPr>
        <w:t xml:space="preserve">          (подпись) </w:t>
      </w:r>
      <w:r>
        <w:rPr>
          <w:rFonts w:eastAsiaTheme="minorEastAsia"/>
          <w:sz w:val="28"/>
          <w:szCs w:val="28"/>
        </w:rPr>
        <w:t xml:space="preserve">                                   </w:t>
      </w:r>
      <w:r w:rsidRPr="00BD3EA3">
        <w:rPr>
          <w:rFonts w:eastAsiaTheme="minorEastAsia"/>
          <w:sz w:val="28"/>
          <w:szCs w:val="28"/>
        </w:rPr>
        <w:t>МП</w:t>
      </w:r>
      <w:r w:rsidRPr="00BD3EA3">
        <w:rPr>
          <w:rFonts w:eastAsiaTheme="minorEastAsia"/>
          <w:sz w:val="28"/>
          <w:szCs w:val="28"/>
        </w:rPr>
        <w:tab/>
        <w:t xml:space="preserve">          </w:t>
      </w:r>
      <w:r>
        <w:rPr>
          <w:rFonts w:eastAsiaTheme="minorEastAsia"/>
          <w:sz w:val="28"/>
          <w:szCs w:val="28"/>
        </w:rPr>
        <w:t xml:space="preserve">          </w:t>
      </w:r>
      <w:r w:rsidRPr="00BD3EA3">
        <w:rPr>
          <w:rFonts w:eastAsiaTheme="minorEastAsia"/>
          <w:sz w:val="28"/>
          <w:szCs w:val="28"/>
        </w:rPr>
        <w:t xml:space="preserve">  (ФИО)</w:t>
      </w:r>
    </w:p>
    <w:p w:rsidR="00080136" w:rsidRDefault="00080136"/>
    <w:sectPr w:rsidR="0008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74"/>
    <w:rsid w:val="00080136"/>
    <w:rsid w:val="00520374"/>
    <w:rsid w:val="0087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3783577.14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2023-03-31T14:22:00Z</dcterms:created>
  <dcterms:modified xsi:type="dcterms:W3CDTF">2023-03-31T14:22:00Z</dcterms:modified>
</cp:coreProperties>
</file>