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81B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C11D65">
          <w:pgSz w:w="11906" w:h="16838"/>
          <w:pgMar w:top="851" w:right="567" w:bottom="1134" w:left="340" w:header="709" w:footer="709" w:gutter="0"/>
          <w:cols w:num="2" w:space="1"/>
          <w:docGrid w:linePitch="360"/>
        </w:sectPr>
      </w:pPr>
    </w:p>
    <w:p w14:paraId="28A9E78F" w14:textId="77777777" w:rsidR="00C11D65" w:rsidRDefault="00C11D65" w:rsidP="00C11D65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Министру сельского хозяйства</w:t>
      </w:r>
    </w:p>
    <w:p w14:paraId="19251FC2" w14:textId="77777777" w:rsidR="00C11D65" w:rsidRDefault="00C11D65" w:rsidP="00C11D65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Карачаево-Черкесской Республики</w:t>
      </w:r>
    </w:p>
    <w:p w14:paraId="77617F3E" w14:textId="07EE5701" w:rsidR="00C11D65" w:rsidRDefault="0082406F" w:rsidP="00C11D6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725B760A" w14:textId="77777777" w:rsidR="00C11D65" w:rsidRDefault="00C11D65" w:rsidP="00C11D65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</w:t>
      </w:r>
    </w:p>
    <w:p w14:paraId="39CC5C0A" w14:textId="77777777" w:rsidR="00C11D65" w:rsidRDefault="00C11D65" w:rsidP="00C11D6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6FF3AF97" w14:textId="77777777" w:rsidR="00C11D65" w:rsidRDefault="00C11D65" w:rsidP="00C11D65">
      <w:pPr>
        <w:jc w:val="right"/>
        <w:rPr>
          <w:sz w:val="28"/>
          <w:szCs w:val="28"/>
        </w:rPr>
      </w:pPr>
      <w:r>
        <w:rPr>
          <w:sz w:val="28"/>
          <w:szCs w:val="28"/>
        </w:rPr>
        <w:t>(наименование должности,</w:t>
      </w:r>
    </w:p>
    <w:p w14:paraId="72A42A64" w14:textId="77777777" w:rsidR="00C11D65" w:rsidRDefault="00C11D65" w:rsidP="00C11D65">
      <w:pPr>
        <w:jc w:val="right"/>
        <w:rPr>
          <w:sz w:val="28"/>
          <w:szCs w:val="28"/>
        </w:rPr>
      </w:pPr>
      <w:r>
        <w:rPr>
          <w:sz w:val="28"/>
          <w:szCs w:val="28"/>
        </w:rPr>
        <w:t>инициалы, фамилия)</w:t>
      </w:r>
    </w:p>
    <w:p w14:paraId="1EFB25F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3EBE39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B864164" w14:textId="77777777" w:rsidR="00313FE5" w:rsidRDefault="00313FE5" w:rsidP="00B34633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91"/>
      <w:bookmarkEnd w:id="0"/>
    </w:p>
    <w:p w14:paraId="58875BA3" w14:textId="77777777" w:rsidR="00313FE5" w:rsidRPr="00313FE5" w:rsidRDefault="00313FE5" w:rsidP="00B3463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13FE5">
        <w:rPr>
          <w:rFonts w:ascii="Times New Roman" w:hAnsi="Times New Roman" w:cs="Times New Roman"/>
          <w:b/>
          <w:sz w:val="24"/>
        </w:rPr>
        <w:t>УВЕДОМЛЕНИЕ</w:t>
      </w:r>
    </w:p>
    <w:p w14:paraId="5BD372E6" w14:textId="77777777" w:rsidR="00C11D65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</w:t>
      </w:r>
      <w:r w:rsidR="00C11D65">
        <w:rPr>
          <w:rFonts w:ascii="Times New Roman" w:hAnsi="Times New Roman" w:cs="Times New Roman"/>
          <w:sz w:val="24"/>
        </w:rPr>
        <w:t xml:space="preserve"> при исполнении </w:t>
      </w:r>
    </w:p>
    <w:p w14:paraId="59EBD6F7" w14:textId="77777777" w:rsidR="00C11D65" w:rsidRDefault="00C11D65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должностных обязанностей</w:t>
      </w:r>
      <w:r w:rsidR="00B34633" w:rsidRPr="00A20B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B34633" w:rsidRPr="00A20BF8">
        <w:rPr>
          <w:rFonts w:ascii="Times New Roman" w:hAnsi="Times New Roman" w:cs="Times New Roman"/>
          <w:sz w:val="24"/>
        </w:rPr>
        <w:t xml:space="preserve">которая приводит </w:t>
      </w:r>
    </w:p>
    <w:p w14:paraId="47A2B3C5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или может привести к конфликту интересов</w:t>
      </w:r>
    </w:p>
    <w:p w14:paraId="47D777F0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30211731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08386F3" w14:textId="77777777" w:rsidR="00313FE5" w:rsidRDefault="00313FE5" w:rsidP="008B06F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FE5">
        <w:rPr>
          <w:rFonts w:ascii="Times New Roman" w:hAnsi="Times New Roman" w:cs="Times New Roman"/>
          <w:sz w:val="28"/>
          <w:szCs w:val="28"/>
        </w:rPr>
        <w:t xml:space="preserve">Сообщаю </w:t>
      </w:r>
      <w:r>
        <w:rPr>
          <w:rFonts w:ascii="Times New Roman" w:hAnsi="Times New Roman" w:cs="Times New Roman"/>
          <w:sz w:val="28"/>
          <w:szCs w:val="28"/>
        </w:rPr>
        <w:t>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50DCCB14" w14:textId="77777777" w:rsidR="00792C6A" w:rsidRDefault="00313FE5" w:rsidP="008B06F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867B28" w:rsidRPr="00B34633">
        <w:rPr>
          <w:rFonts w:ascii="Times New Roman" w:hAnsi="Times New Roman" w:cs="Times New Roman"/>
          <w:sz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</w:rPr>
        <w:tab/>
        <w:t xml:space="preserve">Предлагаемые меры по предотвращению или урегулированию конфликта интересов: </w:t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  <w:u w:val="single"/>
        </w:rPr>
        <w:tab/>
      </w:r>
      <w:r w:rsidR="00792C6A">
        <w:rPr>
          <w:rFonts w:ascii="Times New Roman" w:hAnsi="Times New Roman" w:cs="Times New Roman"/>
          <w:sz w:val="28"/>
          <w:szCs w:val="28"/>
        </w:rPr>
        <w:tab/>
        <w:t>Намереваюсь (не намереваюсь) лично присутствовать на заседании Комиссии Министерства сельского хозяйства Карачаево-Черкесской Республики по соблюдению требований к служебному поведению и урегулированию конфликта интересов (нужное подчеркнуть)</w:t>
      </w:r>
      <w:r w:rsidRPr="00313FE5">
        <w:rPr>
          <w:rFonts w:ascii="Times New Roman" w:hAnsi="Times New Roman" w:cs="Times New Roman"/>
          <w:sz w:val="28"/>
          <w:szCs w:val="28"/>
        </w:rPr>
        <w:tab/>
      </w:r>
      <w:r w:rsidRPr="00313FE5">
        <w:rPr>
          <w:rFonts w:ascii="Times New Roman" w:hAnsi="Times New Roman" w:cs="Times New Roman"/>
        </w:rPr>
        <w:tab/>
      </w:r>
    </w:p>
    <w:p w14:paraId="41679DF3" w14:textId="77777777" w:rsidR="000642A2" w:rsidRDefault="000642A2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p w14:paraId="3F2356DB" w14:textId="77777777" w:rsidR="008B06FC" w:rsidRDefault="008B06FC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p w14:paraId="49C7F8C2" w14:textId="77777777" w:rsidR="008B06FC" w:rsidRDefault="008B06FC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p w14:paraId="179F0538" w14:textId="77777777" w:rsidR="008B06FC" w:rsidRDefault="00867B28" w:rsidP="008B06FC">
      <w:pPr>
        <w:pStyle w:val="ConsPlusNonformat"/>
        <w:rPr>
          <w:rFonts w:ascii="Times New Roman" w:hAnsi="Times New Roman" w:cs="Times New Roman"/>
          <w:sz w:val="24"/>
          <w:u w:val="single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8B06FC">
        <w:rPr>
          <w:rFonts w:ascii="Times New Roman" w:hAnsi="Times New Roman" w:cs="Times New Roman"/>
          <w:sz w:val="24"/>
        </w:rPr>
        <w:t xml:space="preserve"> </w:t>
      </w:r>
      <w:r w:rsidR="008B06FC">
        <w:rPr>
          <w:rFonts w:ascii="Times New Roman" w:hAnsi="Times New Roman" w:cs="Times New Roman"/>
          <w:sz w:val="24"/>
          <w:u w:val="single"/>
        </w:rPr>
        <w:tab/>
      </w:r>
      <w:r w:rsidR="008B06FC">
        <w:rPr>
          <w:rFonts w:ascii="Times New Roman" w:hAnsi="Times New Roman" w:cs="Times New Roman"/>
          <w:sz w:val="24"/>
          <w:u w:val="single"/>
        </w:rPr>
        <w:tab/>
      </w:r>
      <w:r w:rsidR="008B06FC">
        <w:rPr>
          <w:rFonts w:ascii="Times New Roman" w:hAnsi="Times New Roman" w:cs="Times New Roman"/>
          <w:sz w:val="24"/>
          <w:u w:val="single"/>
        </w:rPr>
        <w:tab/>
      </w:r>
      <w:r w:rsidR="008B06FC">
        <w:rPr>
          <w:rFonts w:ascii="Times New Roman" w:hAnsi="Times New Roman" w:cs="Times New Roman"/>
          <w:sz w:val="24"/>
          <w:u w:val="single"/>
        </w:rPr>
        <w:tab/>
      </w:r>
      <w:r w:rsidR="008B06FC">
        <w:rPr>
          <w:rFonts w:ascii="Times New Roman" w:hAnsi="Times New Roman" w:cs="Times New Roman"/>
          <w:sz w:val="24"/>
          <w:u w:val="single"/>
        </w:rPr>
        <w:tab/>
        <w:t xml:space="preserve">  </w:t>
      </w:r>
      <w:r w:rsidR="008B06FC" w:rsidRPr="008B06FC">
        <w:rPr>
          <w:rFonts w:ascii="Times New Roman" w:hAnsi="Times New Roman" w:cs="Times New Roman"/>
          <w:sz w:val="24"/>
        </w:rPr>
        <w:t xml:space="preserve">       </w:t>
      </w:r>
      <w:r w:rsidR="008B06FC">
        <w:rPr>
          <w:rFonts w:ascii="Times New Roman" w:hAnsi="Times New Roman" w:cs="Times New Roman"/>
          <w:sz w:val="24"/>
          <w:u w:val="single"/>
        </w:rPr>
        <w:tab/>
      </w:r>
      <w:r w:rsidR="008B06FC">
        <w:rPr>
          <w:rFonts w:ascii="Times New Roman" w:hAnsi="Times New Roman" w:cs="Times New Roman"/>
          <w:sz w:val="24"/>
          <w:u w:val="single"/>
        </w:rPr>
        <w:tab/>
      </w:r>
      <w:r w:rsidR="008B06FC">
        <w:rPr>
          <w:rFonts w:ascii="Times New Roman" w:hAnsi="Times New Roman" w:cs="Times New Roman"/>
          <w:sz w:val="24"/>
          <w:u w:val="single"/>
        </w:rPr>
        <w:tab/>
      </w:r>
      <w:r w:rsidR="008B06FC">
        <w:rPr>
          <w:rFonts w:ascii="Times New Roman" w:hAnsi="Times New Roman" w:cs="Times New Roman"/>
          <w:sz w:val="24"/>
          <w:u w:val="single"/>
        </w:rPr>
        <w:tab/>
      </w:r>
    </w:p>
    <w:p w14:paraId="4A97E78C" w14:textId="77777777" w:rsidR="008B06FC" w:rsidRDefault="008B06FC" w:rsidP="008B06FC">
      <w:pPr>
        <w:pStyle w:val="ConsPlusNonformat"/>
        <w:rPr>
          <w:rFonts w:ascii="Times New Roman" w:hAnsi="Times New Roman" w:cs="Times New Roman"/>
        </w:rPr>
      </w:pPr>
      <w:r w:rsidRPr="008B06F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B06FC">
        <w:rPr>
          <w:rFonts w:ascii="Times New Roman" w:hAnsi="Times New Roman" w:cs="Times New Roman"/>
        </w:rPr>
        <w:t xml:space="preserve">(подпись </w:t>
      </w:r>
      <w:proofErr w:type="gramStart"/>
      <w:r w:rsidRPr="008B06FC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расшифровка подписи)</w:t>
      </w:r>
    </w:p>
    <w:p w14:paraId="409AB429" w14:textId="77777777" w:rsidR="008B06FC" w:rsidRPr="008B06FC" w:rsidRDefault="008B06FC" w:rsidP="008B06F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B06FC">
        <w:rPr>
          <w:rFonts w:ascii="Times New Roman" w:hAnsi="Times New Roman" w:cs="Times New Roman"/>
        </w:rPr>
        <w:t xml:space="preserve"> направляющего уведомление)</w:t>
      </w:r>
    </w:p>
    <w:sectPr w:rsidR="008B06FC" w:rsidRPr="008B06FC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0D6B24"/>
    <w:rsid w:val="00191B71"/>
    <w:rsid w:val="0026110B"/>
    <w:rsid w:val="00313FE5"/>
    <w:rsid w:val="003463F8"/>
    <w:rsid w:val="00421995"/>
    <w:rsid w:val="00445B67"/>
    <w:rsid w:val="00446BB0"/>
    <w:rsid w:val="00483D61"/>
    <w:rsid w:val="00600B52"/>
    <w:rsid w:val="006E2D52"/>
    <w:rsid w:val="00711C94"/>
    <w:rsid w:val="00792C6A"/>
    <w:rsid w:val="00807D95"/>
    <w:rsid w:val="0082406F"/>
    <w:rsid w:val="00867B28"/>
    <w:rsid w:val="008B06FC"/>
    <w:rsid w:val="008E2C02"/>
    <w:rsid w:val="008F4E05"/>
    <w:rsid w:val="009B1193"/>
    <w:rsid w:val="00A20BF8"/>
    <w:rsid w:val="00B34633"/>
    <w:rsid w:val="00B50B49"/>
    <w:rsid w:val="00C11D65"/>
    <w:rsid w:val="00C26D69"/>
    <w:rsid w:val="00C4226D"/>
    <w:rsid w:val="00C739F6"/>
    <w:rsid w:val="00C9388F"/>
    <w:rsid w:val="00CA145B"/>
    <w:rsid w:val="00D23BF8"/>
    <w:rsid w:val="00D56C7C"/>
    <w:rsid w:val="00E37F6B"/>
    <w:rsid w:val="00ED4E47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4629"/>
  <w15:docId w15:val="{2C455059-987A-4890-953B-131C0B05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14024-5B50-4330-A618-4F48CD64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RePack by Diakov</cp:lastModifiedBy>
  <cp:revision>2</cp:revision>
  <cp:lastPrinted>2013-12-30T09:52:00Z</cp:lastPrinted>
  <dcterms:created xsi:type="dcterms:W3CDTF">2025-10-28T07:39:00Z</dcterms:created>
  <dcterms:modified xsi:type="dcterms:W3CDTF">2025-10-28T07:39:00Z</dcterms:modified>
</cp:coreProperties>
</file>