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F925B6">
      <w:pPr>
        <w:pStyle w:val="1"/>
      </w:pPr>
      <w:r>
        <w:fldChar w:fldCharType="begin"/>
      </w:r>
      <w:r>
        <w:instrText>HYPERLINK "garantF1://30806289.0"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Карачаево-Черкесской Республики от 28 сентября 2009 г. N 167 </w:t>
      </w:r>
      <w:r>
        <w:rPr>
          <w:rStyle w:val="a4"/>
          <w:b w:val="0"/>
          <w:bCs w:val="0"/>
        </w:rPr>
        <w:br/>
        <w:t xml:space="preserve">"О представлении гражданами, претендующими на замещение должностей </w:t>
      </w:r>
      <w:r>
        <w:rPr>
          <w:rStyle w:val="a4"/>
          <w:b w:val="0"/>
          <w:bCs w:val="0"/>
        </w:rPr>
        <w:br/>
        <w:t>государственной гражданской службы Ка</w:t>
      </w:r>
      <w:r>
        <w:rPr>
          <w:rStyle w:val="a4"/>
          <w:b w:val="0"/>
          <w:bCs w:val="0"/>
        </w:rPr>
        <w:t xml:space="preserve">рачаево-Черкесской Республики, и </w:t>
      </w:r>
      <w:r>
        <w:rPr>
          <w:rStyle w:val="a4"/>
          <w:b w:val="0"/>
          <w:bCs w:val="0"/>
        </w:rPr>
        <w:br/>
        <w:t>государственными гражданскими служащими Карачаево-Черкесской Республики сведений о доходах, об имуществе и обязательствах имущественного характера"</w:t>
      </w:r>
      <w:r>
        <w:fldChar w:fldCharType="end"/>
      </w:r>
      <w:bookmarkEnd w:id="0"/>
    </w:p>
    <w:p w:rsidR="00000000" w:rsidRDefault="00F925B6"/>
    <w:p w:rsidR="00000000" w:rsidRDefault="00F925B6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8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5 мая 2005 года N 49-РЗ "О государственной гражданской службе Карачаево-Черкесской Республики" постановляю: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925B6">
      <w:pPr>
        <w:pStyle w:val="a6"/>
      </w:pPr>
      <w:r>
        <w:t xml:space="preserve">По-видимому, в дате вышеуказанного Закона допущена опечатка. См. </w:t>
      </w:r>
      <w:hyperlink r:id="rId9" w:history="1">
        <w:r>
          <w:rPr>
            <w:rStyle w:val="a4"/>
          </w:rPr>
          <w:t>Закон</w:t>
        </w:r>
      </w:hyperlink>
      <w:r>
        <w:t xml:space="preserve"> от 5 июня 2005 г. N 49-РЗ</w:t>
      </w:r>
    </w:p>
    <w:p w:rsidR="00000000" w:rsidRDefault="00F925B6">
      <w:pPr>
        <w:pStyle w:val="a6"/>
      </w:pPr>
      <w:r>
        <w:t>См.:</w:t>
      </w:r>
    </w:p>
    <w:p w:rsidR="00000000" w:rsidRDefault="00F925B6">
      <w:pPr>
        <w:pStyle w:val="a6"/>
      </w:pPr>
      <w:hyperlink r:id="rId10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28 июня 2013 г. N 166 "О мерах по реализации отдельных положений Федерального закона "О противодействии коррупции"</w:t>
      </w:r>
    </w:p>
    <w:p w:rsidR="00000000" w:rsidRDefault="00F925B6">
      <w:pPr>
        <w:pStyle w:val="a6"/>
      </w:pPr>
      <w:hyperlink r:id="rId11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февраля 2012 г. N 19 "О проверке достоверности и полноты сведений, представляемых гражданами, претендующими на замещение государственных должностей Карачаево-Черкесской Республики, и лицами, замещ</w:t>
      </w:r>
      <w:r>
        <w:t>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Карачаево-Черкесской Республики"</w:t>
      </w:r>
    </w:p>
    <w:p w:rsidR="00000000" w:rsidRDefault="00F925B6">
      <w:pPr>
        <w:pStyle w:val="a6"/>
      </w:pPr>
      <w:hyperlink r:id="rId12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Республики от</w:t>
      </w:r>
      <w:r>
        <w:t xml:space="preserve"> 9 ноября 2009 г. N 180 "О представлении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сведений о доходах, об имуществе и </w:t>
      </w:r>
      <w:r>
        <w:t>обязательствах имущественного характера"</w:t>
      </w:r>
    </w:p>
    <w:p w:rsidR="00000000" w:rsidRDefault="00F925B6">
      <w:pPr>
        <w:pStyle w:val="a6"/>
      </w:pPr>
      <w:hyperlink r:id="rId13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февраля 2012 г. N 20 "О проверке достоверности и полноты сведений, представляемых гражданами, претендующими на замещение должносте</w:t>
      </w:r>
      <w:r>
        <w:t>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</w:t>
      </w:r>
      <w:r>
        <w:t>ведению"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F925B6">
      <w:pPr>
        <w:pStyle w:val="a7"/>
      </w:pPr>
      <w:r>
        <w:fldChar w:fldCharType="begin"/>
      </w:r>
      <w:r>
        <w:instrText>HYPERLINK "garantF1://30823546.21"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26 ноября 2014 г. N 222 пункт 1 настоящего Указа изложен в новой редакции, </w:t>
      </w:r>
      <w:hyperlink r:id="rId14" w:history="1">
        <w:r>
          <w:rPr>
            <w:rStyle w:val="a4"/>
          </w:rPr>
          <w:t>вступающей в силу</w:t>
        </w:r>
      </w:hyperlink>
      <w:r>
        <w:t xml:space="preserve"> с 1 января 2015 г.</w:t>
      </w:r>
    </w:p>
    <w:p w:rsidR="00000000" w:rsidRDefault="00F925B6">
      <w:pPr>
        <w:pStyle w:val="a7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925B6">
      <w:r>
        <w:t>1. Утвердить Положение о представлении гражданами, претендующими на замещение должностей государственной гражданской службы Карачаево-Черкесской Республики (да</w:t>
      </w:r>
      <w:r>
        <w:t xml:space="preserve">лее - должности гражданской службы), и государственными гражданскими служащими Карачаево-Черкесской Республики (далее - гражданские служащие) сведений о доходах, об имуществе и обязательствах имущественного характера согласно </w:t>
      </w:r>
      <w:hyperlink w:anchor="sub_1000" w:history="1">
        <w:r>
          <w:rPr>
            <w:rStyle w:val="a4"/>
          </w:rPr>
          <w:t>приложе</w:t>
        </w:r>
        <w:r>
          <w:rPr>
            <w:rStyle w:val="a4"/>
          </w:rPr>
          <w:t>нию</w:t>
        </w:r>
      </w:hyperlink>
      <w:r>
        <w:t>.</w:t>
      </w:r>
    </w:p>
    <w:p w:rsidR="00000000" w:rsidRDefault="00F925B6">
      <w:bookmarkStart w:id="2" w:name="sub_2"/>
      <w:r>
        <w:t xml:space="preserve">2. Рекомендовать органам местного самоуправления Карачаево-Черкесской Республики руководствоваться настоящим Указом при разработке и утверждении </w:t>
      </w:r>
      <w:r>
        <w:lastRenderedPageBreak/>
        <w:t xml:space="preserve">положений о представлении гражданами, претендующими на замещение должностей муниципальной службы, </w:t>
      </w:r>
      <w:r>
        <w:t>и муниципальными служащими сведений о доходах, об имуществе и обязательствах имущественного характера.</w:t>
      </w:r>
    </w:p>
    <w:p w:rsidR="00000000" w:rsidRDefault="00F925B6">
      <w:bookmarkStart w:id="3" w:name="sub_3"/>
      <w:bookmarkEnd w:id="2"/>
      <w:r>
        <w:t xml:space="preserve">3. </w:t>
      </w:r>
      <w:hyperlink r:id="rId16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Республики от 23 декабря 2005 года N 209 "О представлении гражданам</w:t>
      </w:r>
      <w:r>
        <w:t>и при поступлении на гражданскую службу, лицами, замещающими государственные должности Карачаево-Черкесской Республики, и лицами, замещающими должности государственной гражданской службы Карачаево-Черкесской Республики, сведений о доходах, об имуществе, яв</w:t>
      </w:r>
      <w:r>
        <w:t>ляющихся объектами налогообложения, и обязательствах имущественного характера" признать утратившим силу.</w:t>
      </w:r>
    </w:p>
    <w:p w:rsidR="00000000" w:rsidRDefault="00F925B6">
      <w:bookmarkStart w:id="4" w:name="sub_4"/>
      <w:bookmarkEnd w:id="3"/>
      <w:r>
        <w:t xml:space="preserve">4. Настоящий Указ вступает в силу со дня его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4"/>
    <w:p w:rsidR="00000000" w:rsidRDefault="00F925B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25B6">
            <w:pPr>
              <w:pStyle w:val="aa"/>
            </w:pPr>
            <w:r>
              <w:t>Президент Карачаево-Черкес</w:t>
            </w:r>
            <w:r>
              <w:t>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25B6">
            <w:pPr>
              <w:pStyle w:val="a8"/>
              <w:jc w:val="right"/>
            </w:pPr>
            <w:r>
              <w:t>Б.С. Эбзеев</w:t>
            </w:r>
          </w:p>
        </w:tc>
      </w:tr>
    </w:tbl>
    <w:p w:rsidR="00000000" w:rsidRDefault="00F925B6"/>
    <w:p w:rsidR="00000000" w:rsidRDefault="00F925B6">
      <w:pPr>
        <w:pStyle w:val="aa"/>
      </w:pPr>
      <w:r>
        <w:t>г. Черкесск</w:t>
      </w:r>
    </w:p>
    <w:p w:rsidR="00000000" w:rsidRDefault="00F925B6">
      <w:pPr>
        <w:pStyle w:val="aa"/>
      </w:pPr>
      <w:r>
        <w:t>28 сентября 2009 г.</w:t>
      </w:r>
    </w:p>
    <w:p w:rsidR="00000000" w:rsidRDefault="00F925B6">
      <w:pPr>
        <w:pStyle w:val="aa"/>
      </w:pPr>
      <w:r>
        <w:t>N 167</w:t>
      </w:r>
    </w:p>
    <w:p w:rsidR="00000000" w:rsidRDefault="00F925B6"/>
    <w:p w:rsidR="00000000" w:rsidRDefault="00F925B6">
      <w:pPr>
        <w:pStyle w:val="a6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F925B6">
      <w:pPr>
        <w:pStyle w:val="a7"/>
      </w:pPr>
      <w:r>
        <w:fldChar w:fldCharType="begin"/>
      </w:r>
      <w:r>
        <w:instrText>HYPERLINK "garantF1://30807882.1"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5 июля 2011 г. N 233 настоящее приложение изложено в новой редакции</w:t>
      </w:r>
    </w:p>
    <w:p w:rsidR="00000000" w:rsidRDefault="00F925B6">
      <w:pPr>
        <w:pStyle w:val="a7"/>
      </w:pPr>
      <w:hyperlink r:id="rId1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F925B6">
      <w:pPr>
        <w:ind w:firstLine="0"/>
        <w:jc w:val="right"/>
      </w:pPr>
      <w:r>
        <w:rPr>
          <w:rStyle w:val="a3"/>
        </w:rPr>
        <w:t xml:space="preserve">Приложение 1 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</w:t>
      </w:r>
      <w:r>
        <w:rPr>
          <w:rStyle w:val="a3"/>
        </w:rPr>
        <w:t>о-Черкесской Республики</w:t>
      </w:r>
      <w:r>
        <w:rPr>
          <w:rStyle w:val="a3"/>
        </w:rPr>
        <w:br/>
        <w:t>от 28 сентября 2009 г. N 167</w:t>
      </w:r>
    </w:p>
    <w:p w:rsidR="00000000" w:rsidRDefault="00F925B6"/>
    <w:p w:rsidR="00000000" w:rsidRDefault="00F925B6">
      <w:pPr>
        <w:pStyle w:val="1"/>
      </w:pPr>
      <w:r>
        <w:t xml:space="preserve">Положение </w:t>
      </w:r>
      <w:r>
        <w:br/>
        <w:t xml:space="preserve">о представлении гражданами, претендующими на замещение </w:t>
      </w:r>
      <w:r>
        <w:br/>
        <w:t xml:space="preserve">должностей государственной гражданской службы Карачаево-Черкесской </w:t>
      </w:r>
      <w:r>
        <w:br/>
        <w:t xml:space="preserve">Республики, и государственными гражданскими служащими </w:t>
      </w:r>
      <w:r>
        <w:br/>
        <w:t>Карачаево-Че</w:t>
      </w:r>
      <w:r>
        <w:t xml:space="preserve">ркесской Республики сведений о доходах, об </w:t>
      </w:r>
      <w:r>
        <w:br/>
        <w:t>имуществе и обязательствах имущественного характера</w:t>
      </w:r>
    </w:p>
    <w:p w:rsidR="00000000" w:rsidRDefault="00F925B6"/>
    <w:p w:rsidR="00000000" w:rsidRDefault="00F925B6">
      <w:bookmarkStart w:id="6" w:name="sub_101"/>
      <w:r>
        <w:t>1. Настоящим Положением определяется порядок представления гражданами, претендующими на замещение должностей государственной гражданской службы Карачаев</w:t>
      </w:r>
      <w:r>
        <w:t>о-Черкесской Республики (далее - должности гражданской службы), и государственными гражданскими служащими Карачаево-Черкесской Республики сведений о полученных ими доходах, об имуществе, принадлежащем им на праве собственности, и об их обязательствах имуще</w:t>
      </w:r>
      <w:r>
        <w:t xml:space="preserve">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</w:t>
      </w:r>
      <w:r>
        <w:t>имущественного характера).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7" w:name="sub_102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F925B6">
      <w:pPr>
        <w:pStyle w:val="a7"/>
      </w:pPr>
      <w:r>
        <w:fldChar w:fldCharType="begin"/>
      </w:r>
      <w:r>
        <w:instrText>HYPERLINK "garantF1://30825489.11"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пункт 2 настоящего приложения изложен в новой редакции</w:t>
      </w:r>
    </w:p>
    <w:p w:rsidR="00000000" w:rsidRDefault="00F925B6">
      <w:pPr>
        <w:pStyle w:val="a7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925B6">
      <w:r>
        <w:lastRenderedPageBreak/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000000" w:rsidRDefault="00F925B6">
      <w:bookmarkStart w:id="8" w:name="sub_1021"/>
      <w:r>
        <w:t>а) на гражданина, претендующего н</w:t>
      </w:r>
      <w:r>
        <w:t>а замещение должности государственной службы (далее - гражданин);</w:t>
      </w:r>
    </w:p>
    <w:p w:rsidR="00000000" w:rsidRDefault="00F925B6">
      <w:bookmarkStart w:id="9" w:name="sub_1022"/>
      <w:bookmarkEnd w:id="8"/>
      <w:r>
        <w:t xml:space="preserve">б) на гражданского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rStyle w:val="a4"/>
          </w:rPr>
          <w:t>пере</w:t>
        </w:r>
        <w:r>
          <w:rPr>
            <w:rStyle w:val="a4"/>
          </w:rPr>
          <w:t>чнем</w:t>
        </w:r>
      </w:hyperlink>
      <w:r>
        <w:t xml:space="preserve"> должностей, утвержденным </w:t>
      </w:r>
      <w:hyperlink r:id="rId21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Республики от 14.08.2009 N 142;</w:t>
      </w:r>
    </w:p>
    <w:p w:rsidR="00000000" w:rsidRDefault="00F925B6">
      <w:bookmarkStart w:id="10" w:name="sub_1023"/>
      <w:bookmarkEnd w:id="9"/>
      <w:r>
        <w:t xml:space="preserve">в) на гражданского служащего, замещающего должность государственной службы, не предусмотренную </w:t>
      </w:r>
      <w:hyperlink r:id="rId22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23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Республики от 14.08.2009 N 142, и претендующего на замещение должности государственной службы, предусмотренн</w:t>
      </w:r>
      <w:r>
        <w:t>ой этим перечнем (далее - кандидат на должность, предусмотренную перечнем).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11" w:name="sub_103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F925B6">
      <w:pPr>
        <w:pStyle w:val="a7"/>
      </w:pPr>
      <w:r>
        <w:fldChar w:fldCharType="begin"/>
      </w:r>
      <w:r>
        <w:instrText>HYPERLINK "garantF1://30825489.12"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пункт 3 настоящего при</w:t>
      </w:r>
      <w:r>
        <w:t>ложения изложен в новой редакции</w:t>
      </w:r>
    </w:p>
    <w:p w:rsidR="00000000" w:rsidRDefault="00F925B6">
      <w:pPr>
        <w:pStyle w:val="a7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925B6"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25" w:history="1">
        <w:r>
          <w:rPr>
            <w:rStyle w:val="a4"/>
          </w:rPr>
          <w:t>форме справки</w:t>
        </w:r>
      </w:hyperlink>
      <w:r>
        <w:t>:</w:t>
      </w:r>
    </w:p>
    <w:p w:rsidR="00000000" w:rsidRDefault="00F925B6">
      <w:bookmarkStart w:id="12" w:name="sub_1031"/>
      <w:r>
        <w:t>3.1. Гражданами - при поступлении на государственную гражданскую службу Карачаево-Черкесской Республики.</w:t>
      </w:r>
    </w:p>
    <w:p w:rsidR="00000000" w:rsidRDefault="00F925B6">
      <w:bookmarkStart w:id="13" w:name="sub_1032"/>
      <w:bookmarkEnd w:id="12"/>
      <w:r>
        <w:t xml:space="preserve">3.2. Кандидатами на должности, предусмотренные перечнем, - при назначении на </w:t>
      </w:r>
      <w:r>
        <w:t xml:space="preserve">должности государственной службы, предусмотренные </w:t>
      </w:r>
      <w:hyperlink r:id="rId26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27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Республики от 14.08.2009 N 142.</w:t>
      </w:r>
    </w:p>
    <w:p w:rsidR="00000000" w:rsidRDefault="00F925B6">
      <w:bookmarkStart w:id="14" w:name="sub_1033"/>
      <w:bookmarkEnd w:id="13"/>
      <w:r>
        <w:t>3.3. Гражд</w:t>
      </w:r>
      <w:r>
        <w:t xml:space="preserve">анскими служащими, замещающими должности гражданской службы, предусмотренные </w:t>
      </w:r>
      <w:hyperlink r:id="rId28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29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Республики от 14.08.2009 N 142,</w:t>
      </w:r>
      <w:r>
        <w:t xml:space="preserve"> - ежегодно не позднее 30 апреля года, следующего за отчетным.</w:t>
      </w:r>
    </w:p>
    <w:p w:rsidR="00000000" w:rsidRDefault="00F925B6">
      <w:bookmarkStart w:id="15" w:name="sub_104"/>
      <w:bookmarkEnd w:id="14"/>
      <w:r>
        <w:t>4. Гражданин при назначении на должность гражданской службы представляет:</w:t>
      </w:r>
    </w:p>
    <w:p w:rsidR="00000000" w:rsidRDefault="00F925B6">
      <w:bookmarkStart w:id="16" w:name="sub_1041"/>
      <w:bookmarkEnd w:id="15"/>
      <w:r>
        <w:t xml:space="preserve">4.1. Сведения о своих доходах, полученных от всех источников (включая доходы по прежнему </w:t>
      </w:r>
      <w:r>
        <w:t>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гражданской службы, а также сведения об имуществе, принадлежащем ему на праве собственност</w:t>
      </w:r>
      <w:r>
        <w:t>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гражданской службы (на отчетную дату).</w:t>
      </w:r>
    </w:p>
    <w:p w:rsidR="00000000" w:rsidRDefault="00F925B6">
      <w:bookmarkStart w:id="17" w:name="sub_1042"/>
      <w:bookmarkEnd w:id="16"/>
      <w:r>
        <w:t>4.2.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граж</w:t>
      </w:r>
      <w:r>
        <w:t>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гражда</w:t>
      </w:r>
      <w:r>
        <w:t>нской службы (на отчетную дату).</w:t>
      </w:r>
    </w:p>
    <w:p w:rsidR="00000000" w:rsidRDefault="00F925B6">
      <w:bookmarkStart w:id="18" w:name="sub_105"/>
      <w:bookmarkEnd w:id="17"/>
      <w:r>
        <w:t>5. Гражданский служащий представляет ежегодно:</w:t>
      </w:r>
    </w:p>
    <w:p w:rsidR="00000000" w:rsidRDefault="00F925B6">
      <w:bookmarkStart w:id="19" w:name="sub_1051"/>
      <w:bookmarkEnd w:id="18"/>
      <w:r>
        <w:lastRenderedPageBreak/>
        <w:t>5.1. Сведения о своих доходах, полученных за отчетный период (с 1 января по 31 декабря) от всех источников (включая денежное содержание, пенсии, п</w:t>
      </w:r>
      <w:r>
        <w:t>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000000" w:rsidRDefault="00F925B6">
      <w:bookmarkStart w:id="20" w:name="sub_1052"/>
      <w:bookmarkEnd w:id="19"/>
      <w:r>
        <w:t>5.2. Сведения о доходах супруги (супруга) и несоверше</w:t>
      </w:r>
      <w:r>
        <w:t>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</w:t>
      </w:r>
      <w:r>
        <w:t>нного характера по состоянию на конец отчетного периода.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21" w:name="sub_106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F925B6">
      <w:pPr>
        <w:pStyle w:val="a7"/>
      </w:pPr>
      <w:r>
        <w:fldChar w:fldCharType="begin"/>
      </w:r>
      <w:r>
        <w:instrText>HYPERLINK "garantF1://30825489.13"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пункт 6 настоящего приложения изложен в н</w:t>
      </w:r>
      <w:r>
        <w:t>овой редакции</w:t>
      </w:r>
    </w:p>
    <w:p w:rsidR="00000000" w:rsidRDefault="00F925B6">
      <w:pPr>
        <w:pStyle w:val="a7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925B6">
      <w:r>
        <w:t xml:space="preserve">6. Кандидат на должность, предусмотренную </w:t>
      </w:r>
      <w:hyperlink r:id="rId31" w:history="1">
        <w:r>
          <w:rPr>
            <w:rStyle w:val="a4"/>
          </w:rPr>
          <w:t>перечнем</w:t>
        </w:r>
      </w:hyperlink>
      <w:r>
        <w:t>, представляет сведения о доходах, об имуществе и обязательствах имущественн</w:t>
      </w:r>
      <w:r>
        <w:t xml:space="preserve">ого характера в соответствии с </w:t>
      </w:r>
      <w:hyperlink w:anchor="sub_104" w:history="1">
        <w:r>
          <w:rPr>
            <w:rStyle w:val="a4"/>
          </w:rPr>
          <w:t>пунктом 4</w:t>
        </w:r>
      </w:hyperlink>
      <w:r>
        <w:t xml:space="preserve"> настоящего Положения.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22" w:name="sub_107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F925B6">
      <w:pPr>
        <w:pStyle w:val="a7"/>
      </w:pPr>
      <w:r>
        <w:t xml:space="preserve">Пункт 7 изменен с 2 июля 2020 г. - </w:t>
      </w:r>
      <w:hyperlink r:id="rId32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</w:t>
      </w:r>
      <w:r>
        <w:t>0 г. N 155</w:t>
      </w:r>
    </w:p>
    <w:p w:rsidR="00000000" w:rsidRDefault="00F925B6">
      <w:pPr>
        <w:pStyle w:val="a7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F925B6">
      <w:r>
        <w:t>7. Сведения о доходах, об имуществе и обязательствах имущественного характера представляются в кадровую службу государственного органа Карачаево-Черкесской Республики.</w:t>
      </w:r>
    </w:p>
    <w:p w:rsidR="00000000" w:rsidRDefault="00F925B6">
      <w:bookmarkStart w:id="23" w:name="sub_1071"/>
      <w:r>
        <w:t>В Управ</w:t>
      </w:r>
      <w:r>
        <w:t>ление Главы Карачаево-Черкесской Республики по вопросам противодействия коррупции представляются сведения о доходах, об имуществе и обязательствах имущественного характера:</w:t>
      </w:r>
    </w:p>
    <w:p w:rsidR="00000000" w:rsidRDefault="00F925B6">
      <w:bookmarkStart w:id="24" w:name="sub_1072"/>
      <w:bookmarkEnd w:id="23"/>
      <w:r>
        <w:t>гражданами, претендующими на замещение должностей гражданской служб</w:t>
      </w:r>
      <w:r>
        <w:t>ы, назначение на которые осуществляет Глава Карачаево-Черкесской Республики, Президиум Правительства Карачаево-Черкесской Республики и Руководитель Администрации Главы и Правительства Карачаево-Черкесской Республики;</w:t>
      </w:r>
    </w:p>
    <w:p w:rsidR="00000000" w:rsidRDefault="00F925B6">
      <w:bookmarkStart w:id="25" w:name="sub_1073"/>
      <w:bookmarkEnd w:id="24"/>
      <w:r>
        <w:t>гражданскими служащими,</w:t>
      </w:r>
      <w:r>
        <w:t xml:space="preserve"> замещающими должности, назначение на которые осуществляет Глава Карачаево-Черкесской Республики, Президиум Правительства Карачаево-Черкесской Республики и Руководитель Администрации Главы и Правительства Карачаево-Черкесской Республики.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26" w:name="sub_108"/>
      <w:bookmarkEnd w:id="25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26"/>
    <w:p w:rsidR="00000000" w:rsidRDefault="00F925B6">
      <w:pPr>
        <w:pStyle w:val="a7"/>
      </w:pPr>
      <w:r>
        <w:t xml:space="preserve">Пункт 8 изменен с 2 июля 2020 г. - </w:t>
      </w:r>
      <w:hyperlink r:id="rId34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F925B6">
      <w:pPr>
        <w:pStyle w:val="a7"/>
      </w:pPr>
      <w:hyperlink r:id="rId35" w:history="1">
        <w:r>
          <w:rPr>
            <w:rStyle w:val="a4"/>
          </w:rPr>
          <w:t>См. предыдущую редакцию</w:t>
        </w:r>
      </w:hyperlink>
    </w:p>
    <w:p w:rsidR="00000000" w:rsidRDefault="00F925B6">
      <w:r>
        <w:t>8. В случае если граждани</w:t>
      </w:r>
      <w:r>
        <w:t xml:space="preserve">н или государственный служащий обнаружили, что в представленных ими в кадровую службу государственного органа Карачаево-Черкесской Республики сведениях о доходах, об имуществе и обязательствах имущественного характера не отражены или не полностью отражены </w:t>
      </w:r>
      <w:r>
        <w:t>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F925B6">
      <w:bookmarkStart w:id="27" w:name="sub_1081"/>
      <w:r>
        <w:t xml:space="preserve">Гражданин может представить уточненные сведения в течение одного месяца со дня представления сведений в соответствии </w:t>
      </w:r>
      <w:r>
        <w:t xml:space="preserve">с </w:t>
      </w:r>
      <w:hyperlink w:anchor="sub_1031" w:history="1">
        <w:r>
          <w:rPr>
            <w:rStyle w:val="a4"/>
          </w:rPr>
          <w:t>подпунктом 3.1 пункта 3</w:t>
        </w:r>
      </w:hyperlink>
      <w:r>
        <w:t xml:space="preserve"> настоящего Положения.</w:t>
      </w:r>
    </w:p>
    <w:p w:rsidR="00000000" w:rsidRDefault="00F925B6">
      <w:bookmarkStart w:id="28" w:name="sub_1082"/>
      <w:bookmarkEnd w:id="27"/>
      <w:r>
        <w:lastRenderedPageBreak/>
        <w:t xml:space="preserve">Кандидат на должность, предусмотренную </w:t>
      </w:r>
      <w:hyperlink r:id="rId36" w:history="1">
        <w:r>
          <w:rPr>
            <w:rStyle w:val="a4"/>
          </w:rPr>
          <w:t>перечнем</w:t>
        </w:r>
      </w:hyperlink>
      <w:r>
        <w:t>, может представить уточненные сведения в течение одного месяца со дня представл</w:t>
      </w:r>
      <w:r>
        <w:t xml:space="preserve">ения сведений в соответствии с </w:t>
      </w:r>
      <w:hyperlink w:anchor="sub_1032" w:history="1">
        <w:r>
          <w:rPr>
            <w:rStyle w:val="a4"/>
          </w:rPr>
          <w:t>подпунктом 3.2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sub_1033" w:history="1">
        <w:r>
          <w:rPr>
            <w:rStyle w:val="a4"/>
          </w:rPr>
          <w:t>подпунк</w:t>
        </w:r>
        <w:r>
          <w:rPr>
            <w:rStyle w:val="a4"/>
          </w:rPr>
          <w:t>те 3.3 пункта 3</w:t>
        </w:r>
      </w:hyperlink>
      <w:r>
        <w:t xml:space="preserve"> настоящего Положения.</w:t>
      </w:r>
    </w:p>
    <w:p w:rsidR="00000000" w:rsidRDefault="00F925B6">
      <w:bookmarkStart w:id="29" w:name="sub_1083"/>
      <w:bookmarkEnd w:id="28"/>
      <w:r>
        <w:t xml:space="preserve">Уточненные сведения, представленные гражданами и государственными служащими, указанными в </w:t>
      </w:r>
      <w:hyperlink w:anchor="sub_1072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1073" w:history="1">
        <w:r>
          <w:rPr>
            <w:rStyle w:val="a4"/>
          </w:rPr>
          <w:t>четвертом пункта 7</w:t>
        </w:r>
      </w:hyperlink>
      <w:r>
        <w:t xml:space="preserve"> настоящего Положения</w:t>
      </w:r>
      <w:r>
        <w:t>, представляются в Управление Главы Карачаево-Черкесской Республики по вопросам противодействия коррупции.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30" w:name="sub_109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F925B6">
      <w:pPr>
        <w:pStyle w:val="a7"/>
      </w:pPr>
      <w:r>
        <w:fldChar w:fldCharType="begin"/>
      </w:r>
      <w:r>
        <w:instrText>HYPERLINK "garantF1://30825489.15"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в пункт 9 настоящего приложения внесены изменения</w:t>
      </w:r>
    </w:p>
    <w:p w:rsidR="00000000" w:rsidRDefault="00F925B6">
      <w:pPr>
        <w:pStyle w:val="a7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925B6">
      <w:r>
        <w:t>9. В случае непредставления по объективным причинам сведений о</w:t>
      </w:r>
      <w:r>
        <w:t xml:space="preserve"> доходах, об имуществе и обязательствах имущественного характера супруги (супруга) и несовершеннолетних детей:</w:t>
      </w:r>
    </w:p>
    <w:p w:rsidR="00000000" w:rsidRDefault="00F925B6">
      <w:bookmarkStart w:id="31" w:name="sub_1091"/>
      <w:r>
        <w:t>гражданскими служащими, назначение на должность которых осуществляет Глава Карачаево-Черкесской Республики или Президиум Правительства Ка</w:t>
      </w:r>
      <w:r>
        <w:t xml:space="preserve">рачаево-Черкесской Республики, данный факт подлежит рассмотрению в </w:t>
      </w:r>
      <w:hyperlink r:id="rId38" w:history="1">
        <w:r>
          <w:rPr>
            <w:rStyle w:val="a4"/>
          </w:rPr>
          <w:t>Комиссии</w:t>
        </w:r>
      </w:hyperlink>
      <w:r>
        <w:t xml:space="preserve"> по координации работы по противодействию коррупции в Карачаево-Черкесской Республике;</w:t>
      </w:r>
    </w:p>
    <w:p w:rsidR="00000000" w:rsidRDefault="00F925B6">
      <w:bookmarkStart w:id="32" w:name="sub_1092"/>
      <w:bookmarkEnd w:id="31"/>
      <w:r>
        <w:t>иными гражданскими служащими - на соотв</w:t>
      </w:r>
      <w:r>
        <w:t>етствующей комиссии по соблюдению требований к служебному поведению гражданских служащих и урегулированию конфликта интересов.</w:t>
      </w:r>
    </w:p>
    <w:p w:rsidR="00000000" w:rsidRDefault="00F925B6">
      <w:bookmarkStart w:id="33" w:name="sub_110"/>
      <w:bookmarkEnd w:id="32"/>
      <w:r>
        <w:t>10. Проверка достоверности и полноты сведений о доходах, об имуществе и обязательствах имущественного характера, п</w:t>
      </w:r>
      <w:r>
        <w:t xml:space="preserve">редставленных в соответствии с настоящим Положением гражданином и гражданским служащим, осуществляется в соответствии с </w:t>
      </w:r>
      <w:hyperlink r:id="rId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33"/>
    <w:p w:rsidR="00000000" w:rsidRDefault="00F925B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925B6">
      <w:pPr>
        <w:pStyle w:val="a6"/>
      </w:pPr>
      <w:r>
        <w:t xml:space="preserve">См. </w:t>
      </w:r>
      <w:hyperlink r:id="rId40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</w:t>
      </w:r>
      <w:r>
        <w:t xml:space="preserve">ребований к служебному поведению, утвержденное </w:t>
      </w:r>
      <w:hyperlink r:id="rId41" w:history="1">
        <w:r>
          <w:rPr>
            <w:rStyle w:val="a4"/>
          </w:rPr>
          <w:t>Указом</w:t>
        </w:r>
      </w:hyperlink>
      <w:r>
        <w:t xml:space="preserve"> Президента РФ от 21 сентября 2009 г. N 1065</w:t>
      </w:r>
    </w:p>
    <w:p w:rsidR="00000000" w:rsidRDefault="00F925B6">
      <w:bookmarkStart w:id="34" w:name="sub_111"/>
      <w:r>
        <w:t>11. Сведения о доходах, об имуществе и обязательствах имущественного характера, представляемые в соответствии с настоя</w:t>
      </w:r>
      <w:r>
        <w:t xml:space="preserve">щим Положением гражданином и гражданским служащим, являются сведениями конфиденциального характера, если федеральным законом они не отнесены к сведениям, составляющим </w:t>
      </w:r>
      <w:hyperlink r:id="rId42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00000" w:rsidRDefault="00F925B6">
      <w:bookmarkStart w:id="35" w:name="sub_1111"/>
      <w:bookmarkEnd w:id="34"/>
      <w:r>
        <w:t>Эти сведения пр</w:t>
      </w:r>
      <w:r>
        <w:t>едоставляются руководителю государственного органа Карачаево-Черкесской Республики и другим должностным лицам, наделенным полномочиями назначать на должность и освобождать от должности гражданских служащих, а также иным должностным лицам в случаях, предусм</w:t>
      </w:r>
      <w:r>
        <w:t>отренных федеральными законами.</w:t>
      </w:r>
    </w:p>
    <w:p w:rsidR="00000000" w:rsidRDefault="00F925B6">
      <w:bookmarkStart w:id="36" w:name="sub_112"/>
      <w:bookmarkEnd w:id="35"/>
      <w:r>
        <w:t>12. Гражданские служащие Карачаево-Черкесской Республики,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</w:t>
      </w:r>
      <w:r>
        <w:t>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0000" w:rsidRDefault="00F925B6">
      <w:pPr>
        <w:pStyle w:val="a6"/>
        <w:rPr>
          <w:color w:val="000000"/>
          <w:sz w:val="16"/>
          <w:szCs w:val="16"/>
        </w:rPr>
      </w:pPr>
      <w:bookmarkStart w:id="37" w:name="sub_113"/>
      <w:bookmarkEnd w:id="3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7"/>
    <w:p w:rsidR="00000000" w:rsidRDefault="00F925B6">
      <w:pPr>
        <w:pStyle w:val="a7"/>
      </w:pPr>
      <w:r>
        <w:fldChar w:fldCharType="begin"/>
      </w:r>
      <w:r>
        <w:instrText>HYPERLINK "garantF1://30825489.16"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</w:t>
      </w:r>
      <w:r>
        <w:t>во-Черкесской Республики от 14 октября 2015 г. N 232 пункт 13 настоящего приложения изложен в новой редакции</w:t>
      </w:r>
    </w:p>
    <w:p w:rsidR="00000000" w:rsidRDefault="00F925B6">
      <w:pPr>
        <w:pStyle w:val="a7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925B6">
      <w:r>
        <w:t>13. Сведения о доходах, об имуществе и обязательствах имущественного х</w:t>
      </w:r>
      <w:r>
        <w:t xml:space="preserve">арактера, представленные в соответствии с настоящим Положением гражданином или кандидатом на должность, предусмотренную </w:t>
      </w:r>
      <w:hyperlink r:id="rId44" w:history="1">
        <w:r>
          <w:rPr>
            <w:rStyle w:val="a4"/>
          </w:rPr>
          <w:t>перечнем</w:t>
        </w:r>
      </w:hyperlink>
      <w:r>
        <w:t>, а также представляемые гражданским служащим ежегодно, и информация о результатах провер</w:t>
      </w:r>
      <w:r>
        <w:t>ки достоверности и полноты этих сведений приобщаются к личному делу гражданского служащего.</w:t>
      </w:r>
    </w:p>
    <w:p w:rsidR="00000000" w:rsidRDefault="00F925B6">
      <w:bookmarkStart w:id="38" w:name="sub_1131"/>
      <w:r>
        <w:t xml:space="preserve">В случае если гражданин или кандидат на должность, предусмотренную </w:t>
      </w:r>
      <w:hyperlink r:id="rId45" w:history="1">
        <w:r>
          <w:rPr>
            <w:rStyle w:val="a4"/>
          </w:rPr>
          <w:t>перечнем</w:t>
        </w:r>
      </w:hyperlink>
      <w:r>
        <w:t>, представившие в кадровую службу государс</w:t>
      </w:r>
      <w:r>
        <w:t xml:space="preserve">твенного органа </w:t>
      </w:r>
      <w:hyperlink r:id="rId46" w:history="1">
        <w:r>
          <w:rPr>
            <w:rStyle w:val="a4"/>
          </w:rPr>
          <w:t>справки</w:t>
        </w:r>
      </w:hyperlink>
      <w:r>
        <w:t xml:space="preserve">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</w:t>
      </w:r>
      <w:r>
        <w:t>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000000" w:rsidRDefault="00F925B6">
      <w:bookmarkStart w:id="39" w:name="sub_114"/>
      <w:bookmarkEnd w:id="38"/>
      <w:r>
        <w:t>14. В случае непредставления или представления заведомо ложных сведений</w:t>
      </w:r>
      <w:r>
        <w:t xml:space="preserve"> о доходах, об имуществе и обязательствах имущественного характера гражданин не может быть назначен на должность гражданской службы, а гражданский служащий освобождается от должности гражданской службы или подвергается иным видам дисциплинарной ответственн</w:t>
      </w:r>
      <w:r>
        <w:t>ости в соответствии с законодательством Российской Федерации и Карачаево-Черкесской Республики.</w:t>
      </w:r>
    </w:p>
    <w:bookmarkEnd w:id="39"/>
    <w:p w:rsidR="00000000" w:rsidRDefault="00F925B6"/>
    <w:p w:rsidR="00000000" w:rsidRDefault="00F925B6">
      <w:pPr>
        <w:pStyle w:val="a6"/>
        <w:rPr>
          <w:color w:val="000000"/>
          <w:sz w:val="16"/>
          <w:szCs w:val="16"/>
        </w:rPr>
      </w:pPr>
      <w:bookmarkStart w:id="40" w:name="sub_2000"/>
      <w:r>
        <w:rPr>
          <w:color w:val="000000"/>
          <w:sz w:val="16"/>
          <w:szCs w:val="16"/>
        </w:rPr>
        <w:t>ГАРАНТ:</w:t>
      </w:r>
    </w:p>
    <w:bookmarkEnd w:id="40"/>
    <w:p w:rsidR="00000000" w:rsidRDefault="00F925B6">
      <w:pPr>
        <w:pStyle w:val="a6"/>
      </w:pPr>
      <w:r>
        <w:t>См. данную форму в редакторе Microsoft Word</w:t>
      </w:r>
    </w:p>
    <w:p w:rsidR="00000000" w:rsidRDefault="00F925B6">
      <w:pPr>
        <w:pStyle w:val="a6"/>
      </w:pPr>
    </w:p>
    <w:p w:rsidR="00000000" w:rsidRDefault="00F925B6">
      <w:pPr>
        <w:ind w:firstLine="0"/>
        <w:jc w:val="right"/>
      </w:pPr>
      <w:r>
        <w:rPr>
          <w:rStyle w:val="a3"/>
        </w:rPr>
        <w:t xml:space="preserve">Приложение 2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</w:t>
      </w:r>
      <w:r>
        <w:rPr>
          <w:rStyle w:val="a3"/>
        </w:rPr>
        <w:t>ики</w:t>
      </w:r>
      <w:r>
        <w:rPr>
          <w:rStyle w:val="a3"/>
        </w:rPr>
        <w:br/>
        <w:t>от 28 сентября 2009 г. N 167</w:t>
      </w:r>
    </w:p>
    <w:p w:rsidR="00000000" w:rsidRDefault="00F925B6"/>
    <w:p w:rsidR="00000000" w:rsidRDefault="00F925B6">
      <w:pPr>
        <w:ind w:firstLine="698"/>
        <w:jc w:val="center"/>
      </w:pPr>
      <w:r>
        <w:t>В __________________________________________________________________</w:t>
      </w:r>
    </w:p>
    <w:p w:rsidR="00000000" w:rsidRDefault="00F925B6">
      <w:pPr>
        <w:ind w:firstLine="698"/>
        <w:jc w:val="center"/>
      </w:pPr>
      <w:r>
        <w:t>(указывается наименование кадрового подразделения государственного</w:t>
      </w:r>
    </w:p>
    <w:p w:rsidR="00000000" w:rsidRDefault="00F925B6">
      <w:pPr>
        <w:ind w:firstLine="698"/>
        <w:jc w:val="center"/>
      </w:pPr>
      <w:r>
        <w:t>органа Карачаево-Черкесской Республики)</w:t>
      </w:r>
    </w:p>
    <w:p w:rsidR="00000000" w:rsidRDefault="00F925B6"/>
    <w:p w:rsidR="00000000" w:rsidRDefault="00F925B6">
      <w:pPr>
        <w:pStyle w:val="1"/>
      </w:pPr>
      <w:r>
        <w:t>Справка о доходах, об имуществе и обязательст</w:t>
      </w:r>
      <w:r>
        <w:t xml:space="preserve">вах имущественного характера </w:t>
      </w:r>
      <w:r>
        <w:br/>
        <w:t xml:space="preserve">гражданина, претендующего на замещение должности государственной </w:t>
      </w:r>
      <w:r>
        <w:br/>
        <w:t>гражданской службы Карачаево-Черкесской Республики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отчество, дата рождения)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(основн</w:t>
      </w:r>
      <w:r>
        <w:rPr>
          <w:sz w:val="22"/>
          <w:szCs w:val="22"/>
        </w:rPr>
        <w:t>ое место работы или службы, занимаемая должность; в случае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отсутствия основного места работы или службы - род занятий)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</w:t>
      </w:r>
      <w:r>
        <w:rPr>
          <w:sz w:val="22"/>
          <w:szCs w:val="22"/>
        </w:rPr>
        <w:t>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(адрес места жительства)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сведения</w:t>
      </w:r>
      <w:hyperlink w:anchor="sub_210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о своих доходах за отчетный  период с 1 января 20__ г.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по  31  декабря  20__ г.,  об  имуществе,  при</w:t>
      </w:r>
      <w:r>
        <w:rPr>
          <w:sz w:val="22"/>
          <w:szCs w:val="22"/>
        </w:rPr>
        <w:t>надлежащем  мне  на  праве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собственности, о вкладах в банках,  ценных  бумагах,  об  обязательствах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имущественного характера по состоянию на 1_________ 20___ г.</w:t>
      </w:r>
    </w:p>
    <w:p w:rsidR="00000000" w:rsidRDefault="00F925B6"/>
    <w:p w:rsidR="00000000" w:rsidRDefault="00F925B6">
      <w:pPr>
        <w:pStyle w:val="1"/>
      </w:pPr>
      <w:bookmarkStart w:id="41" w:name="sub_2100"/>
      <w:r>
        <w:t>Раздел 1. Сведения о доходах</w:t>
      </w:r>
      <w:hyperlink w:anchor="sub_2102" w:history="1">
        <w:r>
          <w:rPr>
            <w:rStyle w:val="a4"/>
            <w:b w:val="0"/>
            <w:bCs w:val="0"/>
          </w:rPr>
          <w:t>**</w:t>
        </w:r>
      </w:hyperlink>
    </w:p>
    <w:bookmarkEnd w:id="41"/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347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дохода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</w:t>
            </w:r>
            <w:r>
              <w:rPr>
                <w:sz w:val="23"/>
                <w:szCs w:val="23"/>
              </w:rPr>
              <w:t>ичина дохода</w:t>
            </w:r>
            <w:hyperlink w:anchor="sub_2103" w:history="1">
              <w:r>
                <w:rPr>
                  <w:rStyle w:val="a4"/>
                  <w:sz w:val="23"/>
                  <w:szCs w:val="23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по основному месту работы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от педагогической деятельности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от научной деятельности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от иной творческой деятельности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от вкладов в банках и иных кредитных организациях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доходы (указать вид дохода):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доход за отчетный период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42" w:name="sub_210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Сведения, за исключением с</w:t>
      </w:r>
      <w:r>
        <w:rPr>
          <w:sz w:val="22"/>
          <w:szCs w:val="22"/>
        </w:rPr>
        <w:t>ведений о доходах, указываются по  состоянию</w:t>
      </w:r>
    </w:p>
    <w:bookmarkEnd w:id="4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на 1-е число месяца, предшествующего месяцу подачи гражданином документов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   замещения    должности    государственной    гражданской   службы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Карачаево-Черкесской Республики (на отчетную дату).</w:t>
      </w:r>
    </w:p>
    <w:p w:rsidR="00000000" w:rsidRDefault="00F925B6">
      <w:pPr>
        <w:pStyle w:val="a9"/>
        <w:rPr>
          <w:sz w:val="22"/>
          <w:szCs w:val="22"/>
        </w:rPr>
      </w:pPr>
      <w:bookmarkStart w:id="43" w:name="sub_2102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Указываются  доходы  (включая  пенсии, пособия, иные выплаты) за год,</w:t>
      </w:r>
    </w:p>
    <w:bookmarkEnd w:id="4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предшествующий году подачи документов для замещения должности федеральной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государственной службы.</w:t>
      </w:r>
    </w:p>
    <w:p w:rsidR="00000000" w:rsidRDefault="00F925B6">
      <w:pPr>
        <w:pStyle w:val="a9"/>
        <w:rPr>
          <w:sz w:val="22"/>
          <w:szCs w:val="22"/>
        </w:rPr>
      </w:pPr>
      <w:bookmarkStart w:id="44" w:name="sub_2103"/>
      <w:r>
        <w:rPr>
          <w:rStyle w:val="a3"/>
          <w:sz w:val="22"/>
          <w:szCs w:val="22"/>
        </w:rPr>
        <w:t>***</w:t>
      </w:r>
      <w:r>
        <w:rPr>
          <w:sz w:val="22"/>
          <w:szCs w:val="22"/>
        </w:rPr>
        <w:t xml:space="preserve"> Доход, полученный в </w:t>
      </w:r>
      <w:hyperlink r:id="rId47" w:history="1">
        <w:r>
          <w:rPr>
            <w:rStyle w:val="a4"/>
            <w:sz w:val="22"/>
            <w:szCs w:val="22"/>
          </w:rPr>
          <w:t>иност</w:t>
        </w:r>
        <w:r>
          <w:rPr>
            <w:rStyle w:val="a4"/>
            <w:sz w:val="22"/>
            <w:szCs w:val="22"/>
          </w:rPr>
          <w:t>ранной валюте</w:t>
        </w:r>
      </w:hyperlink>
      <w:r>
        <w:rPr>
          <w:sz w:val="22"/>
          <w:szCs w:val="22"/>
        </w:rPr>
        <w:t xml:space="preserve">, указывается в рублях по </w:t>
      </w:r>
      <w:hyperlink r:id="rId48" w:history="1">
        <w:r>
          <w:rPr>
            <w:rStyle w:val="a4"/>
            <w:sz w:val="22"/>
            <w:szCs w:val="22"/>
          </w:rPr>
          <w:t>курсу</w:t>
        </w:r>
      </w:hyperlink>
    </w:p>
    <w:bookmarkEnd w:id="4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дату получения дохода.</w:t>
      </w:r>
    </w:p>
    <w:p w:rsidR="00000000" w:rsidRDefault="00F925B6"/>
    <w:p w:rsidR="00000000" w:rsidRDefault="00F925B6">
      <w:pPr>
        <w:pStyle w:val="1"/>
      </w:pPr>
      <w:bookmarkStart w:id="45" w:name="sub_2200"/>
      <w:r>
        <w:t>Раздел 2. Сведения об имуществе</w:t>
      </w:r>
    </w:p>
    <w:bookmarkEnd w:id="45"/>
    <w:p w:rsidR="00000000" w:rsidRDefault="00F925B6"/>
    <w:p w:rsidR="00000000" w:rsidRDefault="00F925B6">
      <w:pPr>
        <w:pStyle w:val="1"/>
      </w:pPr>
      <w:r>
        <w:t>2.1. Недвижимое имущество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59"/>
        <w:gridCol w:w="2039"/>
        <w:gridCol w:w="2345"/>
        <w:gridCol w:w="14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наименование имущества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собственнос</w:t>
            </w:r>
            <w:r>
              <w:rPr>
                <w:sz w:val="23"/>
                <w:szCs w:val="23"/>
              </w:rPr>
              <w:t>ти</w:t>
            </w:r>
            <w:hyperlink w:anchor="sub_22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нахождения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Земельные участки</w:t>
            </w:r>
            <w:hyperlink w:anchor="sub_2212" w:history="1">
              <w:r>
                <w:rPr>
                  <w:rStyle w:val="a4"/>
                  <w:sz w:val="23"/>
                  <w:szCs w:val="23"/>
                </w:rPr>
                <w:t>**</w:t>
              </w:r>
            </w:hyperlink>
            <w:r>
              <w:rPr>
                <w:sz w:val="23"/>
                <w:szCs w:val="23"/>
              </w:rPr>
              <w:t>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Жилые дома: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Квартиры: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Дачи: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Гаражи: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Иное недвижимое имущество: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46" w:name="sub_221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Указывается вид собственности (индивидуальная, общая); для  совместной</w:t>
      </w:r>
    </w:p>
    <w:bookmarkEnd w:id="4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указываются   иные   лица (Ф.И.О. или  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которых  находится  имущество;  для до</w:t>
      </w:r>
      <w:r>
        <w:rPr>
          <w:sz w:val="22"/>
          <w:szCs w:val="22"/>
        </w:rPr>
        <w:t>левой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  доля  гражданина,  претендующего  на  замещение  должности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государственной  гражданской   службы   Карачаево-Черкесской Республики,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который представляет сведения.</w:t>
      </w:r>
    </w:p>
    <w:p w:rsidR="00000000" w:rsidRDefault="00F925B6">
      <w:pPr>
        <w:pStyle w:val="a9"/>
        <w:rPr>
          <w:sz w:val="22"/>
          <w:szCs w:val="22"/>
        </w:rPr>
      </w:pPr>
      <w:bookmarkStart w:id="47" w:name="sub_2212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Указывается  вид  земельного  участка (пая, доли</w:t>
      </w:r>
      <w:r>
        <w:rPr>
          <w:sz w:val="22"/>
          <w:szCs w:val="22"/>
        </w:rPr>
        <w:t>): под индивидуальное</w:t>
      </w:r>
    </w:p>
    <w:bookmarkEnd w:id="4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жилищное строительство, дачный, садовый, приусадебный, огородный и другие.</w:t>
      </w:r>
    </w:p>
    <w:p w:rsidR="00000000" w:rsidRDefault="00F925B6"/>
    <w:p w:rsidR="00000000" w:rsidRDefault="00F925B6">
      <w:pPr>
        <w:pStyle w:val="1"/>
      </w:pPr>
      <w:r>
        <w:t>2.2. Транспортные средства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339"/>
        <w:gridCol w:w="2693"/>
        <w:gridCol w:w="2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собственности</w:t>
            </w:r>
            <w:hyperlink w:anchor="sub_22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Автомобили легковые: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Автомобили грузовые: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Автоприцепы: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Мототранспортные средства: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Сельскохозяйственная техника: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Водный транспорт: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lastRenderedPageBreak/>
              <w:t>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Воздушный транспорт: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Иные транспортные средства: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48" w:name="sub_222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Указывается вид собственности (индивидуальная, общая); для  совместной</w:t>
      </w:r>
    </w:p>
    <w:bookmarkEnd w:id="4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указываются   иные   лица   (Ф.И.О. или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которых находится  имущество; для  долевой  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</w:t>
      </w:r>
      <w:r>
        <w:rPr>
          <w:sz w:val="22"/>
          <w:szCs w:val="22"/>
        </w:rPr>
        <w:t xml:space="preserve"> доля гражданина,   претендующего  на   замещение   должности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государственной   гражданской   службы  Карачаево-Черкесской Республики,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который представляет сведения.</w:t>
      </w:r>
    </w:p>
    <w:p w:rsidR="00000000" w:rsidRDefault="00F925B6"/>
    <w:p w:rsidR="00000000" w:rsidRDefault="00F925B6">
      <w:pPr>
        <w:pStyle w:val="1"/>
      </w:pPr>
      <w:bookmarkStart w:id="49" w:name="sub_2300"/>
      <w:r>
        <w:t xml:space="preserve">Раздел 3. Сведения о денежных средствах, находящихся </w:t>
      </w:r>
      <w:r>
        <w:br/>
        <w:t>на счетах в банках и иных к</w:t>
      </w:r>
      <w:r>
        <w:t>редитных организациях</w:t>
      </w:r>
    </w:p>
    <w:bookmarkEnd w:id="49"/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128"/>
        <w:gridCol w:w="1232"/>
        <w:gridCol w:w="1258"/>
        <w:gridCol w:w="1037"/>
        <w:gridCol w:w="1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валюта счета</w:t>
            </w:r>
            <w:hyperlink w:anchor="sub_23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Дата открытия счета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Номер счета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Остаток на счете</w:t>
            </w:r>
            <w:hyperlink w:anchor="sub_2302" w:history="1">
              <w:r>
                <w:rPr>
                  <w:rStyle w:val="a4"/>
                </w:rPr>
                <w:t>**</w:t>
              </w:r>
            </w:hyperlink>
            <w:r>
              <w:t xml:space="preserve">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50" w:name="sub_230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Указываются вид  счета  (депозитный,  текущий,  расчетный,  ссудный  и</w:t>
      </w:r>
    </w:p>
    <w:bookmarkEnd w:id="50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валюта счета.</w:t>
      </w:r>
    </w:p>
    <w:p w:rsidR="00000000" w:rsidRDefault="00F925B6">
      <w:pPr>
        <w:pStyle w:val="a9"/>
        <w:rPr>
          <w:sz w:val="22"/>
          <w:szCs w:val="22"/>
        </w:rPr>
      </w:pPr>
      <w:bookmarkStart w:id="51" w:name="sub_2302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Остаток на счете указывается по состоянию на отчетную дату. Для счетов</w:t>
      </w:r>
    </w:p>
    <w:bookmarkEnd w:id="51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 </w:t>
      </w:r>
      <w:hyperlink r:id="rId49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 остаток указывается в рублях по </w:t>
      </w:r>
      <w:hyperlink r:id="rId50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отчетную дату.</w:t>
      </w:r>
    </w:p>
    <w:p w:rsidR="00000000" w:rsidRDefault="00F925B6"/>
    <w:p w:rsidR="00000000" w:rsidRDefault="00F925B6">
      <w:pPr>
        <w:pStyle w:val="1"/>
      </w:pPr>
      <w:bookmarkStart w:id="52" w:name="sub_2400"/>
      <w:r>
        <w:t>Раздел 4. Сведения о ценных бумагах</w:t>
      </w:r>
    </w:p>
    <w:bookmarkEnd w:id="52"/>
    <w:p w:rsidR="00000000" w:rsidRDefault="00F925B6"/>
    <w:p w:rsidR="00000000" w:rsidRDefault="00F925B6">
      <w:pPr>
        <w:pStyle w:val="1"/>
      </w:pPr>
      <w:r>
        <w:t>4.1. Акции и иное участие в коммерческих организациях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008"/>
        <w:gridCol w:w="2168"/>
        <w:gridCol w:w="1344"/>
        <w:gridCol w:w="1504"/>
        <w:gridCol w:w="1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Наименование и организационно-правовая форма организации</w:t>
            </w:r>
            <w:hyperlink w:anchor="sub_2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Уставный капитал</w:t>
            </w:r>
            <w:hyperlink w:anchor="sub_2412" w:history="1">
              <w:r>
                <w:rPr>
                  <w:rStyle w:val="a4"/>
                </w:rPr>
                <w:t>**</w:t>
              </w:r>
            </w:hyperlink>
            <w:r>
              <w:t xml:space="preserve"> (рублей)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Доля участия</w:t>
            </w:r>
            <w:hyperlink w:anchor="sub_241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Основание участия</w:t>
            </w:r>
            <w:hyperlink w:anchor="sub_2414" w:history="1">
              <w:r>
                <w:rPr>
                  <w:rStyle w:val="a4"/>
                </w:rPr>
                <w:t>****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  <w:r>
              <w:lastRenderedPageBreak/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53" w:name="sub_241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Указываются полное или сокращенное официальное наименование организации</w:t>
      </w:r>
    </w:p>
    <w:bookmarkEnd w:id="5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  ее  организационно-правовая  форма  (а</w:t>
      </w:r>
      <w:r>
        <w:rPr>
          <w:sz w:val="22"/>
          <w:szCs w:val="22"/>
        </w:rPr>
        <w:t>кционерное общество, общество с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ограниченной ответственностью, товарищество, производственный кооператив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54" w:name="sub_2412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Уставный   капитал   указывается   согласно  учредительным документам</w:t>
      </w:r>
    </w:p>
    <w:bookmarkEnd w:id="5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по   состоянию   на отчетную дату. Дл</w:t>
      </w:r>
      <w:r>
        <w:rPr>
          <w:sz w:val="22"/>
          <w:szCs w:val="22"/>
        </w:rPr>
        <w:t>я уставных капиталов,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51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уставный капитал указывается в рублях по</w:t>
      </w:r>
    </w:p>
    <w:p w:rsidR="00000000" w:rsidRDefault="00F925B6">
      <w:pPr>
        <w:pStyle w:val="a9"/>
        <w:rPr>
          <w:sz w:val="22"/>
          <w:szCs w:val="22"/>
        </w:rPr>
      </w:pPr>
      <w:hyperlink r:id="rId52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55" w:name="sub_2413"/>
      <w:r>
        <w:rPr>
          <w:rStyle w:val="a3"/>
          <w:sz w:val="22"/>
          <w:szCs w:val="22"/>
        </w:rPr>
        <w:t>***</w:t>
      </w:r>
      <w:r>
        <w:rPr>
          <w:sz w:val="22"/>
          <w:szCs w:val="22"/>
        </w:rPr>
        <w:t xml:space="preserve"> Доля   участия   выражается  в  процен</w:t>
      </w:r>
      <w:r>
        <w:rPr>
          <w:sz w:val="22"/>
          <w:szCs w:val="22"/>
        </w:rPr>
        <w:t>тах от уставного капитала. Для</w:t>
      </w:r>
    </w:p>
    <w:bookmarkEnd w:id="5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акционерных обществ указываются также номинальная стоимость и количество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акций.</w:t>
      </w:r>
    </w:p>
    <w:p w:rsidR="00000000" w:rsidRDefault="00F925B6">
      <w:pPr>
        <w:pStyle w:val="a9"/>
        <w:rPr>
          <w:sz w:val="22"/>
          <w:szCs w:val="22"/>
        </w:rPr>
      </w:pPr>
      <w:bookmarkStart w:id="56" w:name="sub_2414"/>
      <w:r>
        <w:rPr>
          <w:rStyle w:val="a3"/>
          <w:sz w:val="22"/>
          <w:szCs w:val="22"/>
        </w:rPr>
        <w:t>****</w:t>
      </w:r>
      <w:r>
        <w:rPr>
          <w:sz w:val="22"/>
          <w:szCs w:val="22"/>
        </w:rPr>
        <w:t xml:space="preserve"> Указываются   основание   приобретения  доли участия (учредительный</w:t>
      </w:r>
    </w:p>
    <w:bookmarkEnd w:id="5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договор, приватизация, покупка, мена, дарение, н</w:t>
      </w:r>
      <w:r>
        <w:rPr>
          <w:sz w:val="22"/>
          <w:szCs w:val="22"/>
        </w:rPr>
        <w:t>аследование и другие), 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также реквизиты (дата, номер) 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4.2. Иные ценные бумаги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724"/>
        <w:gridCol w:w="2192"/>
        <w:gridCol w:w="2753"/>
        <w:gridCol w:w="1497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</w:t>
            </w:r>
          </w:p>
          <w:p w:rsidR="00000000" w:rsidRDefault="00F925B6">
            <w:pPr>
              <w:pStyle w:val="a8"/>
              <w:jc w:val="center"/>
            </w:pPr>
            <w:r>
              <w:t>п/п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ценной бумаги</w:t>
            </w:r>
            <w:hyperlink w:anchor="sub_24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Лицо, выпустившее ценную бумагу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Номинальная величина обязательства (рублей)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Общее количе</w:t>
            </w:r>
            <w:r>
              <w:t>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Общая</w:t>
            </w:r>
          </w:p>
          <w:p w:rsidR="00000000" w:rsidRDefault="00F925B6">
            <w:pPr>
              <w:pStyle w:val="a8"/>
              <w:jc w:val="center"/>
            </w:pPr>
            <w:r>
              <w:t>стоимость</w:t>
            </w:r>
            <w:hyperlink w:anchor="sub_2422" w:history="1">
              <w:r>
                <w:rPr>
                  <w:rStyle w:val="a4"/>
                </w:rPr>
                <w:t>**</w:t>
              </w:r>
            </w:hyperlink>
          </w:p>
          <w:p w:rsidR="00000000" w:rsidRDefault="00F925B6">
            <w:pPr>
              <w:pStyle w:val="a8"/>
              <w:jc w:val="center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"Сведения о ценных бумагах" суммарная декларированная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стоимость ценных бумаг, включая доли участия в коммерческих ор</w:t>
      </w:r>
      <w:r>
        <w:rPr>
          <w:sz w:val="22"/>
          <w:szCs w:val="22"/>
        </w:rPr>
        <w:t>ганизациях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(рублей), _______________________________________________________________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57" w:name="sub_242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Указываются все ценные бумаги по видам (облигации, векселя и  другие),</w:t>
      </w:r>
    </w:p>
    <w:bookmarkEnd w:id="5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за  исключением  акций,  указанных в подразделе "Акции и иное  участие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коммерче</w:t>
      </w:r>
      <w:r>
        <w:rPr>
          <w:sz w:val="22"/>
          <w:szCs w:val="22"/>
        </w:rPr>
        <w:t>ских организациях".</w:t>
      </w:r>
    </w:p>
    <w:p w:rsidR="00000000" w:rsidRDefault="00F925B6">
      <w:pPr>
        <w:pStyle w:val="a9"/>
        <w:rPr>
          <w:sz w:val="22"/>
          <w:szCs w:val="22"/>
        </w:rPr>
      </w:pPr>
      <w:bookmarkStart w:id="58" w:name="sub_2422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Указывается  общая  стоимость   ценных  бумаг  данного вида исходя из</w:t>
      </w:r>
    </w:p>
    <w:bookmarkEnd w:id="5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стоимости их  приобретения (а  если  ее  нельзя  определить - исходя  из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рыночной   стоимости   или   номинальной  стоимости). Для  обязательств,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ыраженных в </w:t>
      </w:r>
      <w:hyperlink r:id="rId53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стоимость указывается в рублях  по </w:t>
      </w:r>
      <w:hyperlink r:id="rId54" w:history="1">
        <w:r>
          <w:rPr>
            <w:rStyle w:val="a4"/>
            <w:sz w:val="22"/>
            <w:szCs w:val="22"/>
          </w:rPr>
          <w:t>курсу</w:t>
        </w:r>
      </w:hyperlink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отчетную дату.</w:t>
      </w:r>
    </w:p>
    <w:p w:rsidR="00000000" w:rsidRDefault="00F925B6"/>
    <w:p w:rsidR="00000000" w:rsidRDefault="00F925B6">
      <w:pPr>
        <w:pStyle w:val="1"/>
      </w:pPr>
      <w:bookmarkStart w:id="59" w:name="sub_2500"/>
      <w:r>
        <w:t>Раздел 5. Сведения об обязательствах имущественного характера</w:t>
      </w:r>
    </w:p>
    <w:bookmarkEnd w:id="59"/>
    <w:p w:rsidR="00000000" w:rsidRDefault="00F925B6"/>
    <w:p w:rsidR="00000000" w:rsidRDefault="00F925B6">
      <w:pPr>
        <w:pStyle w:val="1"/>
      </w:pPr>
      <w:r>
        <w:t>5.1. Объекты недвижимого имущества, находящиеся в пользовании</w:t>
      </w:r>
      <w:hyperlink w:anchor="sub_25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317"/>
        <w:gridCol w:w="1991"/>
        <w:gridCol w:w="2032"/>
        <w:gridCol w:w="1641"/>
        <w:gridCol w:w="1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имущества</w:t>
            </w:r>
            <w:hyperlink w:anchor="sub_251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сроки пользования</w:t>
            </w:r>
            <w:hyperlink w:anchor="sub_251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Основание пользования</w:t>
            </w:r>
            <w:hyperlink w:anchor="sub_251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25B6">
            <w:pPr>
              <w:pStyle w:val="a8"/>
              <w:jc w:val="center"/>
            </w:pPr>
            <w:r>
              <w:t xml:space="preserve">Место нахождения </w:t>
            </w:r>
            <w:r>
              <w:lastRenderedPageBreak/>
              <w:t>(адрес)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lastRenderedPageBreak/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60" w:name="sub_251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Указываются по состоянию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61" w:name="sub_2512"/>
      <w:bookmarkEnd w:id="60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Указывается вид недвижимого имущества (земельный участок, жилой  дом,</w:t>
      </w:r>
    </w:p>
    <w:bookmarkEnd w:id="61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дача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62" w:name="sub_2513"/>
      <w:r>
        <w:rPr>
          <w:rStyle w:val="a3"/>
          <w:sz w:val="22"/>
          <w:szCs w:val="22"/>
        </w:rPr>
        <w:t>**</w:t>
      </w:r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Указываются  вид  пользования  (аренда,  безвозмездное пользование и</w:t>
      </w:r>
    </w:p>
    <w:bookmarkEnd w:id="6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сроки пользования</w:t>
      </w:r>
    </w:p>
    <w:p w:rsidR="00000000" w:rsidRDefault="00F925B6">
      <w:pPr>
        <w:pStyle w:val="a9"/>
        <w:rPr>
          <w:sz w:val="22"/>
          <w:szCs w:val="22"/>
        </w:rPr>
      </w:pPr>
      <w:bookmarkStart w:id="63" w:name="sub_2514"/>
      <w:r>
        <w:rPr>
          <w:rStyle w:val="a3"/>
          <w:sz w:val="22"/>
          <w:szCs w:val="22"/>
        </w:rPr>
        <w:t>****</w:t>
      </w:r>
      <w:r>
        <w:rPr>
          <w:sz w:val="22"/>
          <w:szCs w:val="22"/>
        </w:rPr>
        <w:t xml:space="preserve"> Указываются    основание    пользования    (договор,    фактическое</w:t>
      </w:r>
    </w:p>
    <w:bookmarkEnd w:id="6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   и   другие),   а   также    реквизиты  (да</w:t>
      </w:r>
      <w:r>
        <w:rPr>
          <w:sz w:val="22"/>
          <w:szCs w:val="22"/>
        </w:rPr>
        <w:t>та,  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5.2. Прочие обязательства</w:t>
      </w:r>
      <w:hyperlink w:anchor="sub_252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F925B6"/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147"/>
        <w:gridCol w:w="1688"/>
        <w:gridCol w:w="2336"/>
        <w:gridCol w:w="2428"/>
        <w:gridCol w:w="2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Содержание обязательства</w:t>
            </w:r>
            <w:hyperlink w:anchor="sub_25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Кредитор (должник)</w:t>
            </w:r>
            <w:hyperlink w:anchor="sub_252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Основание</w:t>
            </w:r>
          </w:p>
          <w:p w:rsidR="00000000" w:rsidRDefault="00F925B6">
            <w:pPr>
              <w:pStyle w:val="a8"/>
              <w:jc w:val="center"/>
            </w:pPr>
            <w:r>
              <w:t>возникновения</w:t>
            </w:r>
            <w:hyperlink w:anchor="sub_2525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Сумма обязательства</w:t>
            </w:r>
            <w:hyperlink w:anchor="sub_2525" w:history="1">
              <w:r>
                <w:rPr>
                  <w:rStyle w:val="a4"/>
                </w:rPr>
                <w:t>*****</w:t>
              </w:r>
            </w:hyperlink>
          </w:p>
          <w:p w:rsidR="00000000" w:rsidRDefault="00F925B6">
            <w:pPr>
              <w:pStyle w:val="a8"/>
              <w:jc w:val="center"/>
            </w:pPr>
            <w:r>
              <w:t>(рублей)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Условия обязательства</w:t>
            </w:r>
            <w:hyperlink w:anchor="sub_2526" w:history="1">
              <w:r>
                <w:rPr>
                  <w:rStyle w:val="a4"/>
                </w:rPr>
                <w:t>******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"__" __________ 20__ г. ____________</w:t>
      </w:r>
      <w:r>
        <w:rPr>
          <w:sz w:val="22"/>
          <w:szCs w:val="22"/>
        </w:rPr>
        <w:t>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 гражданина, претендующего на замещение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должности государственной гражданской службы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Карачаево-Черкесской Республики)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64" w:name="sub_2521"/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Указываются   имеющиеся   на   отчетную   дату   срочные  обязательства</w:t>
      </w:r>
    </w:p>
    <w:bookmarkEnd w:id="6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финансового   характера   на   сумму</w:t>
      </w:r>
      <w:r>
        <w:rPr>
          <w:sz w:val="22"/>
          <w:szCs w:val="22"/>
        </w:rPr>
        <w:t>,   превышающую   100-кратный размер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минимальной оплаты труда, установленный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65" w:name="sub_2522"/>
      <w:r>
        <w:rPr>
          <w:rStyle w:val="a3"/>
          <w:sz w:val="22"/>
          <w:szCs w:val="22"/>
        </w:rPr>
        <w:t>**</w:t>
      </w:r>
      <w:r>
        <w:rPr>
          <w:sz w:val="22"/>
          <w:szCs w:val="22"/>
        </w:rPr>
        <w:t xml:space="preserve"> Указывается существо обязательства (заем, кредит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66" w:name="sub_2523"/>
      <w:bookmarkEnd w:id="65"/>
      <w:r>
        <w:rPr>
          <w:rStyle w:val="a3"/>
          <w:sz w:val="22"/>
          <w:szCs w:val="22"/>
        </w:rPr>
        <w:t>***</w:t>
      </w:r>
      <w:r>
        <w:rPr>
          <w:sz w:val="22"/>
          <w:szCs w:val="22"/>
        </w:rPr>
        <w:t xml:space="preserve"> Указывается  вторая сторона обязательства: кредитор или должник, его</w:t>
      </w:r>
    </w:p>
    <w:bookmarkEnd w:id="6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фамилия, имя и отчество (наименование юридического лица), адрес.</w:t>
      </w:r>
    </w:p>
    <w:p w:rsidR="00000000" w:rsidRDefault="00F925B6">
      <w:pPr>
        <w:pStyle w:val="a9"/>
        <w:rPr>
          <w:sz w:val="22"/>
          <w:szCs w:val="22"/>
        </w:rPr>
      </w:pPr>
      <w:bookmarkStart w:id="67" w:name="sub_2524"/>
      <w:r>
        <w:rPr>
          <w:rStyle w:val="a3"/>
          <w:sz w:val="22"/>
          <w:szCs w:val="22"/>
        </w:rPr>
        <w:t>****</w:t>
      </w:r>
      <w:r>
        <w:rPr>
          <w:sz w:val="22"/>
          <w:szCs w:val="22"/>
        </w:rPr>
        <w:t xml:space="preserve"> Указываются основание возникновения обязательства (договор, передача</w:t>
      </w:r>
    </w:p>
    <w:bookmarkEnd w:id="6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денег   или   имущества   и   другие),  а  также реквизиты (дата,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</w:t>
      </w:r>
      <w:r>
        <w:rPr>
          <w:sz w:val="22"/>
          <w:szCs w:val="22"/>
        </w:rPr>
        <w:t>вора или акта.</w:t>
      </w:r>
    </w:p>
    <w:p w:rsidR="00000000" w:rsidRDefault="00F925B6">
      <w:pPr>
        <w:pStyle w:val="a9"/>
        <w:rPr>
          <w:sz w:val="22"/>
          <w:szCs w:val="22"/>
        </w:rPr>
      </w:pPr>
      <w:bookmarkStart w:id="68" w:name="sub_2525"/>
      <w:r>
        <w:rPr>
          <w:rStyle w:val="a3"/>
          <w:sz w:val="22"/>
          <w:szCs w:val="22"/>
        </w:rPr>
        <w:t>*****</w:t>
      </w:r>
      <w:r>
        <w:rPr>
          <w:sz w:val="22"/>
          <w:szCs w:val="22"/>
        </w:rPr>
        <w:t xml:space="preserve"> Указывается  сумма  основного обязательства (без суммы процентов).</w:t>
      </w:r>
    </w:p>
    <w:bookmarkEnd w:id="6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Для  обязательств,  выраженных в </w:t>
      </w:r>
      <w:hyperlink r:id="rId55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сумма указывается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рублях по </w:t>
      </w:r>
      <w:hyperlink r:id="rId56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69" w:name="sub_2526"/>
      <w:r>
        <w:rPr>
          <w:rStyle w:val="a3"/>
          <w:sz w:val="22"/>
          <w:szCs w:val="22"/>
        </w:rPr>
        <w:t>******</w:t>
      </w:r>
      <w:r>
        <w:rPr>
          <w:sz w:val="22"/>
          <w:szCs w:val="22"/>
        </w:rPr>
        <w:t xml:space="preserve"> Указываются годовая процентная ставка обязательства, заложенное в</w:t>
      </w:r>
    </w:p>
    <w:bookmarkEnd w:id="6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обеспечение обязательства имущество, выданные в обеспечение обязательства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гарантии и поручительства.</w:t>
      </w:r>
    </w:p>
    <w:p w:rsidR="00000000" w:rsidRDefault="00F925B6"/>
    <w:p w:rsidR="00000000" w:rsidRDefault="00F925B6"/>
    <w:p w:rsidR="00000000" w:rsidRDefault="00F925B6">
      <w:pPr>
        <w:pStyle w:val="a6"/>
        <w:rPr>
          <w:color w:val="000000"/>
          <w:sz w:val="16"/>
          <w:szCs w:val="16"/>
        </w:rPr>
      </w:pPr>
      <w:bookmarkStart w:id="70" w:name="sub_3000"/>
      <w:r>
        <w:rPr>
          <w:color w:val="000000"/>
          <w:sz w:val="16"/>
          <w:szCs w:val="16"/>
        </w:rPr>
        <w:t>ГАРАНТ:</w:t>
      </w:r>
    </w:p>
    <w:bookmarkEnd w:id="70"/>
    <w:p w:rsidR="00000000" w:rsidRDefault="00F925B6">
      <w:pPr>
        <w:pStyle w:val="a6"/>
      </w:pPr>
      <w:r>
        <w:t>См. данную форму в редакторе Microsoft Word</w:t>
      </w:r>
    </w:p>
    <w:p w:rsidR="00000000" w:rsidRDefault="00F925B6">
      <w:pPr>
        <w:pStyle w:val="a6"/>
      </w:pPr>
    </w:p>
    <w:p w:rsidR="00000000" w:rsidRDefault="00F925B6">
      <w:pPr>
        <w:ind w:firstLine="0"/>
        <w:jc w:val="right"/>
      </w:pPr>
      <w:r>
        <w:rPr>
          <w:rStyle w:val="a3"/>
        </w:rPr>
        <w:t xml:space="preserve">Приложение 3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28 сентября 2009 г. N 167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В 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(ука</w:t>
      </w:r>
      <w:r>
        <w:rPr>
          <w:sz w:val="22"/>
          <w:szCs w:val="22"/>
        </w:rPr>
        <w:t>зывается наименование кадрового подразделения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государственного органа Карачаево-Черкесской Республики)</w:t>
      </w:r>
    </w:p>
    <w:p w:rsidR="00000000" w:rsidRDefault="00F925B6"/>
    <w:p w:rsidR="00000000" w:rsidRDefault="00F925B6">
      <w:pPr>
        <w:pStyle w:val="1"/>
      </w:pPr>
      <w:r>
        <w:t xml:space="preserve">Справка о доходах, об имуществе и обязательствах имущественного </w:t>
      </w:r>
      <w:r>
        <w:br/>
        <w:t xml:space="preserve">характера супруги (супруга) и несовершеннолетних детей гражданина, </w:t>
      </w:r>
      <w:r>
        <w:br/>
        <w:t>претендую</w:t>
      </w:r>
      <w:r>
        <w:t xml:space="preserve">щего на замещение должности государственной гражданской </w:t>
      </w:r>
      <w:r>
        <w:br/>
        <w:t>службы Карачаево-Черкесской Республики</w:t>
      </w:r>
      <w:hyperlink w:anchor="sub_310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отчество, дата рождения</w:t>
      </w:r>
      <w:r>
        <w:rPr>
          <w:sz w:val="22"/>
          <w:szCs w:val="22"/>
        </w:rPr>
        <w:t>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(основное место работы или службы, занимаемая должность; в случае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отсутствия основного места работы или службы - род занятий)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</w:t>
      </w:r>
      <w:r>
        <w:rPr>
          <w:sz w:val="22"/>
          <w:szCs w:val="22"/>
        </w:rPr>
        <w:t>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(адрес места жительства)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сведения</w:t>
      </w:r>
      <w:hyperlink w:anchor="sub_310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 xml:space="preserve"> о доходах  за период с 1 января 20__ г. по 31 декабря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20__ г. моей(моего) ________________________________________________</w:t>
      </w:r>
      <w:r>
        <w:rPr>
          <w:sz w:val="22"/>
          <w:szCs w:val="22"/>
        </w:rPr>
        <w:t>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(супруги (супруга), несовершеннолетней дочери,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несовершеннолетнего сына)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дата </w:t>
      </w:r>
      <w:r>
        <w:rPr>
          <w:sz w:val="22"/>
          <w:szCs w:val="22"/>
        </w:rPr>
        <w:t>рождения)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(основное место работы или службы, занимаемая должность; в случае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отсутствия основного места работы или службы - род занятий)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  имуществе, принадлежащем ей(ему)</w:t>
      </w:r>
      <w:r>
        <w:rPr>
          <w:sz w:val="22"/>
          <w:szCs w:val="22"/>
        </w:rPr>
        <w:t xml:space="preserve"> на праве собственности, о вкладах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банках,  ценных  бумагах, об  обязательствах имущественного характера по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состоянию на 1 ___________ 20___ г.</w:t>
      </w:r>
    </w:p>
    <w:p w:rsidR="00000000" w:rsidRDefault="00F925B6"/>
    <w:p w:rsidR="00000000" w:rsidRDefault="00F925B6">
      <w:pPr>
        <w:pStyle w:val="1"/>
      </w:pPr>
      <w:bookmarkStart w:id="71" w:name="sub_3100"/>
      <w:r>
        <w:t>Раздел 1. Сведения о доходах</w:t>
      </w:r>
      <w:hyperlink w:anchor="sub_3103" w:history="1">
        <w:r>
          <w:rPr>
            <w:rStyle w:val="a4"/>
            <w:b w:val="0"/>
            <w:bCs w:val="0"/>
          </w:rPr>
          <w:t>(3)</w:t>
        </w:r>
      </w:hyperlink>
    </w:p>
    <w:bookmarkEnd w:id="71"/>
    <w:p w:rsidR="00000000" w:rsidRDefault="00F925B6"/>
    <w:p w:rsidR="00000000" w:rsidRDefault="00F925B6">
      <w:pPr>
        <w:ind w:firstLine="0"/>
        <w:jc w:val="right"/>
      </w:pPr>
      <w: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873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дохода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925B6">
            <w:pPr>
              <w:pStyle w:val="a8"/>
              <w:jc w:val="center"/>
            </w:pPr>
            <w:r>
              <w:t>Величина дохода</w:t>
            </w:r>
            <w:hyperlink w:anchor="sub_310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lastRenderedPageBreak/>
              <w:t>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Иные доходы (указать вид дохода):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72" w:name="sub_31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Сведения представляются </w:t>
      </w:r>
      <w:r>
        <w:rPr>
          <w:sz w:val="22"/>
          <w:szCs w:val="22"/>
        </w:rPr>
        <w:t>отдельно на супругу (супруга) и на каждого из</w:t>
      </w:r>
    </w:p>
    <w:bookmarkEnd w:id="7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несовершеннолетних детей гражданина, претендующего на замещение должности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государственной   гражданской   службы  Карачаево-Черкесской Республики,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который представляет сведения.</w:t>
      </w:r>
    </w:p>
    <w:p w:rsidR="00000000" w:rsidRDefault="00F925B6">
      <w:pPr>
        <w:pStyle w:val="a9"/>
        <w:rPr>
          <w:sz w:val="22"/>
          <w:szCs w:val="22"/>
        </w:rPr>
      </w:pPr>
      <w:bookmarkStart w:id="73" w:name="sub_31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Сведения, за</w:t>
      </w:r>
      <w:r>
        <w:rPr>
          <w:sz w:val="22"/>
          <w:szCs w:val="22"/>
        </w:rPr>
        <w:t xml:space="preserve"> исключением сведений о доходах, указываются по состоянию</w:t>
      </w:r>
    </w:p>
    <w:bookmarkEnd w:id="7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на 1-е число месяца, предшествующего месяцу подачи гражданином документов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   замещения    должности    государственной    гражданской   службы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Карачаево-Черкесской Республики (на отчетну</w:t>
      </w:r>
      <w:r>
        <w:rPr>
          <w:sz w:val="22"/>
          <w:szCs w:val="22"/>
        </w:rPr>
        <w:t>ю дату).</w:t>
      </w:r>
    </w:p>
    <w:p w:rsidR="00000000" w:rsidRDefault="00F925B6">
      <w:pPr>
        <w:pStyle w:val="a9"/>
        <w:rPr>
          <w:sz w:val="22"/>
          <w:szCs w:val="22"/>
        </w:rPr>
      </w:pPr>
      <w:bookmarkStart w:id="74" w:name="sub_310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Указываются   доходы (включая пенсии, пособия, иные выплаты) за год,</w:t>
      </w:r>
    </w:p>
    <w:bookmarkEnd w:id="7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предшествующий году подачи гражданином документов для замещения должности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государственной гражданской службы Карачаево-Черкесской Республики.</w:t>
      </w:r>
    </w:p>
    <w:p w:rsidR="00000000" w:rsidRDefault="00F925B6">
      <w:pPr>
        <w:pStyle w:val="a9"/>
        <w:rPr>
          <w:sz w:val="22"/>
          <w:szCs w:val="22"/>
        </w:rPr>
      </w:pPr>
      <w:bookmarkStart w:id="75" w:name="sub_310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Дохо</w:t>
      </w:r>
      <w:r>
        <w:rPr>
          <w:sz w:val="22"/>
          <w:szCs w:val="22"/>
        </w:rPr>
        <w:t xml:space="preserve">д, полученный в </w:t>
      </w:r>
      <w:hyperlink r:id="rId57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указывается в рублях по </w:t>
      </w:r>
      <w:hyperlink r:id="rId58" w:history="1">
        <w:r>
          <w:rPr>
            <w:rStyle w:val="a4"/>
            <w:sz w:val="22"/>
            <w:szCs w:val="22"/>
          </w:rPr>
          <w:t>курсу</w:t>
        </w:r>
      </w:hyperlink>
    </w:p>
    <w:bookmarkEnd w:id="7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дату получения дохода.</w:t>
      </w:r>
    </w:p>
    <w:p w:rsidR="00000000" w:rsidRDefault="00F925B6"/>
    <w:p w:rsidR="00000000" w:rsidRDefault="00F925B6">
      <w:pPr>
        <w:pStyle w:val="1"/>
      </w:pPr>
      <w:bookmarkStart w:id="76" w:name="sub_3200"/>
      <w:r>
        <w:t>Раздел 2. Сведения об имуществе</w:t>
      </w:r>
    </w:p>
    <w:bookmarkEnd w:id="76"/>
    <w:p w:rsidR="00000000" w:rsidRDefault="00F925B6"/>
    <w:p w:rsidR="00000000" w:rsidRDefault="00F925B6">
      <w:pPr>
        <w:pStyle w:val="1"/>
      </w:pPr>
      <w:r>
        <w:t>2.1. Недвижимое имущ</w:t>
      </w:r>
      <w:r>
        <w:t>ество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728"/>
        <w:gridCol w:w="2110"/>
        <w:gridCol w:w="2355"/>
        <w:gridCol w:w="1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собственности</w:t>
            </w:r>
            <w:hyperlink w:anchor="sub_3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нахождения</w:t>
            </w:r>
          </w:p>
          <w:p w:rsidR="00000000" w:rsidRDefault="00F925B6">
            <w:pPr>
              <w:pStyle w:val="a8"/>
              <w:jc w:val="center"/>
            </w:pPr>
            <w:r>
              <w:t>(адрес)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Земельные участки</w:t>
            </w:r>
            <w:hyperlink w:anchor="sub_3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Жилые дома: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Квартиры: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Дачи: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Гаражи: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Иное недвижимое имущество:</w:t>
            </w:r>
          </w:p>
          <w:p w:rsidR="00000000" w:rsidRDefault="00F925B6">
            <w:pPr>
              <w:pStyle w:val="aa"/>
            </w:pPr>
            <w:r>
              <w:lastRenderedPageBreak/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77" w:name="sub_32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(индивидуальная, общая); для совместной</w:t>
      </w:r>
    </w:p>
    <w:bookmarkEnd w:id="7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указываются   иные   лица   (Ф.И.О. или 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</w:t>
      </w:r>
      <w:r>
        <w:rPr>
          <w:sz w:val="22"/>
          <w:szCs w:val="22"/>
        </w:rPr>
        <w:t>венности   которых   находится имущество; для долевой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  доля   члена  семьи гражданина, претендующего на замещение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должности   государственной   гражданской   службы  Карачаево-Черкесской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Республики, который представляет сведения.</w:t>
      </w:r>
    </w:p>
    <w:p w:rsidR="00000000" w:rsidRDefault="00F925B6">
      <w:pPr>
        <w:pStyle w:val="a9"/>
        <w:rPr>
          <w:sz w:val="22"/>
          <w:szCs w:val="22"/>
        </w:rPr>
      </w:pPr>
      <w:bookmarkStart w:id="78" w:name="sub_32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вид земельного участка (пая, доли): под индивидуальное</w:t>
      </w:r>
    </w:p>
    <w:bookmarkEnd w:id="7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жилищное строительство, дачный, садовый, приусадебный, огородный и другие.</w:t>
      </w:r>
    </w:p>
    <w:p w:rsidR="00000000" w:rsidRDefault="00F925B6"/>
    <w:p w:rsidR="00000000" w:rsidRDefault="00F925B6">
      <w:pPr>
        <w:pStyle w:val="1"/>
      </w:pPr>
      <w:r>
        <w:t>2.2. Транспортные средства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255"/>
        <w:gridCol w:w="2207"/>
        <w:gridCol w:w="3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марка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транспортного средства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собственности</w:t>
            </w:r>
            <w:hyperlink w:anchor="sub_322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Автомобили легковые: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Автомобили грузовые: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Автоприцепы: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Мототранспортные средства: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Сельскохозяйственная техника: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Водный транспорт: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Воздушный транспорт: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транспортные средства: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</w:p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79" w:name="sub_32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(индивидуальная, общая); для совместной</w:t>
      </w:r>
    </w:p>
    <w:bookmarkEnd w:id="7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указываются   иные   лица   (Ф.И.О. или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которых</w:t>
      </w:r>
      <w:r>
        <w:rPr>
          <w:sz w:val="22"/>
          <w:szCs w:val="22"/>
        </w:rPr>
        <w:t xml:space="preserve">   находится имущество; для долевой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  доля   члена  семьи гражданина, претендующего на замещение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должности   государственной   гражданской   службы  Карачаево-Черкесской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Республики, который представляет сведения.</w:t>
      </w:r>
    </w:p>
    <w:p w:rsidR="00000000" w:rsidRDefault="00F925B6"/>
    <w:p w:rsidR="00000000" w:rsidRDefault="00F925B6">
      <w:pPr>
        <w:pStyle w:val="1"/>
      </w:pPr>
      <w:bookmarkStart w:id="80" w:name="sub_3300"/>
      <w:r>
        <w:t>Раздел 3</w:t>
      </w:r>
      <w:r>
        <w:t xml:space="preserve">. Сведения о денежных средствах, находящихся </w:t>
      </w:r>
      <w:r>
        <w:br/>
      </w:r>
      <w:r>
        <w:lastRenderedPageBreak/>
        <w:t>на счетах в банках и иных кредитных организациях</w:t>
      </w:r>
    </w:p>
    <w:bookmarkEnd w:id="80"/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3393"/>
        <w:gridCol w:w="1382"/>
        <w:gridCol w:w="1537"/>
        <w:gridCol w:w="1547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адрес банка или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иной кредитной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валюта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счета</w:t>
            </w:r>
            <w:hyperlink w:anchor="sub_330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открытия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счета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Остаток </w:t>
            </w:r>
            <w:r>
              <w:rPr>
                <w:sz w:val="23"/>
                <w:szCs w:val="23"/>
              </w:rPr>
              <w:t>на счете</w:t>
            </w:r>
            <w:hyperlink w:anchor="sub_330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81" w:name="sub_33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вид   счета  (депозитный, текущий, расчетный, ссудный и</w:t>
      </w:r>
    </w:p>
    <w:bookmarkEnd w:id="81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валюта счета.</w:t>
      </w:r>
    </w:p>
    <w:p w:rsidR="00000000" w:rsidRDefault="00F925B6">
      <w:pPr>
        <w:pStyle w:val="a9"/>
        <w:rPr>
          <w:sz w:val="22"/>
          <w:szCs w:val="22"/>
        </w:rPr>
      </w:pPr>
      <w:bookmarkStart w:id="82" w:name="sub_33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Остаток  на </w:t>
      </w:r>
      <w:r>
        <w:rPr>
          <w:sz w:val="22"/>
          <w:szCs w:val="22"/>
        </w:rPr>
        <w:t xml:space="preserve"> счете    указывается по состоянию на отчетную дату. Для</w:t>
      </w:r>
    </w:p>
    <w:bookmarkEnd w:id="8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счетов  в </w:t>
      </w:r>
      <w:hyperlink r:id="rId59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 остаток указывается а рублях по </w:t>
      </w:r>
      <w:hyperlink r:id="rId60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России на отчетную дату.</w:t>
      </w:r>
    </w:p>
    <w:p w:rsidR="00000000" w:rsidRDefault="00F925B6"/>
    <w:p w:rsidR="00000000" w:rsidRDefault="00F925B6">
      <w:pPr>
        <w:pStyle w:val="1"/>
      </w:pPr>
      <w:bookmarkStart w:id="83" w:name="sub_3400"/>
      <w:r>
        <w:t>Раздел 4. Сведения о ценных бумагах</w:t>
      </w:r>
    </w:p>
    <w:bookmarkEnd w:id="83"/>
    <w:p w:rsidR="00000000" w:rsidRDefault="00F925B6"/>
    <w:p w:rsidR="00000000" w:rsidRDefault="00F925B6">
      <w:pPr>
        <w:pStyle w:val="1"/>
      </w:pPr>
      <w:r>
        <w:t>4.1. Акции и иное участие в коммерческих организациях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974"/>
        <w:gridCol w:w="2293"/>
        <w:gridCol w:w="1543"/>
        <w:gridCol w:w="1420"/>
        <w:gridCol w:w="14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Наименование и организационно-правовая форма организации</w:t>
            </w:r>
            <w:hyperlink w:anchor="sub_34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нахождения организации</w:t>
            </w:r>
          </w:p>
          <w:p w:rsidR="00000000" w:rsidRDefault="00F925B6">
            <w:pPr>
              <w:pStyle w:val="a8"/>
              <w:jc w:val="center"/>
            </w:pPr>
            <w:r>
              <w:t>(адрес)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Уставный капитал</w:t>
            </w:r>
            <w:hyperlink w:anchor="sub_3412" w:history="1">
              <w:r>
                <w:rPr>
                  <w:rStyle w:val="a4"/>
                </w:rPr>
                <w:t>(2)</w:t>
              </w:r>
            </w:hyperlink>
            <w:r>
              <w:t xml:space="preserve"> (рублей)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Доля участия</w:t>
            </w:r>
            <w:hyperlink w:anchor="sub_34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Основание участия</w:t>
            </w:r>
            <w:hyperlink w:anchor="sub_341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84" w:name="sub_34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 полное   или    сокращенное   официальное наименование</w:t>
      </w:r>
    </w:p>
    <w:bookmarkEnd w:id="8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и  ее  организационно-правовая форма (акционерное общество,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ответственностью, товарищество, производственный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кооператив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85" w:name="sub_34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Уставный   капитал   указывается   согласно учредительным документам</w:t>
      </w:r>
    </w:p>
    <w:bookmarkEnd w:id="8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по   состоянию   на отчетную дату. Для уставных капиталов,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61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уставный капитал указывается в рублях по</w:t>
      </w:r>
    </w:p>
    <w:p w:rsidR="00000000" w:rsidRDefault="00F925B6">
      <w:pPr>
        <w:pStyle w:val="a9"/>
        <w:rPr>
          <w:sz w:val="22"/>
          <w:szCs w:val="22"/>
        </w:rPr>
      </w:pPr>
      <w:hyperlink r:id="rId62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</w:t>
      </w:r>
      <w:r>
        <w:rPr>
          <w:sz w:val="22"/>
          <w:szCs w:val="22"/>
        </w:rPr>
        <w:t>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86" w:name="sub_34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Доля участия выражается в процентах   от   уставного  капитала.  Для</w:t>
      </w:r>
    </w:p>
    <w:bookmarkEnd w:id="8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акционерных обществ указываются также номинальная стоимость и количество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акций.</w:t>
      </w:r>
    </w:p>
    <w:p w:rsidR="00000000" w:rsidRDefault="00F925B6">
      <w:pPr>
        <w:pStyle w:val="a9"/>
        <w:rPr>
          <w:sz w:val="22"/>
          <w:szCs w:val="22"/>
        </w:rPr>
      </w:pPr>
      <w:bookmarkStart w:id="87" w:name="sub_34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основание   приобретения   доли участия (учредитель</w:t>
      </w:r>
      <w:r>
        <w:rPr>
          <w:sz w:val="22"/>
          <w:szCs w:val="22"/>
        </w:rPr>
        <w:t>ный</w:t>
      </w:r>
    </w:p>
    <w:bookmarkEnd w:id="8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договор, приватизация, покупка, мена, дарение, наследование и другие), 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также реквизиты (дата, номер) 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4.2. Иные ценные бумаги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066"/>
        <w:gridCol w:w="1969"/>
        <w:gridCol w:w="1843"/>
        <w:gridCol w:w="1628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ценной бумаги</w:t>
            </w:r>
            <w:hyperlink w:anchor="sub_34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Лицо,</w:t>
            </w:r>
          </w:p>
          <w:p w:rsidR="00000000" w:rsidRDefault="00F925B6">
            <w:pPr>
              <w:pStyle w:val="a8"/>
              <w:jc w:val="center"/>
            </w:pPr>
            <w:r>
              <w:t>выпустившее</w:t>
            </w:r>
          </w:p>
          <w:p w:rsidR="00000000" w:rsidRDefault="00F925B6">
            <w:pPr>
              <w:pStyle w:val="a8"/>
              <w:jc w:val="center"/>
            </w:pPr>
            <w:r>
              <w:t>ценную б</w:t>
            </w:r>
            <w:r>
              <w:t>умагу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Номинальная величина</w:t>
            </w:r>
          </w:p>
          <w:p w:rsidR="00000000" w:rsidRDefault="00F925B6">
            <w:pPr>
              <w:pStyle w:val="a8"/>
              <w:jc w:val="center"/>
            </w:pPr>
            <w:r>
              <w:t>обязательства (рублей)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Общее</w:t>
            </w:r>
          </w:p>
          <w:p w:rsidR="00000000" w:rsidRDefault="00F925B6">
            <w:pPr>
              <w:pStyle w:val="a8"/>
              <w:jc w:val="center"/>
            </w:pPr>
            <w:r>
              <w:t>количество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Общая</w:t>
            </w:r>
          </w:p>
          <w:p w:rsidR="00000000" w:rsidRDefault="00F925B6">
            <w:pPr>
              <w:pStyle w:val="a8"/>
              <w:jc w:val="center"/>
            </w:pPr>
            <w:r>
              <w:t>стоимость</w:t>
            </w:r>
            <w:hyperlink w:anchor="sub_3422" w:history="1">
              <w:r>
                <w:rPr>
                  <w:rStyle w:val="a4"/>
                </w:rPr>
                <w:t>(2)</w:t>
              </w:r>
            </w:hyperlink>
            <w:r>
              <w:t xml:space="preserve">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"Сведения о ценных бумагах" суммарная декларированная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стоимость ценных бумаг, включая доли участия в коммерческих организациях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(рублей), 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88" w:name="sub_34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все ценны</w:t>
      </w:r>
      <w:r>
        <w:rPr>
          <w:sz w:val="22"/>
          <w:szCs w:val="22"/>
        </w:rPr>
        <w:t>е бумаги по видам (облигации, векселя и другие),</w:t>
      </w:r>
    </w:p>
    <w:bookmarkEnd w:id="8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за  исключением  акций,  указанных  в подразделе "Акции и иное участие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коммерческих организациях".</w:t>
      </w:r>
    </w:p>
    <w:p w:rsidR="00000000" w:rsidRDefault="00F925B6">
      <w:pPr>
        <w:pStyle w:val="a9"/>
        <w:rPr>
          <w:sz w:val="22"/>
          <w:szCs w:val="22"/>
        </w:rPr>
      </w:pPr>
      <w:bookmarkStart w:id="89" w:name="sub_34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общая   стоимость  ценных бумаг данного вида исходя из</w:t>
      </w:r>
    </w:p>
    <w:bookmarkEnd w:id="8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  их   приобретения   (а если ее нельзя определить - исходя из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рыночной   стоимости   или   номинальной   стоимости). Для обязательств,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63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стоимость указывается в рублях по </w:t>
      </w:r>
      <w:hyperlink r:id="rId64" w:history="1">
        <w:r>
          <w:rPr>
            <w:rStyle w:val="a4"/>
            <w:sz w:val="22"/>
            <w:szCs w:val="22"/>
          </w:rPr>
          <w:t>курсу</w:t>
        </w:r>
      </w:hyperlink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отчетную дату.</w:t>
      </w:r>
    </w:p>
    <w:p w:rsidR="00000000" w:rsidRDefault="00F925B6"/>
    <w:p w:rsidR="00000000" w:rsidRDefault="00F925B6">
      <w:pPr>
        <w:pStyle w:val="1"/>
      </w:pPr>
      <w:bookmarkStart w:id="90" w:name="sub_3500"/>
      <w:r>
        <w:t>Раздел 5. Сведения об обязательствах имущественного характера</w:t>
      </w:r>
    </w:p>
    <w:bookmarkEnd w:id="90"/>
    <w:p w:rsidR="00000000" w:rsidRDefault="00F925B6"/>
    <w:p w:rsidR="00000000" w:rsidRDefault="00F925B6">
      <w:pPr>
        <w:pStyle w:val="1"/>
      </w:pPr>
      <w:r>
        <w:t>5.1. Объекты недвижимого имущества, находящиеся в пользовании</w:t>
      </w:r>
      <w:hyperlink w:anchor="sub_3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851"/>
        <w:gridCol w:w="1958"/>
        <w:gridCol w:w="1978"/>
        <w:gridCol w:w="1712"/>
        <w:gridCol w:w="1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</w:t>
            </w:r>
          </w:p>
          <w:p w:rsidR="00000000" w:rsidRDefault="00F925B6">
            <w:pPr>
              <w:pStyle w:val="a8"/>
              <w:jc w:val="center"/>
            </w:pPr>
            <w:r>
              <w:t>имущества</w:t>
            </w:r>
            <w:hyperlink w:anchor="sub_351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сроки пользования</w:t>
            </w:r>
            <w:hyperlink w:anchor="sub_35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Основание пользования</w:t>
            </w:r>
            <w:hyperlink w:anchor="sub_35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25B6">
            <w:pPr>
              <w:pStyle w:val="a8"/>
              <w:jc w:val="center"/>
            </w:pPr>
            <w:r>
              <w:t>Место</w:t>
            </w:r>
          </w:p>
          <w:p w:rsidR="00000000" w:rsidRDefault="00F925B6">
            <w:pPr>
              <w:pStyle w:val="a8"/>
              <w:jc w:val="center"/>
            </w:pPr>
            <w:r>
              <w:t>нахождения</w:t>
            </w:r>
          </w:p>
          <w:p w:rsidR="00000000" w:rsidRDefault="00F925B6">
            <w:pPr>
              <w:pStyle w:val="a8"/>
              <w:jc w:val="center"/>
            </w:pPr>
            <w:r>
              <w:t>(адрес)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91" w:name="sub_35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по состоянию на от</w:t>
      </w:r>
      <w:r>
        <w:rPr>
          <w:sz w:val="22"/>
          <w:szCs w:val="22"/>
        </w:rPr>
        <w:t>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92" w:name="sub_3512"/>
      <w:bookmarkEnd w:id="91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вид   недвижимого  имущества (земельный участок, жилой</w:t>
      </w:r>
    </w:p>
    <w:bookmarkEnd w:id="9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дом, дача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93" w:name="sub_35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Указываются  вид  пользования   (аренда, безвозмездное пользование и</w:t>
      </w:r>
    </w:p>
    <w:bookmarkEnd w:id="9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сроки пользования.</w:t>
      </w:r>
    </w:p>
    <w:p w:rsidR="00000000" w:rsidRDefault="00F925B6">
      <w:pPr>
        <w:pStyle w:val="a9"/>
        <w:rPr>
          <w:sz w:val="22"/>
          <w:szCs w:val="22"/>
        </w:rPr>
      </w:pPr>
      <w:bookmarkStart w:id="94" w:name="sub_35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 основание    пользования    (договор,     фактическое</w:t>
      </w:r>
    </w:p>
    <w:bookmarkEnd w:id="9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   и   другие),   а   также   реквизиты   (дата,  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5.2. Прочие обязательства</w:t>
      </w:r>
      <w:hyperlink w:anchor="sub_3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133"/>
        <w:gridCol w:w="1575"/>
        <w:gridCol w:w="2068"/>
        <w:gridCol w:w="1964"/>
        <w:gridCol w:w="20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обязательства</w:t>
            </w:r>
            <w:hyperlink w:anchor="sub_35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Кредитор (должник)</w:t>
            </w:r>
            <w:hyperlink w:anchor="sub_352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возникновения</w:t>
            </w:r>
            <w:hyperlink w:anchor="sub_352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</w:t>
            </w:r>
            <w:hyperlink w:anchor="sub_3525" w:history="1">
              <w:r>
                <w:rPr>
                  <w:rStyle w:val="a4"/>
                  <w:sz w:val="23"/>
                  <w:szCs w:val="23"/>
                </w:rPr>
                <w:t>(5)</w:t>
              </w:r>
            </w:hyperlink>
            <w:r>
              <w:rPr>
                <w:sz w:val="23"/>
                <w:szCs w:val="23"/>
              </w:rPr>
              <w:t xml:space="preserve"> (рублей)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обязательства</w:t>
            </w:r>
            <w:hyperlink w:anchor="sub_3526" w:history="1">
              <w:r>
                <w:rPr>
                  <w:rStyle w:val="a4"/>
                  <w:sz w:val="23"/>
                  <w:szCs w:val="23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"__" _____ 20_ г.   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 гражданина, претендующего на замещение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должности государственной гражданской службы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Карачаево-Черкесской Республики)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</w:t>
      </w:r>
      <w:r>
        <w:rPr>
          <w:sz w:val="22"/>
          <w:szCs w:val="22"/>
        </w:rPr>
        <w:t>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95" w:name="sub_35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 имеющиеся   на   отчетную  дату срочные обязательства</w:t>
      </w:r>
    </w:p>
    <w:bookmarkEnd w:id="9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финансового   характера   на   сумму,   превышающую   100-кратный размер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минимальной оплаты труда, установленный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96" w:name="sub_35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существо </w:t>
      </w:r>
      <w:r>
        <w:rPr>
          <w:sz w:val="22"/>
          <w:szCs w:val="22"/>
        </w:rPr>
        <w:t>обязательства (заем, кредит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97" w:name="sub_3523"/>
      <w:bookmarkEnd w:id="96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Указывается  вторая сторона обязательства: кредитор или должник, его</w:t>
      </w:r>
    </w:p>
    <w:bookmarkEnd w:id="9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фамилия, имя и отчество (наименование юридического лица), адрес.</w:t>
      </w:r>
    </w:p>
    <w:p w:rsidR="00000000" w:rsidRDefault="00F925B6">
      <w:pPr>
        <w:pStyle w:val="a9"/>
        <w:rPr>
          <w:sz w:val="22"/>
          <w:szCs w:val="22"/>
        </w:rPr>
      </w:pPr>
      <w:bookmarkStart w:id="98" w:name="sub_352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основание возникновения обязате</w:t>
      </w:r>
      <w:r>
        <w:rPr>
          <w:sz w:val="22"/>
          <w:szCs w:val="22"/>
        </w:rPr>
        <w:t>льства (договор, передача</w:t>
      </w:r>
    </w:p>
    <w:bookmarkEnd w:id="9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денег   или   имущества  и  другие),  а  также   реквизиты (дата,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>
      <w:pPr>
        <w:pStyle w:val="a9"/>
        <w:rPr>
          <w:sz w:val="22"/>
          <w:szCs w:val="22"/>
        </w:rPr>
      </w:pPr>
      <w:bookmarkStart w:id="99" w:name="sub_3525"/>
      <w:r>
        <w:rPr>
          <w:rStyle w:val="a3"/>
          <w:sz w:val="22"/>
          <w:szCs w:val="22"/>
        </w:rPr>
        <w:t>(5)</w:t>
      </w:r>
      <w:r>
        <w:rPr>
          <w:sz w:val="22"/>
          <w:szCs w:val="22"/>
        </w:rPr>
        <w:t xml:space="preserve"> Указывается сумма основного обязательства (без суммы процентов). Для</w:t>
      </w:r>
    </w:p>
    <w:bookmarkEnd w:id="9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обязательств, выраженных</w:t>
      </w:r>
      <w:r>
        <w:rPr>
          <w:sz w:val="22"/>
          <w:szCs w:val="22"/>
        </w:rPr>
        <w:t xml:space="preserve"> в </w:t>
      </w:r>
      <w:hyperlink r:id="rId65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сумма указывается в рублях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66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00" w:name="sub_3526"/>
      <w:r>
        <w:rPr>
          <w:rStyle w:val="a3"/>
          <w:sz w:val="22"/>
          <w:szCs w:val="22"/>
        </w:rPr>
        <w:t>(6)</w:t>
      </w:r>
      <w:r>
        <w:rPr>
          <w:sz w:val="22"/>
          <w:szCs w:val="22"/>
        </w:rPr>
        <w:t xml:space="preserve"> Указываются  годовая  процентная  ставка обязательства, заложенное в</w:t>
      </w:r>
    </w:p>
    <w:bookmarkEnd w:id="100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</w:t>
      </w:r>
      <w:r>
        <w:rPr>
          <w:sz w:val="22"/>
          <w:szCs w:val="22"/>
        </w:rPr>
        <w:t>печение обязательства имущество, выданные в обеспечение обязательства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гарантии и поручительства.</w:t>
      </w:r>
    </w:p>
    <w:p w:rsidR="00000000" w:rsidRDefault="00F925B6"/>
    <w:p w:rsidR="00000000" w:rsidRDefault="00F925B6">
      <w:pPr>
        <w:pStyle w:val="a6"/>
        <w:rPr>
          <w:color w:val="000000"/>
          <w:sz w:val="16"/>
          <w:szCs w:val="16"/>
        </w:rPr>
      </w:pPr>
      <w:bookmarkStart w:id="101" w:name="sub_4000"/>
      <w:r>
        <w:rPr>
          <w:color w:val="000000"/>
          <w:sz w:val="16"/>
          <w:szCs w:val="16"/>
        </w:rPr>
        <w:t>ГАРАНТ:</w:t>
      </w:r>
    </w:p>
    <w:bookmarkEnd w:id="101"/>
    <w:p w:rsidR="00000000" w:rsidRDefault="00F925B6">
      <w:pPr>
        <w:pStyle w:val="a6"/>
      </w:pPr>
      <w:r>
        <w:t>См. данную форму в редакторе Microsoft Word</w:t>
      </w:r>
    </w:p>
    <w:p w:rsidR="00000000" w:rsidRDefault="00F925B6">
      <w:pPr>
        <w:pStyle w:val="a6"/>
      </w:pPr>
    </w:p>
    <w:p w:rsidR="00000000" w:rsidRDefault="00F925B6">
      <w:pPr>
        <w:ind w:firstLine="0"/>
        <w:jc w:val="right"/>
      </w:pPr>
      <w:r>
        <w:rPr>
          <w:rStyle w:val="a3"/>
        </w:rPr>
        <w:t xml:space="preserve">Приложение 4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</w:r>
      <w:r>
        <w:rPr>
          <w:rStyle w:val="a3"/>
        </w:rPr>
        <w:t>от 28 сентября 2009 г. N 167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В 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(указывается наименование кадрового подразделения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государственного органа Карачаево-Черкесской Республики)</w:t>
      </w:r>
    </w:p>
    <w:p w:rsidR="00000000" w:rsidRDefault="00F925B6"/>
    <w:p w:rsidR="00000000" w:rsidRDefault="00F925B6">
      <w:pPr>
        <w:pStyle w:val="1"/>
      </w:pPr>
      <w:r>
        <w:t xml:space="preserve">Справка о доходах, об имуществе и обязательствах имущественного </w:t>
      </w:r>
      <w:r>
        <w:br/>
        <w:t xml:space="preserve">характера государственного гражданского служащего </w:t>
      </w:r>
      <w:r>
        <w:br/>
        <w:t>Карачаево-Черкесской Республики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</w:t>
      </w:r>
      <w:r>
        <w:rPr>
          <w:sz w:val="22"/>
          <w:szCs w:val="22"/>
        </w:rPr>
        <w:t>отчество, дата рождения)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занимаемая должность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(адрес места жительства)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</w:t>
      </w:r>
      <w:r>
        <w:rPr>
          <w:sz w:val="22"/>
          <w:szCs w:val="22"/>
        </w:rPr>
        <w:t>ведения о своих доходах за отчетный период с 1 января 20__ г. по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31 декабря 20_г., об имуществе, принадлежащем мне на праве собственности,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 вкладах  в  банках, ценных   бумагах, об обязательствах имущественного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характера по состоянию на конец отчетного пе</w:t>
      </w:r>
      <w:r>
        <w:rPr>
          <w:sz w:val="22"/>
          <w:szCs w:val="22"/>
        </w:rPr>
        <w:t>риода (на отчетную дату):</w:t>
      </w:r>
    </w:p>
    <w:p w:rsidR="00000000" w:rsidRDefault="00F925B6"/>
    <w:p w:rsidR="00000000" w:rsidRDefault="00F925B6">
      <w:pPr>
        <w:pStyle w:val="1"/>
      </w:pPr>
      <w:bookmarkStart w:id="102" w:name="sub_4100"/>
      <w:r>
        <w:t>Раздел 1. Сведения о доходах</w:t>
      </w:r>
      <w:hyperlink w:anchor="sub_4101" w:history="1">
        <w:r>
          <w:rPr>
            <w:rStyle w:val="a4"/>
            <w:b w:val="0"/>
            <w:bCs w:val="0"/>
          </w:rPr>
          <w:t>(1)</w:t>
        </w:r>
      </w:hyperlink>
    </w:p>
    <w:bookmarkEnd w:id="102"/>
    <w:p w:rsidR="00000000" w:rsidRDefault="00F925B6"/>
    <w:p w:rsidR="00000000" w:rsidRDefault="00F925B6">
      <w:pPr>
        <w:ind w:firstLine="0"/>
        <w:jc w:val="right"/>
      </w:pPr>
      <w: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786"/>
        <w:gridCol w:w="18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дохода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Величина</w:t>
            </w:r>
          </w:p>
          <w:p w:rsidR="00000000" w:rsidRDefault="00F925B6">
            <w:pPr>
              <w:pStyle w:val="a8"/>
              <w:jc w:val="center"/>
            </w:pPr>
            <w:r>
              <w:t>дохода</w:t>
            </w:r>
            <w:hyperlink w:anchor="sub_4102" w:history="1">
              <w:r>
                <w:rPr>
                  <w:rStyle w:val="a4"/>
                </w:rPr>
                <w:t>(2)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7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Иные доходы (указать вид дохода):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8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03" w:name="sub_41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доходы  (включая  пенсии,  пособия,  иные    выплаты) за</w:t>
      </w:r>
    </w:p>
    <w:bookmarkEnd w:id="10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отчетный период.</w:t>
      </w:r>
    </w:p>
    <w:p w:rsidR="00000000" w:rsidRDefault="00F925B6">
      <w:pPr>
        <w:pStyle w:val="a9"/>
        <w:rPr>
          <w:sz w:val="22"/>
          <w:szCs w:val="22"/>
        </w:rPr>
      </w:pPr>
      <w:bookmarkStart w:id="104" w:name="sub_41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Доход, полученный в </w:t>
      </w:r>
      <w:hyperlink r:id="rId67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указывается в </w:t>
      </w:r>
      <w:r>
        <w:rPr>
          <w:sz w:val="22"/>
          <w:szCs w:val="22"/>
        </w:rPr>
        <w:t xml:space="preserve">рублях по </w:t>
      </w:r>
      <w:hyperlink r:id="rId68" w:history="1">
        <w:r>
          <w:rPr>
            <w:rStyle w:val="a4"/>
            <w:sz w:val="22"/>
            <w:szCs w:val="22"/>
          </w:rPr>
          <w:t>курсу</w:t>
        </w:r>
      </w:hyperlink>
    </w:p>
    <w:bookmarkEnd w:id="10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дату получения дохода.</w:t>
      </w:r>
    </w:p>
    <w:p w:rsidR="00000000" w:rsidRDefault="00F925B6"/>
    <w:p w:rsidR="00000000" w:rsidRDefault="00F925B6">
      <w:pPr>
        <w:pStyle w:val="1"/>
      </w:pPr>
      <w:bookmarkStart w:id="105" w:name="sub_4200"/>
      <w:r>
        <w:t>Раздел 2. Сведения об имуществе</w:t>
      </w:r>
    </w:p>
    <w:bookmarkEnd w:id="105"/>
    <w:p w:rsidR="00000000" w:rsidRDefault="00F925B6"/>
    <w:p w:rsidR="00000000" w:rsidRDefault="00F925B6">
      <w:pPr>
        <w:pStyle w:val="1"/>
      </w:pPr>
      <w:r>
        <w:t>2.1. Недвижимое имущество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895"/>
        <w:gridCol w:w="2185"/>
        <w:gridCol w:w="2235"/>
        <w:gridCol w:w="1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собственности</w:t>
            </w:r>
            <w:hyperlink w:anchor="sub_4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Площадь</w:t>
            </w:r>
          </w:p>
          <w:p w:rsidR="00000000" w:rsidRDefault="00F925B6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Земельные участки</w:t>
            </w:r>
            <w:hyperlink w:anchor="sub_4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F925B6">
            <w:pPr>
              <w:pStyle w:val="aa"/>
            </w:pPr>
            <w:r>
              <w:lastRenderedPageBreak/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lastRenderedPageBreak/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Жилые дома: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Квартиры: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Дачи: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Гаражи: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Иное недвижимое имущество: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06" w:name="sub_42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(индивидуальная, общая); для совместной</w:t>
      </w:r>
    </w:p>
    <w:bookmarkEnd w:id="10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указываются   иные    лица  (Ф.И.О. или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которых   находится имущество; для долевой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    доля</w:t>
      </w:r>
      <w:r>
        <w:rPr>
          <w:sz w:val="22"/>
          <w:szCs w:val="22"/>
        </w:rPr>
        <w:t xml:space="preserve">     государственного     гражданского     служащего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Карачаево-Черкесской Республики, который представляет сведения.</w:t>
      </w:r>
    </w:p>
    <w:p w:rsidR="00000000" w:rsidRDefault="00F925B6">
      <w:pPr>
        <w:pStyle w:val="a9"/>
        <w:rPr>
          <w:sz w:val="22"/>
          <w:szCs w:val="22"/>
        </w:rPr>
      </w:pPr>
      <w:bookmarkStart w:id="107" w:name="sub_42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вид земельного участка (пая, доли): под индивидуальное</w:t>
      </w:r>
    </w:p>
    <w:bookmarkEnd w:id="10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жилищное строительство, дачный, садовый, приусадеб</w:t>
      </w:r>
      <w:r>
        <w:rPr>
          <w:sz w:val="22"/>
          <w:szCs w:val="22"/>
        </w:rPr>
        <w:t>ный, огородный и другие.</w:t>
      </w:r>
    </w:p>
    <w:p w:rsidR="00000000" w:rsidRDefault="00F925B6"/>
    <w:p w:rsidR="00000000" w:rsidRDefault="00F925B6">
      <w:pPr>
        <w:pStyle w:val="1"/>
      </w:pPr>
      <w:r>
        <w:t>2.2. Транспортные средства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470"/>
        <w:gridCol w:w="2679"/>
        <w:gridCol w:w="2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собственности</w:t>
            </w:r>
            <w:hyperlink w:anchor="sub_42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Автомобили легковые: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Автомобили грузовые: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Автоприцепы: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Мототранспортные средства: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lastRenderedPageBreak/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lastRenderedPageBreak/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Сельскохозяйственная техника: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Водный транспорт: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Воздушный транспорт: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Иные транспортные средства: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08" w:name="sub_42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(индивидуальная, общая); для сов</w:t>
      </w:r>
      <w:r>
        <w:rPr>
          <w:sz w:val="22"/>
          <w:szCs w:val="22"/>
        </w:rPr>
        <w:t>местной</w:t>
      </w:r>
    </w:p>
    <w:bookmarkEnd w:id="10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указываются   иные    лица  (Ф.И.О. или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которых находится имущество;   для   долевой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     доля     государственного     гражданского    служащего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Карачаево-Черкесской </w:t>
      </w:r>
      <w:r>
        <w:rPr>
          <w:sz w:val="22"/>
          <w:szCs w:val="22"/>
        </w:rPr>
        <w:t>Республики, который представляет сведения.</w:t>
      </w:r>
    </w:p>
    <w:p w:rsidR="00000000" w:rsidRDefault="00F925B6"/>
    <w:p w:rsidR="00000000" w:rsidRDefault="00F925B6">
      <w:pPr>
        <w:pStyle w:val="1"/>
      </w:pPr>
      <w:bookmarkStart w:id="109" w:name="sub_4300"/>
      <w:r>
        <w:t xml:space="preserve">Раздел 3. Сведения о денежных средствах, находящихся </w:t>
      </w:r>
      <w:r>
        <w:br/>
        <w:t>на счетах в банках и иных кредитных организациях</w:t>
      </w:r>
    </w:p>
    <w:bookmarkEnd w:id="109"/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645"/>
        <w:gridCol w:w="1333"/>
        <w:gridCol w:w="1511"/>
        <w:gridCol w:w="1196"/>
        <w:gridCol w:w="1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валюта счета</w:t>
            </w:r>
            <w:hyperlink w:anchor="sub_430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Дата</w:t>
            </w:r>
          </w:p>
          <w:p w:rsidR="00000000" w:rsidRDefault="00F925B6">
            <w:pPr>
              <w:pStyle w:val="a8"/>
              <w:jc w:val="center"/>
            </w:pPr>
            <w:r>
              <w:t>открытия</w:t>
            </w:r>
          </w:p>
          <w:p w:rsidR="00000000" w:rsidRDefault="00F925B6">
            <w:pPr>
              <w:pStyle w:val="a8"/>
              <w:jc w:val="center"/>
            </w:pPr>
            <w:r>
              <w:t>счета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Номер счета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Остаток на счете</w:t>
            </w:r>
            <w:hyperlink w:anchor="sub_4302" w:history="1">
              <w:r>
                <w:rPr>
                  <w:rStyle w:val="a4"/>
                </w:rPr>
                <w:t>(2)</w:t>
              </w:r>
            </w:hyperlink>
            <w:r>
              <w:t xml:space="preserve">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10" w:name="sub_43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вид счета (депозитный,  текущий,  расчетный,  ссудный </w:t>
      </w:r>
      <w:r>
        <w:rPr>
          <w:sz w:val="22"/>
          <w:szCs w:val="22"/>
        </w:rPr>
        <w:t xml:space="preserve"> и</w:t>
      </w:r>
    </w:p>
    <w:bookmarkEnd w:id="110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валюта счета.</w:t>
      </w:r>
    </w:p>
    <w:p w:rsidR="00000000" w:rsidRDefault="00F925B6">
      <w:pPr>
        <w:pStyle w:val="a9"/>
        <w:rPr>
          <w:sz w:val="22"/>
          <w:szCs w:val="22"/>
        </w:rPr>
      </w:pPr>
      <w:bookmarkStart w:id="111" w:name="sub_43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Остаток   на   счете  указывается по состоянию на отчетную дату. Для</w:t>
      </w:r>
    </w:p>
    <w:bookmarkEnd w:id="111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счетов  в </w:t>
      </w:r>
      <w:hyperlink r:id="rId69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 остаток указывается в рублях по </w:t>
      </w:r>
      <w:hyperlink r:id="rId70" w:history="1">
        <w:r>
          <w:rPr>
            <w:rStyle w:val="a4"/>
            <w:sz w:val="22"/>
            <w:szCs w:val="22"/>
          </w:rPr>
          <w:t>к</w:t>
        </w:r>
        <w:r>
          <w:rPr>
            <w:rStyle w:val="a4"/>
            <w:sz w:val="22"/>
            <w:szCs w:val="22"/>
          </w:rPr>
          <w:t>урсу</w:t>
        </w:r>
      </w:hyperlink>
      <w:r>
        <w:rPr>
          <w:sz w:val="22"/>
          <w:szCs w:val="22"/>
        </w:rPr>
        <w:t xml:space="preserve"> Банка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России на отчетную дату.</w:t>
      </w:r>
    </w:p>
    <w:p w:rsidR="00000000" w:rsidRDefault="00F925B6"/>
    <w:p w:rsidR="00000000" w:rsidRDefault="00F925B6">
      <w:pPr>
        <w:pStyle w:val="1"/>
      </w:pPr>
      <w:bookmarkStart w:id="112" w:name="sub_4440"/>
      <w:r>
        <w:t>Раздел 4. Сведения о ценных бумагах</w:t>
      </w:r>
    </w:p>
    <w:bookmarkEnd w:id="112"/>
    <w:p w:rsidR="00000000" w:rsidRDefault="00F925B6"/>
    <w:p w:rsidR="00000000" w:rsidRDefault="00F925B6">
      <w:pPr>
        <w:pStyle w:val="1"/>
      </w:pPr>
      <w:r>
        <w:t>4.1. Акции и иное участие в коммерческих организациях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139"/>
        <w:gridCol w:w="2186"/>
        <w:gridCol w:w="1742"/>
        <w:gridCol w:w="1247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организационно-правовая форма организации</w:t>
            </w:r>
            <w:hyperlink w:anchor="sub_441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нахождения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(адрес)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Уставный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капитал</w:t>
            </w:r>
            <w:hyperlink w:anchor="sub_441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участия</w:t>
            </w:r>
            <w:hyperlink w:anchor="sub_441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участия</w:t>
            </w:r>
            <w:hyperlink w:anchor="sub_441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13" w:name="sub_44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 полное   </w:t>
      </w:r>
      <w:r>
        <w:rPr>
          <w:sz w:val="22"/>
          <w:szCs w:val="22"/>
        </w:rPr>
        <w:t xml:space="preserve"> или    сокращенное  официальное наименование</w:t>
      </w:r>
    </w:p>
    <w:bookmarkEnd w:id="11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и  ее организационно-правовая форма (акционерное общество,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ответственностью, товарищество, производственный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кооператив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114" w:name="sub_44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Уставный   капитал   у</w:t>
      </w:r>
      <w:r>
        <w:rPr>
          <w:sz w:val="22"/>
          <w:szCs w:val="22"/>
        </w:rPr>
        <w:t>казывается   согласно учредительным документам</w:t>
      </w:r>
    </w:p>
    <w:bookmarkEnd w:id="11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по   состоянию   на отчетную дату. Для уставных капиталов,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71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уставный капитал указывается в рублях по</w:t>
      </w:r>
    </w:p>
    <w:p w:rsidR="00000000" w:rsidRDefault="00F925B6">
      <w:pPr>
        <w:pStyle w:val="a9"/>
        <w:rPr>
          <w:sz w:val="22"/>
          <w:szCs w:val="22"/>
        </w:rPr>
      </w:pPr>
      <w:hyperlink r:id="rId72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15" w:name="sub_44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Доля  участия   выражается  в   процентах от уставного капитала. Для</w:t>
      </w:r>
    </w:p>
    <w:bookmarkEnd w:id="11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акционерных обществ указываются также номинальная стоимость и количество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акций.</w:t>
      </w:r>
    </w:p>
    <w:p w:rsidR="00000000" w:rsidRDefault="00F925B6">
      <w:pPr>
        <w:pStyle w:val="a9"/>
        <w:rPr>
          <w:sz w:val="22"/>
          <w:szCs w:val="22"/>
        </w:rPr>
      </w:pPr>
      <w:bookmarkStart w:id="116" w:name="sub_44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основа</w:t>
      </w:r>
      <w:r>
        <w:rPr>
          <w:sz w:val="22"/>
          <w:szCs w:val="22"/>
        </w:rPr>
        <w:t>ние   приобретения   доли  участия (учредительный</w:t>
      </w:r>
    </w:p>
    <w:bookmarkEnd w:id="11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договор, приватизация, покупка, мена, дарение, наследование и другие), 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также реквизиты (дата, номер) 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4.2. Иные ценные бумаги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476"/>
        <w:gridCol w:w="1947"/>
        <w:gridCol w:w="1978"/>
        <w:gridCol w:w="1637"/>
        <w:gridCol w:w="1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ценной бумаги</w:t>
            </w:r>
            <w:hyperlink w:anchor="sub_44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Лицо,</w:t>
            </w:r>
          </w:p>
          <w:p w:rsidR="00000000" w:rsidRDefault="00F925B6">
            <w:pPr>
              <w:pStyle w:val="a8"/>
              <w:jc w:val="center"/>
            </w:pPr>
            <w:r>
              <w:t>выпустившее</w:t>
            </w:r>
          </w:p>
          <w:p w:rsidR="00000000" w:rsidRDefault="00F925B6">
            <w:pPr>
              <w:pStyle w:val="a8"/>
              <w:jc w:val="center"/>
            </w:pPr>
            <w:r>
              <w:t>ценную бумагу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Номинальная</w:t>
            </w:r>
          </w:p>
          <w:p w:rsidR="00000000" w:rsidRDefault="00F925B6">
            <w:pPr>
              <w:pStyle w:val="a8"/>
              <w:jc w:val="center"/>
            </w:pPr>
            <w:r>
              <w:t>величина обязательства</w:t>
            </w:r>
          </w:p>
          <w:p w:rsidR="00000000" w:rsidRDefault="00F925B6">
            <w:pPr>
              <w:pStyle w:val="a8"/>
              <w:jc w:val="center"/>
            </w:pPr>
            <w:r>
              <w:t>(рублей)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Общее 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Общая</w:t>
            </w:r>
          </w:p>
          <w:p w:rsidR="00000000" w:rsidRDefault="00F925B6">
            <w:pPr>
              <w:pStyle w:val="a8"/>
              <w:jc w:val="center"/>
            </w:pPr>
            <w:r>
              <w:t>стоимость</w:t>
            </w:r>
            <w:hyperlink w:anchor="sub_4422" w:history="1">
              <w:r>
                <w:rPr>
                  <w:rStyle w:val="a4"/>
                </w:rPr>
                <w:t>(2)</w:t>
              </w:r>
            </w:hyperlink>
          </w:p>
          <w:p w:rsidR="00000000" w:rsidRDefault="00F925B6">
            <w:pPr>
              <w:pStyle w:val="a8"/>
              <w:jc w:val="center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</w:t>
      </w:r>
      <w:r>
        <w:rPr>
          <w:sz w:val="22"/>
          <w:szCs w:val="22"/>
        </w:rPr>
        <w:t>ия о ценных бумагах" суммарная декларированная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стоимость ценных бумаг, включая доли участия в коммерческих организациях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(рублей),________________________________________________________________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17" w:name="sub_44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все ценные бумаги по видам (облигации, векселя и другие),</w:t>
      </w:r>
    </w:p>
    <w:bookmarkEnd w:id="11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за  исключением   акций,  указанных в подразделе "Акции и иное участие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коммерческих организациях".</w:t>
      </w:r>
    </w:p>
    <w:p w:rsidR="00000000" w:rsidRDefault="00F925B6">
      <w:pPr>
        <w:pStyle w:val="a9"/>
        <w:rPr>
          <w:sz w:val="22"/>
          <w:szCs w:val="22"/>
        </w:rPr>
      </w:pPr>
      <w:bookmarkStart w:id="118" w:name="sub_44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общая   стоимость  ценных </w:t>
      </w:r>
      <w:r>
        <w:rPr>
          <w:sz w:val="22"/>
          <w:szCs w:val="22"/>
        </w:rPr>
        <w:t>бумаг данного вида исходя из</w:t>
      </w:r>
    </w:p>
    <w:bookmarkEnd w:id="11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стоимости   их   приобретения   (а если ее нельзя определить - исходя из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рыночной   стоимости   или    номинальной  стоимости). Для обязательств,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73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с</w:t>
      </w:r>
      <w:r>
        <w:rPr>
          <w:sz w:val="22"/>
          <w:szCs w:val="22"/>
        </w:rPr>
        <w:t xml:space="preserve">тоимость указывается в рублях по </w:t>
      </w:r>
      <w:hyperlink r:id="rId74" w:history="1">
        <w:r>
          <w:rPr>
            <w:rStyle w:val="a4"/>
            <w:sz w:val="22"/>
            <w:szCs w:val="22"/>
          </w:rPr>
          <w:t>курсу</w:t>
        </w:r>
      </w:hyperlink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отчетную дату.</w:t>
      </w:r>
    </w:p>
    <w:p w:rsidR="00000000" w:rsidRDefault="00F925B6"/>
    <w:p w:rsidR="00000000" w:rsidRDefault="00F925B6">
      <w:pPr>
        <w:pStyle w:val="1"/>
      </w:pPr>
      <w:bookmarkStart w:id="119" w:name="sub_4500"/>
      <w:r>
        <w:lastRenderedPageBreak/>
        <w:t>Раздел 5. Сведения об обязательствах имущественного характера</w:t>
      </w:r>
    </w:p>
    <w:bookmarkEnd w:id="119"/>
    <w:p w:rsidR="00000000" w:rsidRDefault="00F925B6"/>
    <w:p w:rsidR="00000000" w:rsidRDefault="00F925B6">
      <w:pPr>
        <w:pStyle w:val="1"/>
      </w:pPr>
      <w:r>
        <w:t>5.1. Объекты недвижимого имущества, находящиеся в пользовании</w:t>
      </w:r>
      <w:hyperlink w:anchor="sub_4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922"/>
        <w:gridCol w:w="2132"/>
        <w:gridCol w:w="1986"/>
        <w:gridCol w:w="2201"/>
        <w:gridCol w:w="13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</w:t>
            </w:r>
          </w:p>
          <w:p w:rsidR="00000000" w:rsidRDefault="00F925B6">
            <w:pPr>
              <w:pStyle w:val="a8"/>
              <w:jc w:val="center"/>
            </w:pPr>
            <w:r>
              <w:t>имущества</w:t>
            </w:r>
            <w:hyperlink w:anchor="sub_451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сроки пользования</w:t>
            </w:r>
            <w:hyperlink w:anchor="sub_45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Основание</w:t>
            </w:r>
          </w:p>
          <w:p w:rsidR="00000000" w:rsidRDefault="00F925B6">
            <w:pPr>
              <w:pStyle w:val="a8"/>
              <w:jc w:val="center"/>
            </w:pPr>
            <w:r>
              <w:t>пользования</w:t>
            </w:r>
            <w:hyperlink w:anchor="sub_45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25B6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Площадь</w:t>
            </w:r>
          </w:p>
          <w:p w:rsidR="00000000" w:rsidRDefault="00F925B6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20" w:name="sub_45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по состоянию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21" w:name="sub_4512"/>
      <w:bookmarkEnd w:id="120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вид недвижимого имущества (земельный участок, жилой лом,</w:t>
      </w:r>
    </w:p>
    <w:bookmarkEnd w:id="121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дача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122" w:name="sub_45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Указываются   вид   пользования (аренда, безвозмездное пользование и</w:t>
      </w:r>
    </w:p>
    <w:bookmarkEnd w:id="12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сроки пользования.</w:t>
      </w:r>
    </w:p>
    <w:p w:rsidR="00000000" w:rsidRDefault="00F925B6">
      <w:pPr>
        <w:pStyle w:val="a9"/>
        <w:rPr>
          <w:sz w:val="22"/>
          <w:szCs w:val="22"/>
        </w:rPr>
      </w:pPr>
      <w:bookmarkStart w:id="123" w:name="sub_45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  основание     пользования     (договор,  фактическое</w:t>
      </w:r>
    </w:p>
    <w:bookmarkEnd w:id="12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и другие),    а    также    реквизиты    (дата,   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5.2. Прочие обязательства</w:t>
      </w:r>
      <w:hyperlink w:anchor="sub_4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084"/>
        <w:gridCol w:w="1555"/>
        <w:gridCol w:w="2027"/>
        <w:gridCol w:w="2064"/>
        <w:gridCol w:w="20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обязательства</w:t>
            </w:r>
            <w:hyperlink w:anchor="sub_45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Кредитор (должник)</w:t>
            </w:r>
            <w:hyperlink w:anchor="sub_4524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возникновения</w:t>
            </w:r>
            <w:hyperlink w:anchor="sub_4525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</w:t>
            </w:r>
            <w:hyperlink w:anchor="sub_4525" w:history="1">
              <w:r>
                <w:rPr>
                  <w:rStyle w:val="a4"/>
                  <w:sz w:val="23"/>
                  <w:szCs w:val="23"/>
                </w:rPr>
                <w:t>(5)</w:t>
              </w:r>
            </w:hyperlink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обязательства</w:t>
            </w:r>
            <w:hyperlink w:anchor="sub_4526" w:history="1">
              <w:r>
                <w:rPr>
                  <w:rStyle w:val="a4"/>
                  <w:sz w:val="23"/>
                  <w:szCs w:val="23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"__" _________ 20___ г.__________________________________________________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 го</w:t>
      </w:r>
      <w:r>
        <w:rPr>
          <w:sz w:val="22"/>
          <w:szCs w:val="22"/>
        </w:rPr>
        <w:t>сударственного гражданского служащего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Карачаево-Черкесской Республики)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24" w:name="sub_45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</w:t>
      </w:r>
      <w:r>
        <w:rPr>
          <w:sz w:val="22"/>
          <w:szCs w:val="22"/>
        </w:rPr>
        <w:t>ваются имеющиеся  на  отчетную   дату   срочные   обязательства</w:t>
      </w:r>
    </w:p>
    <w:bookmarkEnd w:id="12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финансового   характера   на   сумму,   превышающую   100-кратный размер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минимальной оплаты труда, установленный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25" w:name="sub_45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существо обязательства (заем,</w:t>
      </w:r>
      <w:r>
        <w:rPr>
          <w:sz w:val="22"/>
          <w:szCs w:val="22"/>
        </w:rPr>
        <w:t xml:space="preserve"> кредит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126" w:name="sub_4523"/>
      <w:bookmarkEnd w:id="125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Указывается вторая  сторона обязательства: кредитор или должник, его</w:t>
      </w:r>
    </w:p>
    <w:bookmarkEnd w:id="12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фамилия, имя и отчество (наименование юридического лица), адрес.</w:t>
      </w:r>
    </w:p>
    <w:p w:rsidR="00000000" w:rsidRDefault="00F925B6">
      <w:pPr>
        <w:pStyle w:val="a9"/>
        <w:rPr>
          <w:sz w:val="22"/>
          <w:szCs w:val="22"/>
        </w:rPr>
      </w:pPr>
      <w:bookmarkStart w:id="127" w:name="sub_452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основание возникновения обязательства (договор, пер</w:t>
      </w:r>
      <w:r>
        <w:rPr>
          <w:sz w:val="22"/>
          <w:szCs w:val="22"/>
        </w:rPr>
        <w:t>едача</w:t>
      </w:r>
    </w:p>
    <w:bookmarkEnd w:id="12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денег   или   имущества   и   другие), а   также реквизиты (дата,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>
      <w:pPr>
        <w:pStyle w:val="a9"/>
        <w:rPr>
          <w:sz w:val="22"/>
          <w:szCs w:val="22"/>
        </w:rPr>
      </w:pPr>
      <w:bookmarkStart w:id="128" w:name="sub_4525"/>
      <w:r>
        <w:rPr>
          <w:rStyle w:val="a3"/>
          <w:sz w:val="22"/>
          <w:szCs w:val="22"/>
        </w:rPr>
        <w:lastRenderedPageBreak/>
        <w:t>(5)</w:t>
      </w:r>
      <w:r>
        <w:rPr>
          <w:sz w:val="22"/>
          <w:szCs w:val="22"/>
        </w:rPr>
        <w:t xml:space="preserve"> Указывается сумма основного обязательства (без суммы процентов). Для</w:t>
      </w:r>
    </w:p>
    <w:bookmarkEnd w:id="12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обязательств, выраженных в </w:t>
      </w:r>
      <w:hyperlink r:id="rId75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сумма указывается в рублях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76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29" w:name="sub_4526"/>
      <w:r>
        <w:rPr>
          <w:rStyle w:val="a3"/>
          <w:sz w:val="22"/>
          <w:szCs w:val="22"/>
        </w:rPr>
        <w:t>(6)</w:t>
      </w:r>
      <w:r>
        <w:rPr>
          <w:sz w:val="22"/>
          <w:szCs w:val="22"/>
        </w:rPr>
        <w:t xml:space="preserve"> Указываются   годовая  процентная ставка обязательства, заложенное в</w:t>
      </w:r>
    </w:p>
    <w:bookmarkEnd w:id="12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обеспечение обязательств</w:t>
      </w:r>
      <w:r>
        <w:rPr>
          <w:sz w:val="22"/>
          <w:szCs w:val="22"/>
        </w:rPr>
        <w:t>а имущество, выданные в обеспечение обязательства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гарантии и поручительства.</w:t>
      </w:r>
    </w:p>
    <w:p w:rsidR="00000000" w:rsidRDefault="00F925B6"/>
    <w:p w:rsidR="00000000" w:rsidRDefault="00F925B6">
      <w:pPr>
        <w:pStyle w:val="a6"/>
        <w:rPr>
          <w:color w:val="000000"/>
          <w:sz w:val="16"/>
          <w:szCs w:val="16"/>
        </w:rPr>
      </w:pPr>
      <w:bookmarkStart w:id="130" w:name="sub_5000"/>
      <w:r>
        <w:rPr>
          <w:color w:val="000000"/>
          <w:sz w:val="16"/>
          <w:szCs w:val="16"/>
        </w:rPr>
        <w:t>ГАРАНТ:</w:t>
      </w:r>
    </w:p>
    <w:bookmarkEnd w:id="130"/>
    <w:p w:rsidR="00000000" w:rsidRDefault="00F925B6">
      <w:pPr>
        <w:pStyle w:val="a6"/>
      </w:pPr>
      <w:r>
        <w:t>См. данную форму в редакторе Microsoft Word</w:t>
      </w:r>
    </w:p>
    <w:p w:rsidR="00000000" w:rsidRDefault="00F925B6">
      <w:pPr>
        <w:pStyle w:val="a6"/>
      </w:pPr>
    </w:p>
    <w:p w:rsidR="00000000" w:rsidRDefault="00F925B6">
      <w:pPr>
        <w:ind w:firstLine="0"/>
        <w:jc w:val="right"/>
      </w:pPr>
      <w:r>
        <w:rPr>
          <w:rStyle w:val="a3"/>
        </w:rPr>
        <w:t xml:space="preserve">Приложение 5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28 сентября 2009 г.</w:t>
      </w:r>
      <w:r>
        <w:rPr>
          <w:rStyle w:val="a3"/>
        </w:rPr>
        <w:t xml:space="preserve"> N 167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В 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(указывается наименование кадрового подразделения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государственного органа Карачаево-Черкесской Республики)</w:t>
      </w:r>
    </w:p>
    <w:p w:rsidR="00000000" w:rsidRDefault="00F925B6"/>
    <w:p w:rsidR="00000000" w:rsidRDefault="00F925B6">
      <w:pPr>
        <w:pStyle w:val="1"/>
      </w:pPr>
      <w:r>
        <w:t xml:space="preserve">Справка о доходах, об имуществе и обязательствах имущественного </w:t>
      </w:r>
      <w:r>
        <w:br/>
        <w:t xml:space="preserve">характера супруги(супруга) и несовершеннолетних детей государственного </w:t>
      </w:r>
      <w:r>
        <w:br/>
        <w:t>гражданского служащего Карачаево-Черкесской Республики</w:t>
      </w:r>
      <w:hyperlink w:anchor="sub_510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</w:t>
      </w:r>
      <w:r>
        <w:rPr>
          <w:sz w:val="22"/>
          <w:szCs w:val="22"/>
        </w:rPr>
        <w:t>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отчество, дата рождения)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(занимаемая должность)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(адрес места жительства)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сведения  о  доходах  за  период с 1 января 20_ г. по 31 декабря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20_ г. моей (</w:t>
      </w:r>
      <w:r>
        <w:rPr>
          <w:sz w:val="22"/>
          <w:szCs w:val="22"/>
        </w:rPr>
        <w:t>моего) 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(супруги (супруга), несовершеннолетней дочери,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несовершеннолетнего сына)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отчество, дата рождения)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(основное место работы или службы, занимаемая должность; в случае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отсутствия основного места работы или слу</w:t>
      </w:r>
      <w:r>
        <w:rPr>
          <w:sz w:val="22"/>
          <w:szCs w:val="22"/>
        </w:rPr>
        <w:t>жбы - род занятий)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  имуществе, принадлежащем ей(ему) на праве собственности, о вкладах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банках, ценных  бумагах,  об  обязательствах имущественного характера по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состоянию на конец отчетного периода (на отчетную дату):</w:t>
      </w:r>
    </w:p>
    <w:p w:rsidR="00000000" w:rsidRDefault="00F925B6"/>
    <w:p w:rsidR="00000000" w:rsidRDefault="00F925B6">
      <w:pPr>
        <w:pStyle w:val="1"/>
      </w:pPr>
      <w:bookmarkStart w:id="131" w:name="sub_5100"/>
      <w:r>
        <w:t>Раздел 1. Сведения о дохо</w:t>
      </w:r>
      <w:r>
        <w:t>дах</w:t>
      </w:r>
      <w:hyperlink w:anchor="sub_5103" w:history="1">
        <w:r>
          <w:rPr>
            <w:rStyle w:val="a4"/>
            <w:b w:val="0"/>
            <w:bCs w:val="0"/>
          </w:rPr>
          <w:t>(3)</w:t>
        </w:r>
      </w:hyperlink>
    </w:p>
    <w:bookmarkEnd w:id="131"/>
    <w:p w:rsidR="00000000" w:rsidRDefault="00F925B6"/>
    <w:p w:rsidR="00000000" w:rsidRDefault="00F925B6">
      <w:pPr>
        <w:ind w:firstLine="0"/>
        <w:jc w:val="right"/>
      </w:pPr>
      <w: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7925"/>
        <w:gridCol w:w="1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дохода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Величина дохода</w:t>
            </w:r>
            <w:hyperlink w:anchor="sub_510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lastRenderedPageBreak/>
              <w:t>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7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Иные доходы (указать вид дохода):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8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32" w:name="sub_51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Сведения представляются отдельно на супругу (супруга) и на каждого из</w:t>
      </w:r>
    </w:p>
    <w:bookmarkEnd w:id="13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несовершеннолетних   детей   государственного   гражданского   служащего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Карачаево-Черкесской Республики, который представляет сведе</w:t>
      </w:r>
      <w:r>
        <w:rPr>
          <w:sz w:val="22"/>
          <w:szCs w:val="22"/>
        </w:rPr>
        <w:t>ния.</w:t>
      </w:r>
    </w:p>
    <w:p w:rsidR="00000000" w:rsidRDefault="00F925B6">
      <w:pPr>
        <w:pStyle w:val="a9"/>
        <w:rPr>
          <w:sz w:val="22"/>
          <w:szCs w:val="22"/>
        </w:rPr>
      </w:pPr>
      <w:bookmarkStart w:id="133" w:name="sub_51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Указываются    доходы    (включая  пенсии, пособия, иные выплаты) за</w:t>
      </w:r>
    </w:p>
    <w:bookmarkEnd w:id="13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отчетный период.</w:t>
      </w:r>
    </w:p>
    <w:p w:rsidR="00000000" w:rsidRDefault="00F925B6">
      <w:pPr>
        <w:pStyle w:val="a9"/>
        <w:rPr>
          <w:sz w:val="22"/>
          <w:szCs w:val="22"/>
        </w:rPr>
      </w:pPr>
      <w:bookmarkStart w:id="134" w:name="sub_510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Доход, полученный в </w:t>
      </w:r>
      <w:hyperlink r:id="rId77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указывается в рублях по </w:t>
      </w:r>
      <w:hyperlink r:id="rId78" w:history="1">
        <w:r>
          <w:rPr>
            <w:rStyle w:val="a4"/>
            <w:sz w:val="22"/>
            <w:szCs w:val="22"/>
          </w:rPr>
          <w:t>курсу</w:t>
        </w:r>
      </w:hyperlink>
    </w:p>
    <w:bookmarkEnd w:id="13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дату получения дохода.</w:t>
      </w:r>
    </w:p>
    <w:p w:rsidR="00000000" w:rsidRDefault="00F925B6">
      <w:pPr>
        <w:pStyle w:val="a9"/>
        <w:rPr>
          <w:sz w:val="22"/>
          <w:szCs w:val="22"/>
        </w:rPr>
      </w:pPr>
      <w:bookmarkStart w:id="135" w:name="sub_510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Доход, полученный в </w:t>
      </w:r>
      <w:hyperlink r:id="rId79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указывается в рублях по </w:t>
      </w:r>
      <w:hyperlink r:id="rId80" w:history="1">
        <w:r>
          <w:rPr>
            <w:rStyle w:val="a4"/>
            <w:sz w:val="22"/>
            <w:szCs w:val="22"/>
          </w:rPr>
          <w:t>курсу</w:t>
        </w:r>
      </w:hyperlink>
    </w:p>
    <w:bookmarkEnd w:id="13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Банка </w:t>
      </w:r>
      <w:r>
        <w:rPr>
          <w:sz w:val="22"/>
          <w:szCs w:val="22"/>
        </w:rPr>
        <w:t>России на дату получения дохода.</w:t>
      </w:r>
    </w:p>
    <w:p w:rsidR="00000000" w:rsidRDefault="00F925B6"/>
    <w:p w:rsidR="00000000" w:rsidRDefault="00F925B6">
      <w:pPr>
        <w:pStyle w:val="1"/>
      </w:pPr>
      <w:bookmarkStart w:id="136" w:name="sub_5200"/>
      <w:r>
        <w:t>Раздел 2. Сведения об имуществе</w:t>
      </w:r>
    </w:p>
    <w:bookmarkEnd w:id="136"/>
    <w:p w:rsidR="00000000" w:rsidRDefault="00F925B6"/>
    <w:p w:rsidR="00000000" w:rsidRDefault="00F925B6">
      <w:pPr>
        <w:pStyle w:val="1"/>
      </w:pPr>
      <w:r>
        <w:t>2.1. Недвижимое имущество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693"/>
        <w:gridCol w:w="2188"/>
        <w:gridCol w:w="2423"/>
        <w:gridCol w:w="1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собственности</w:t>
            </w:r>
            <w:hyperlink w:anchor="sub_5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Земельные участки</w:t>
            </w:r>
            <w:hyperlink w:anchor="sub_5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Жилые дома: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Квартиры: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Дачи: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Гаражи: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Иное недвижимое имущество:</w:t>
            </w:r>
          </w:p>
          <w:p w:rsidR="00000000" w:rsidRDefault="00F925B6">
            <w:pPr>
              <w:pStyle w:val="aa"/>
            </w:pPr>
            <w:r>
              <w:lastRenderedPageBreak/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  <w:p w:rsidR="00000000" w:rsidRDefault="00F925B6">
            <w:pPr>
              <w:pStyle w:val="aa"/>
            </w:pPr>
            <w:r>
              <w:t>3)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37" w:name="sub_52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</w:t>
      </w:r>
      <w:r>
        <w:rPr>
          <w:sz w:val="22"/>
          <w:szCs w:val="22"/>
        </w:rPr>
        <w:t>я, общая); для совместной</w:t>
      </w:r>
    </w:p>
    <w:bookmarkEnd w:id="13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указываются   иные   лица   (Ф.И.О. или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которых находится имущество;  для   долевой 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доля члена семьи государственного   гражданского   служащего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</w:t>
      </w:r>
      <w:r>
        <w:rPr>
          <w:sz w:val="22"/>
          <w:szCs w:val="22"/>
        </w:rPr>
        <w:t>ачаево-Черкесской Республики, который представляет сведения.</w:t>
      </w:r>
    </w:p>
    <w:p w:rsidR="00000000" w:rsidRDefault="00F925B6">
      <w:pPr>
        <w:pStyle w:val="a9"/>
        <w:rPr>
          <w:sz w:val="22"/>
          <w:szCs w:val="22"/>
        </w:rPr>
      </w:pPr>
      <w:bookmarkStart w:id="138" w:name="sub_5212"/>
      <w:r>
        <w:rPr>
          <w:sz w:val="22"/>
          <w:szCs w:val="22"/>
        </w:rPr>
        <w:t>(</w:t>
      </w:r>
      <w:r>
        <w:rPr>
          <w:rStyle w:val="a3"/>
          <w:sz w:val="22"/>
          <w:szCs w:val="22"/>
        </w:rPr>
        <w:t>2)</w:t>
      </w:r>
      <w:r>
        <w:rPr>
          <w:sz w:val="22"/>
          <w:szCs w:val="22"/>
        </w:rPr>
        <w:t xml:space="preserve"> Указывается  вид  земельного участка (пая, доли): под индивидуальное</w:t>
      </w:r>
    </w:p>
    <w:bookmarkEnd w:id="13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жилищное строительство, дачный, садовый, приусадебный, огородный и другие.</w:t>
      </w:r>
    </w:p>
    <w:p w:rsidR="00000000" w:rsidRDefault="00F925B6"/>
    <w:p w:rsidR="00000000" w:rsidRDefault="00F925B6">
      <w:pPr>
        <w:pStyle w:val="1"/>
      </w:pPr>
      <w:r>
        <w:t>2.2. Транспортные средства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182"/>
        <w:gridCol w:w="2670"/>
        <w:gridCol w:w="2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Вид собственности</w:t>
            </w:r>
            <w:hyperlink w:anchor="sub_52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Автомобили легковые: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Автомобили грузовые: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Автоприцепы: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Мототранспортные средства: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Сельскохозяйственная техника: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6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Водный транспорт: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7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Воздушный транспорт: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8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</w:pPr>
            <w:r>
              <w:t>Иные транспортные средства:</w:t>
            </w:r>
          </w:p>
          <w:p w:rsidR="00000000" w:rsidRDefault="00F925B6">
            <w:pPr>
              <w:pStyle w:val="aa"/>
            </w:pPr>
            <w:r>
              <w:t>1)</w:t>
            </w:r>
          </w:p>
          <w:p w:rsidR="00000000" w:rsidRDefault="00F925B6">
            <w:pPr>
              <w:pStyle w:val="aa"/>
            </w:pPr>
            <w:r>
              <w:t>2)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39" w:name="sub_52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(индивидуальная, общая); для совместной</w:t>
      </w:r>
    </w:p>
    <w:bookmarkEnd w:id="13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   указывают</w:t>
      </w:r>
      <w:r>
        <w:rPr>
          <w:sz w:val="22"/>
          <w:szCs w:val="22"/>
        </w:rPr>
        <w:t>ся    иные   лица (Ф.И.О. или наименование),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которых находится имущество;  для   долевой  собственности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доля члена семьи государственного   гражданского   служащего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Карачаево-Черкесской Республики, который представляет сведения.</w:t>
      </w:r>
    </w:p>
    <w:p w:rsidR="00000000" w:rsidRDefault="00F925B6"/>
    <w:p w:rsidR="00000000" w:rsidRDefault="00F925B6">
      <w:pPr>
        <w:pStyle w:val="1"/>
      </w:pPr>
      <w:bookmarkStart w:id="140" w:name="sub_5300"/>
      <w:r>
        <w:t xml:space="preserve">Раздел 3. Сведения о денежных средствах, находящихся </w:t>
      </w:r>
      <w:r>
        <w:br/>
      </w:r>
      <w:r>
        <w:lastRenderedPageBreak/>
        <w:t>на счетах в банках и иных кредитных организациях</w:t>
      </w:r>
    </w:p>
    <w:bookmarkEnd w:id="140"/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392"/>
        <w:gridCol w:w="1370"/>
        <w:gridCol w:w="1544"/>
        <w:gridCol w:w="1544"/>
        <w:gridCol w:w="1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адрес банка или иной кредитной организации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валюта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счета</w:t>
            </w:r>
            <w:hyperlink w:anchor="sub_530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открытия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счета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Остаток на счете</w:t>
            </w:r>
            <w:hyperlink w:anchor="sub_530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  <w:r>
              <w:rPr>
                <w:sz w:val="23"/>
                <w:szCs w:val="23"/>
              </w:rPr>
              <w:t xml:space="preserve">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41" w:name="sub_53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вид   счета  (депозитный, текущий, расчетный, ссудный и</w:t>
      </w:r>
    </w:p>
    <w:bookmarkEnd w:id="141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валюта счета.</w:t>
      </w:r>
    </w:p>
    <w:p w:rsidR="00000000" w:rsidRDefault="00F925B6">
      <w:pPr>
        <w:pStyle w:val="a9"/>
        <w:rPr>
          <w:sz w:val="22"/>
          <w:szCs w:val="22"/>
        </w:rPr>
      </w:pPr>
      <w:bookmarkStart w:id="142" w:name="sub_53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Остаток   на    счете указывается по состоянию на отчетную дату. Для</w:t>
      </w:r>
    </w:p>
    <w:bookmarkEnd w:id="14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счетов  в </w:t>
      </w:r>
      <w:hyperlink r:id="rId81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 остаток указывается в рублях по </w:t>
      </w:r>
      <w:hyperlink r:id="rId82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России на отчетную да</w:t>
      </w:r>
      <w:r>
        <w:rPr>
          <w:sz w:val="22"/>
          <w:szCs w:val="22"/>
        </w:rPr>
        <w:t>ту.</w:t>
      </w:r>
    </w:p>
    <w:p w:rsidR="00000000" w:rsidRDefault="00F925B6"/>
    <w:p w:rsidR="00000000" w:rsidRDefault="00F925B6">
      <w:pPr>
        <w:pStyle w:val="1"/>
      </w:pPr>
      <w:bookmarkStart w:id="143" w:name="sub_5400"/>
      <w:r>
        <w:t>Раздел 4. Сведения о ценных бумагах</w:t>
      </w:r>
    </w:p>
    <w:bookmarkEnd w:id="143"/>
    <w:p w:rsidR="00000000" w:rsidRDefault="00F925B6"/>
    <w:p w:rsidR="00000000" w:rsidRDefault="00F925B6">
      <w:pPr>
        <w:pStyle w:val="1"/>
      </w:pPr>
      <w:r>
        <w:t>4.1. Акции и иное участие в коммерческих организациях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953"/>
        <w:gridCol w:w="2251"/>
        <w:gridCol w:w="1722"/>
        <w:gridCol w:w="1355"/>
        <w:gridCol w:w="1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организационно-правовая форма организации</w:t>
            </w:r>
            <w:hyperlink w:anchor="sub_541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нахождения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 (адрес)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Уставный капит</w:t>
            </w:r>
            <w:r>
              <w:rPr>
                <w:sz w:val="23"/>
                <w:szCs w:val="23"/>
              </w:rPr>
              <w:t>ал</w:t>
            </w:r>
            <w:hyperlink w:anchor="sub_541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  <w:r>
              <w:rPr>
                <w:sz w:val="23"/>
                <w:szCs w:val="23"/>
              </w:rPr>
              <w:t xml:space="preserve"> (рублей)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участия</w:t>
            </w:r>
            <w:hyperlink w:anchor="sub_541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участия</w:t>
            </w:r>
            <w:hyperlink w:anchor="sub_541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44" w:name="sub_54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полное   или   сокращенное   официальное   на</w:t>
      </w:r>
      <w:r>
        <w:rPr>
          <w:sz w:val="22"/>
          <w:szCs w:val="22"/>
        </w:rPr>
        <w:t>именование</w:t>
      </w:r>
    </w:p>
    <w:bookmarkEnd w:id="14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и  ее  организационно-правовая форма (акционерное общество,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ответственностью, товарищество, производственный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кооператив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145" w:name="sub_54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Уставный   капитал   указывается   согласно учредительным</w:t>
      </w:r>
      <w:r>
        <w:rPr>
          <w:sz w:val="22"/>
          <w:szCs w:val="22"/>
        </w:rPr>
        <w:t xml:space="preserve"> документам</w:t>
      </w:r>
    </w:p>
    <w:bookmarkEnd w:id="14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по   состоянию   на отчетную дату. Для уставных капиталов,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83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>, уставный капитал указывается в рублях по</w:t>
      </w:r>
    </w:p>
    <w:p w:rsidR="00000000" w:rsidRDefault="00F925B6">
      <w:pPr>
        <w:pStyle w:val="a9"/>
        <w:rPr>
          <w:sz w:val="22"/>
          <w:szCs w:val="22"/>
        </w:rPr>
      </w:pPr>
      <w:hyperlink r:id="rId84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</w:t>
      </w:r>
      <w:r>
        <w:rPr>
          <w:sz w:val="22"/>
          <w:szCs w:val="22"/>
        </w:rPr>
        <w:t>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46" w:name="sub_54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Доля   участия   выражается   в процентах от уставного капитала. Для</w:t>
      </w:r>
    </w:p>
    <w:bookmarkEnd w:id="14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акционерных обществ указываются также номинальная стоимость и количество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акций.</w:t>
      </w:r>
    </w:p>
    <w:p w:rsidR="00000000" w:rsidRDefault="00F925B6">
      <w:pPr>
        <w:pStyle w:val="a9"/>
        <w:rPr>
          <w:sz w:val="22"/>
          <w:szCs w:val="22"/>
        </w:rPr>
      </w:pPr>
      <w:bookmarkStart w:id="147" w:name="sub_54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основание   приобретения   доли участия </w:t>
      </w:r>
      <w:r>
        <w:rPr>
          <w:sz w:val="22"/>
          <w:szCs w:val="22"/>
        </w:rPr>
        <w:t>(учредительный</w:t>
      </w:r>
    </w:p>
    <w:bookmarkEnd w:id="14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договор, приватизация, покупка, мена, дарение, наследование и другие), 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также реквизиты (дата, номер) 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4.2. Иные ценные бумаги</w:t>
      </w:r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442"/>
        <w:gridCol w:w="2281"/>
        <w:gridCol w:w="2745"/>
        <w:gridCol w:w="1559"/>
        <w:gridCol w:w="1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ценной бумаги</w:t>
            </w:r>
            <w:hyperlink w:anchor="sub_544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Лицо, выпустивш</w:t>
            </w:r>
            <w:r>
              <w:rPr>
                <w:sz w:val="23"/>
                <w:szCs w:val="23"/>
              </w:rPr>
              <w:t>ее ценную бумагу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Номинальная величина обязательства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стоимость</w:t>
            </w:r>
            <w:hyperlink w:anchor="sub_544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"Сведения о ценных бумагах" суммарная декл</w:t>
      </w:r>
      <w:r>
        <w:rPr>
          <w:sz w:val="22"/>
          <w:szCs w:val="22"/>
        </w:rPr>
        <w:t>арированная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стоимость ценных бумаг, включая доли участия в коммерческих организациях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(рублей), 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48" w:name="sub_544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</w:t>
      </w:r>
      <w:r>
        <w:rPr>
          <w:sz w:val="22"/>
          <w:szCs w:val="22"/>
        </w:rPr>
        <w:t>я все ценные бумаги по видам (облигации, векселя и другие),</w:t>
      </w:r>
    </w:p>
    <w:bookmarkEnd w:id="14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за   исключением   акций, указанных в подразделе "Акции и иное участие в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коммерческих организациях".</w:t>
      </w:r>
    </w:p>
    <w:p w:rsidR="00000000" w:rsidRDefault="00F925B6">
      <w:pPr>
        <w:pStyle w:val="a9"/>
        <w:rPr>
          <w:sz w:val="22"/>
          <w:szCs w:val="22"/>
        </w:rPr>
      </w:pPr>
      <w:bookmarkStart w:id="149" w:name="sub_544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общая   стоимость  ценных бумаг данного вида исходя из</w:t>
      </w:r>
    </w:p>
    <w:bookmarkEnd w:id="14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стоимости их приобретения (а   если   ее   нельзя определить - исходя из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рыночной стоимости   или   номинальной   стоимости). Для   обязательств,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</w:t>
      </w:r>
      <w:hyperlink r:id="rId85" w:history="1">
        <w:r>
          <w:rPr>
            <w:rStyle w:val="a4"/>
            <w:sz w:val="22"/>
            <w:szCs w:val="22"/>
          </w:rPr>
          <w:t>иностранной валюте</w:t>
        </w:r>
      </w:hyperlink>
      <w:r>
        <w:rPr>
          <w:sz w:val="22"/>
          <w:szCs w:val="22"/>
        </w:rPr>
        <w:t xml:space="preserve">, стоимость указывается в рублях по </w:t>
      </w:r>
      <w:hyperlink r:id="rId86" w:history="1">
        <w:r>
          <w:rPr>
            <w:rStyle w:val="a4"/>
            <w:sz w:val="22"/>
            <w:szCs w:val="22"/>
          </w:rPr>
          <w:t>курсу</w:t>
        </w:r>
      </w:hyperlink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отчетную дату.</w:t>
      </w:r>
    </w:p>
    <w:p w:rsidR="00000000" w:rsidRDefault="00F925B6"/>
    <w:p w:rsidR="00000000" w:rsidRDefault="00F925B6">
      <w:pPr>
        <w:pStyle w:val="1"/>
      </w:pPr>
      <w:bookmarkStart w:id="150" w:name="sub_5500"/>
      <w:r>
        <w:t>Раздел 5. Сведения об обязательствах имущественного характера</w:t>
      </w:r>
    </w:p>
    <w:bookmarkEnd w:id="150"/>
    <w:p w:rsidR="00000000" w:rsidRDefault="00F925B6"/>
    <w:p w:rsidR="00000000" w:rsidRDefault="00F925B6">
      <w:pPr>
        <w:pStyle w:val="1"/>
      </w:pPr>
      <w:r>
        <w:t>5.1. Объекты недвижимого имущества, находящиеся в пользовании</w:t>
      </w:r>
      <w:hyperlink w:anchor="sub_5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05"/>
        <w:gridCol w:w="2020"/>
        <w:gridCol w:w="1884"/>
        <w:gridCol w:w="1873"/>
        <w:gridCol w:w="13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имущества</w:t>
            </w:r>
            <w:hyperlink w:anchor="sub_551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сроки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пользования</w:t>
            </w:r>
            <w:hyperlink w:anchor="sub_551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пользования</w:t>
            </w:r>
            <w:hyperlink w:anchor="sub_551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нахождения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(адрес)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51" w:name="sub_55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по состоя</w:t>
      </w:r>
      <w:r>
        <w:rPr>
          <w:sz w:val="22"/>
          <w:szCs w:val="22"/>
        </w:rPr>
        <w:t>нию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52" w:name="sub_5512"/>
      <w:bookmarkEnd w:id="151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вид недвижимого  имущества (земельный участок, жилой дом,</w:t>
      </w:r>
    </w:p>
    <w:bookmarkEnd w:id="152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дача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153" w:name="sub_55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Указываются вид пользования  (аренда,  безвозмездное   пользование и</w:t>
      </w:r>
    </w:p>
    <w:bookmarkEnd w:id="153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сроки пользования.</w:t>
      </w:r>
    </w:p>
    <w:p w:rsidR="00000000" w:rsidRDefault="00F925B6">
      <w:pPr>
        <w:pStyle w:val="a9"/>
        <w:rPr>
          <w:sz w:val="22"/>
          <w:szCs w:val="22"/>
        </w:rPr>
      </w:pPr>
      <w:bookmarkStart w:id="154" w:name="sub_55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 основание    пользования    (договор,     фактическое</w:t>
      </w:r>
    </w:p>
    <w:bookmarkEnd w:id="154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  и   другие),   а   также   реквизиты   (дата,   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/>
    <w:p w:rsidR="00000000" w:rsidRDefault="00F925B6">
      <w:pPr>
        <w:pStyle w:val="1"/>
      </w:pPr>
      <w:r>
        <w:t>5.2. Прочие обязательства</w:t>
      </w:r>
      <w:hyperlink w:anchor="sub_5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F92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87"/>
        <w:gridCol w:w="1539"/>
        <w:gridCol w:w="2006"/>
        <w:gridCol w:w="2078"/>
        <w:gridCol w:w="2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 п/п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обязательства</w:t>
            </w:r>
            <w:hyperlink w:anchor="sub_55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Кредитор</w:t>
            </w:r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(должник)</w:t>
            </w:r>
            <w:hyperlink w:anchor="sub_552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возникновения</w:t>
            </w:r>
            <w:hyperlink w:anchor="sub_552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обязательства</w:t>
            </w:r>
            <w:hyperlink w:anchor="sub_5525" w:history="1">
              <w:r>
                <w:rPr>
                  <w:rStyle w:val="a4"/>
                  <w:sz w:val="23"/>
                  <w:szCs w:val="23"/>
                </w:rPr>
                <w:t>(5)</w:t>
              </w:r>
            </w:hyperlink>
          </w:p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обязательства</w:t>
            </w:r>
            <w:hyperlink w:anchor="sub_5526" w:history="1">
              <w:r>
                <w:rPr>
                  <w:rStyle w:val="a4"/>
                  <w:sz w:val="23"/>
                  <w:szCs w:val="23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925B6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"__" __________ 20___ г. 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 государственного гражданского служащег</w:t>
      </w:r>
      <w:r>
        <w:rPr>
          <w:sz w:val="22"/>
          <w:szCs w:val="22"/>
        </w:rPr>
        <w:t>о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Карачаево-Черкесской Республики)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000000" w:rsidRDefault="00F925B6"/>
    <w:p w:rsidR="00000000" w:rsidRDefault="00F925B6">
      <w:pPr>
        <w:pStyle w:val="a9"/>
        <w:rPr>
          <w:sz w:val="22"/>
          <w:szCs w:val="22"/>
        </w:rPr>
      </w:pPr>
      <w:bookmarkStart w:id="155" w:name="sub_55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имеющиеся на   отчетную   д</w:t>
      </w:r>
      <w:r>
        <w:rPr>
          <w:sz w:val="22"/>
          <w:szCs w:val="22"/>
        </w:rPr>
        <w:t>ату   срочные   обязательства</w:t>
      </w:r>
    </w:p>
    <w:bookmarkEnd w:id="155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финансового   характера   на   сумму,   превышающую   100-кратный размер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минимальной оплаты труда, установленный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56" w:name="sub_55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существо обязательства (заем, кредит и другие).</w:t>
      </w:r>
    </w:p>
    <w:p w:rsidR="00000000" w:rsidRDefault="00F925B6">
      <w:pPr>
        <w:pStyle w:val="a9"/>
        <w:rPr>
          <w:sz w:val="22"/>
          <w:szCs w:val="22"/>
        </w:rPr>
      </w:pPr>
      <w:bookmarkStart w:id="157" w:name="sub_5523"/>
      <w:bookmarkEnd w:id="156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Указывается  вторая сторона обязательства: кредитор или должник, его</w:t>
      </w:r>
    </w:p>
    <w:bookmarkEnd w:id="157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фамилия, имя и отчество (наименование юридического лица), адрес.</w:t>
      </w:r>
    </w:p>
    <w:p w:rsidR="00000000" w:rsidRDefault="00F925B6">
      <w:pPr>
        <w:pStyle w:val="a9"/>
        <w:rPr>
          <w:sz w:val="22"/>
          <w:szCs w:val="22"/>
        </w:rPr>
      </w:pPr>
      <w:bookmarkStart w:id="158" w:name="sub_552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основание возникновения обязательства (договор, передача</w:t>
      </w:r>
    </w:p>
    <w:bookmarkEnd w:id="158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денег   или   имущес</w:t>
      </w:r>
      <w:r>
        <w:rPr>
          <w:sz w:val="22"/>
          <w:szCs w:val="22"/>
        </w:rPr>
        <w:t>тва   и   другие), а   также реквизиты (дата, номер)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F925B6">
      <w:pPr>
        <w:pStyle w:val="a9"/>
        <w:rPr>
          <w:sz w:val="22"/>
          <w:szCs w:val="22"/>
        </w:rPr>
      </w:pPr>
      <w:bookmarkStart w:id="159" w:name="sub_5525"/>
      <w:r>
        <w:rPr>
          <w:rStyle w:val="a3"/>
          <w:sz w:val="22"/>
          <w:szCs w:val="22"/>
        </w:rPr>
        <w:t>(5)</w:t>
      </w:r>
      <w:r>
        <w:rPr>
          <w:sz w:val="22"/>
          <w:szCs w:val="22"/>
        </w:rPr>
        <w:t xml:space="preserve"> Указывается сумма основного обязательства (без суммы процентов). Для</w:t>
      </w:r>
    </w:p>
    <w:bookmarkEnd w:id="159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обязательств, выраженных в </w:t>
      </w:r>
      <w:hyperlink r:id="rId87" w:history="1">
        <w:r>
          <w:rPr>
            <w:rStyle w:val="a4"/>
            <w:sz w:val="22"/>
            <w:szCs w:val="22"/>
          </w:rPr>
          <w:t>иностранной вал</w:t>
        </w:r>
        <w:r>
          <w:rPr>
            <w:rStyle w:val="a4"/>
            <w:sz w:val="22"/>
            <w:szCs w:val="22"/>
          </w:rPr>
          <w:t>юте</w:t>
        </w:r>
      </w:hyperlink>
      <w:r>
        <w:rPr>
          <w:sz w:val="22"/>
          <w:szCs w:val="22"/>
        </w:rPr>
        <w:t>, сумма указывается в рублях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88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F925B6">
      <w:pPr>
        <w:pStyle w:val="a9"/>
        <w:rPr>
          <w:sz w:val="22"/>
          <w:szCs w:val="22"/>
        </w:rPr>
      </w:pPr>
      <w:bookmarkStart w:id="160" w:name="sub_5526"/>
      <w:r>
        <w:rPr>
          <w:rStyle w:val="a3"/>
          <w:sz w:val="22"/>
          <w:szCs w:val="22"/>
        </w:rPr>
        <w:t>(6)</w:t>
      </w:r>
      <w:r>
        <w:rPr>
          <w:sz w:val="22"/>
          <w:szCs w:val="22"/>
        </w:rPr>
        <w:t xml:space="preserve"> Указываются   годовая  процентная ставка обязательства, заложенное в</w:t>
      </w:r>
    </w:p>
    <w:bookmarkEnd w:id="160"/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обеспечение обязательства имущество, выданные в обеспечени</w:t>
      </w:r>
      <w:r>
        <w:rPr>
          <w:sz w:val="22"/>
          <w:szCs w:val="22"/>
        </w:rPr>
        <w:t>е обязательства</w:t>
      </w:r>
    </w:p>
    <w:p w:rsidR="00000000" w:rsidRDefault="00F925B6">
      <w:pPr>
        <w:pStyle w:val="a9"/>
        <w:rPr>
          <w:sz w:val="22"/>
          <w:szCs w:val="22"/>
        </w:rPr>
      </w:pPr>
      <w:r>
        <w:rPr>
          <w:sz w:val="22"/>
          <w:szCs w:val="22"/>
        </w:rPr>
        <w:t>гарантии и поручительства.</w:t>
      </w:r>
    </w:p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6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0820462.0" TargetMode="External"/><Relationship Id="rId18" Type="http://schemas.openxmlformats.org/officeDocument/2006/relationships/hyperlink" Target="garantF1://30810916.1000" TargetMode="External"/><Relationship Id="rId26" Type="http://schemas.openxmlformats.org/officeDocument/2006/relationships/hyperlink" Target="garantF1://30806164.1000" TargetMode="External"/><Relationship Id="rId39" Type="http://schemas.openxmlformats.org/officeDocument/2006/relationships/hyperlink" Target="garantF1://12064203.806" TargetMode="External"/><Relationship Id="rId21" Type="http://schemas.openxmlformats.org/officeDocument/2006/relationships/hyperlink" Target="garantF1://30806164.0" TargetMode="External"/><Relationship Id="rId34" Type="http://schemas.openxmlformats.org/officeDocument/2006/relationships/hyperlink" Target="garantF1://74233326.21" TargetMode="External"/><Relationship Id="rId42" Type="http://schemas.openxmlformats.org/officeDocument/2006/relationships/hyperlink" Target="garantF1://10002673.5" TargetMode="External"/><Relationship Id="rId47" Type="http://schemas.openxmlformats.org/officeDocument/2006/relationships/hyperlink" Target="garantF1://12033556.1012" TargetMode="External"/><Relationship Id="rId50" Type="http://schemas.openxmlformats.org/officeDocument/2006/relationships/hyperlink" Target="garantF1://455501.0" TargetMode="External"/><Relationship Id="rId55" Type="http://schemas.openxmlformats.org/officeDocument/2006/relationships/hyperlink" Target="garantF1://12033556.1012" TargetMode="External"/><Relationship Id="rId63" Type="http://schemas.openxmlformats.org/officeDocument/2006/relationships/hyperlink" Target="garantF1://12033556.1012" TargetMode="External"/><Relationship Id="rId68" Type="http://schemas.openxmlformats.org/officeDocument/2006/relationships/hyperlink" Target="garantF1://455501.0" TargetMode="External"/><Relationship Id="rId76" Type="http://schemas.openxmlformats.org/officeDocument/2006/relationships/hyperlink" Target="garantF1://455501.0" TargetMode="External"/><Relationship Id="rId84" Type="http://schemas.openxmlformats.org/officeDocument/2006/relationships/hyperlink" Target="garantF1://455501.0" TargetMode="External"/><Relationship Id="rId89" Type="http://schemas.openxmlformats.org/officeDocument/2006/relationships/fontTable" Target="fontTable.xml"/><Relationship Id="rId7" Type="http://schemas.openxmlformats.org/officeDocument/2006/relationships/hyperlink" Target="garantF1://12036354.0" TargetMode="External"/><Relationship Id="rId71" Type="http://schemas.openxmlformats.org/officeDocument/2006/relationships/hyperlink" Target="garantF1://12033556.10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0803217.0" TargetMode="External"/><Relationship Id="rId29" Type="http://schemas.openxmlformats.org/officeDocument/2006/relationships/hyperlink" Target="garantF1://30806164.0" TargetMode="External"/><Relationship Id="rId11" Type="http://schemas.openxmlformats.org/officeDocument/2006/relationships/hyperlink" Target="garantF1://30820463.0" TargetMode="External"/><Relationship Id="rId24" Type="http://schemas.openxmlformats.org/officeDocument/2006/relationships/hyperlink" Target="garantF1://30812667.103" TargetMode="External"/><Relationship Id="rId32" Type="http://schemas.openxmlformats.org/officeDocument/2006/relationships/hyperlink" Target="garantF1://74233326.21" TargetMode="External"/><Relationship Id="rId37" Type="http://schemas.openxmlformats.org/officeDocument/2006/relationships/hyperlink" Target="garantF1://30812667.109" TargetMode="External"/><Relationship Id="rId40" Type="http://schemas.openxmlformats.org/officeDocument/2006/relationships/hyperlink" Target="garantF1://96300.1000" TargetMode="External"/><Relationship Id="rId45" Type="http://schemas.openxmlformats.org/officeDocument/2006/relationships/hyperlink" Target="garantF1://30806164.1000" TargetMode="External"/><Relationship Id="rId53" Type="http://schemas.openxmlformats.org/officeDocument/2006/relationships/hyperlink" Target="garantF1://12033556.1012" TargetMode="External"/><Relationship Id="rId58" Type="http://schemas.openxmlformats.org/officeDocument/2006/relationships/hyperlink" Target="garantF1://455501.0" TargetMode="External"/><Relationship Id="rId66" Type="http://schemas.openxmlformats.org/officeDocument/2006/relationships/hyperlink" Target="garantF1://455501.0" TargetMode="External"/><Relationship Id="rId74" Type="http://schemas.openxmlformats.org/officeDocument/2006/relationships/hyperlink" Target="garantF1://455501.0" TargetMode="External"/><Relationship Id="rId79" Type="http://schemas.openxmlformats.org/officeDocument/2006/relationships/hyperlink" Target="garantF1://12033556.1012" TargetMode="External"/><Relationship Id="rId87" Type="http://schemas.openxmlformats.org/officeDocument/2006/relationships/hyperlink" Target="garantF1://12033556.10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33556.1012" TargetMode="External"/><Relationship Id="rId82" Type="http://schemas.openxmlformats.org/officeDocument/2006/relationships/hyperlink" Target="garantF1://455501.0" TargetMode="External"/><Relationship Id="rId90" Type="http://schemas.openxmlformats.org/officeDocument/2006/relationships/theme" Target="theme/theme1.xml"/><Relationship Id="rId19" Type="http://schemas.openxmlformats.org/officeDocument/2006/relationships/hyperlink" Target="garantF1://30812667.1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2896.0" TargetMode="External"/><Relationship Id="rId14" Type="http://schemas.openxmlformats.org/officeDocument/2006/relationships/hyperlink" Target="garantF1://30823546.7" TargetMode="External"/><Relationship Id="rId22" Type="http://schemas.openxmlformats.org/officeDocument/2006/relationships/hyperlink" Target="garantF1://30806164.1000" TargetMode="External"/><Relationship Id="rId27" Type="http://schemas.openxmlformats.org/officeDocument/2006/relationships/hyperlink" Target="garantF1://30806164.0" TargetMode="External"/><Relationship Id="rId30" Type="http://schemas.openxmlformats.org/officeDocument/2006/relationships/hyperlink" Target="garantF1://30812667.106" TargetMode="External"/><Relationship Id="rId35" Type="http://schemas.openxmlformats.org/officeDocument/2006/relationships/hyperlink" Target="garantF1://30815767.108" TargetMode="External"/><Relationship Id="rId43" Type="http://schemas.openxmlformats.org/officeDocument/2006/relationships/hyperlink" Target="garantF1://30812667.113" TargetMode="External"/><Relationship Id="rId48" Type="http://schemas.openxmlformats.org/officeDocument/2006/relationships/hyperlink" Target="garantF1://455501.0" TargetMode="External"/><Relationship Id="rId56" Type="http://schemas.openxmlformats.org/officeDocument/2006/relationships/hyperlink" Target="garantF1://455501.0" TargetMode="External"/><Relationship Id="rId64" Type="http://schemas.openxmlformats.org/officeDocument/2006/relationships/hyperlink" Target="garantF1://455501.0" TargetMode="External"/><Relationship Id="rId69" Type="http://schemas.openxmlformats.org/officeDocument/2006/relationships/hyperlink" Target="garantF1://12033556.1012" TargetMode="External"/><Relationship Id="rId77" Type="http://schemas.openxmlformats.org/officeDocument/2006/relationships/hyperlink" Target="garantF1://12033556.1012" TargetMode="External"/><Relationship Id="rId8" Type="http://schemas.openxmlformats.org/officeDocument/2006/relationships/hyperlink" Target="garantF1://30802896.0" TargetMode="External"/><Relationship Id="rId51" Type="http://schemas.openxmlformats.org/officeDocument/2006/relationships/hyperlink" Target="garantF1://12033556.1012" TargetMode="External"/><Relationship Id="rId72" Type="http://schemas.openxmlformats.org/officeDocument/2006/relationships/hyperlink" Target="garantF1://455501.0" TargetMode="External"/><Relationship Id="rId80" Type="http://schemas.openxmlformats.org/officeDocument/2006/relationships/hyperlink" Target="garantF1://455501.0" TargetMode="External"/><Relationship Id="rId85" Type="http://schemas.openxmlformats.org/officeDocument/2006/relationships/hyperlink" Target="garantF1://12033556.10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30806393.0" TargetMode="External"/><Relationship Id="rId17" Type="http://schemas.openxmlformats.org/officeDocument/2006/relationships/hyperlink" Target="garantF1://30906289.0" TargetMode="External"/><Relationship Id="rId25" Type="http://schemas.openxmlformats.org/officeDocument/2006/relationships/hyperlink" Target="garantF1://70581384.1000" TargetMode="External"/><Relationship Id="rId33" Type="http://schemas.openxmlformats.org/officeDocument/2006/relationships/hyperlink" Target="garantF1://30815767.107" TargetMode="External"/><Relationship Id="rId38" Type="http://schemas.openxmlformats.org/officeDocument/2006/relationships/hyperlink" Target="garantF1://30825482.2000" TargetMode="External"/><Relationship Id="rId46" Type="http://schemas.openxmlformats.org/officeDocument/2006/relationships/hyperlink" Target="garantF1://70581384.1000" TargetMode="External"/><Relationship Id="rId59" Type="http://schemas.openxmlformats.org/officeDocument/2006/relationships/hyperlink" Target="garantF1://12033556.1012" TargetMode="External"/><Relationship Id="rId67" Type="http://schemas.openxmlformats.org/officeDocument/2006/relationships/hyperlink" Target="garantF1://12033556.1012" TargetMode="External"/><Relationship Id="rId20" Type="http://schemas.openxmlformats.org/officeDocument/2006/relationships/hyperlink" Target="garantF1://30806164.1000" TargetMode="External"/><Relationship Id="rId41" Type="http://schemas.openxmlformats.org/officeDocument/2006/relationships/hyperlink" Target="garantF1://96300.0" TargetMode="External"/><Relationship Id="rId54" Type="http://schemas.openxmlformats.org/officeDocument/2006/relationships/hyperlink" Target="garantF1://455501.0" TargetMode="External"/><Relationship Id="rId62" Type="http://schemas.openxmlformats.org/officeDocument/2006/relationships/hyperlink" Target="garantF1://455501.0" TargetMode="External"/><Relationship Id="rId70" Type="http://schemas.openxmlformats.org/officeDocument/2006/relationships/hyperlink" Target="garantF1://455501.0" TargetMode="External"/><Relationship Id="rId75" Type="http://schemas.openxmlformats.org/officeDocument/2006/relationships/hyperlink" Target="garantF1://12033556.1012" TargetMode="External"/><Relationship Id="rId83" Type="http://schemas.openxmlformats.org/officeDocument/2006/relationships/hyperlink" Target="garantF1://12033556.1012" TargetMode="External"/><Relationship Id="rId88" Type="http://schemas.openxmlformats.org/officeDocument/2006/relationships/hyperlink" Target="garantF1://455501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5" Type="http://schemas.openxmlformats.org/officeDocument/2006/relationships/hyperlink" Target="garantF1://30812164.1" TargetMode="External"/><Relationship Id="rId23" Type="http://schemas.openxmlformats.org/officeDocument/2006/relationships/hyperlink" Target="garantF1://30806164.0" TargetMode="External"/><Relationship Id="rId28" Type="http://schemas.openxmlformats.org/officeDocument/2006/relationships/hyperlink" Target="garantF1://30806164.1000" TargetMode="External"/><Relationship Id="rId36" Type="http://schemas.openxmlformats.org/officeDocument/2006/relationships/hyperlink" Target="garantF1://30806164.1000" TargetMode="External"/><Relationship Id="rId49" Type="http://schemas.openxmlformats.org/officeDocument/2006/relationships/hyperlink" Target="garantF1://12033556.1012" TargetMode="External"/><Relationship Id="rId57" Type="http://schemas.openxmlformats.org/officeDocument/2006/relationships/hyperlink" Target="garantF1://12033556.1012" TargetMode="External"/><Relationship Id="rId10" Type="http://schemas.openxmlformats.org/officeDocument/2006/relationships/hyperlink" Target="garantF1://30821706.0" TargetMode="External"/><Relationship Id="rId31" Type="http://schemas.openxmlformats.org/officeDocument/2006/relationships/hyperlink" Target="garantF1://30806164.1000" TargetMode="External"/><Relationship Id="rId44" Type="http://schemas.openxmlformats.org/officeDocument/2006/relationships/hyperlink" Target="garantF1://30806164.1000" TargetMode="External"/><Relationship Id="rId52" Type="http://schemas.openxmlformats.org/officeDocument/2006/relationships/hyperlink" Target="garantF1://455501.0" TargetMode="External"/><Relationship Id="rId60" Type="http://schemas.openxmlformats.org/officeDocument/2006/relationships/hyperlink" Target="garantF1://455501.0" TargetMode="External"/><Relationship Id="rId65" Type="http://schemas.openxmlformats.org/officeDocument/2006/relationships/hyperlink" Target="garantF1://12033556.1012" TargetMode="External"/><Relationship Id="rId73" Type="http://schemas.openxmlformats.org/officeDocument/2006/relationships/hyperlink" Target="garantF1://12033556.1012" TargetMode="External"/><Relationship Id="rId78" Type="http://schemas.openxmlformats.org/officeDocument/2006/relationships/hyperlink" Target="garantF1://455501.0" TargetMode="External"/><Relationship Id="rId81" Type="http://schemas.openxmlformats.org/officeDocument/2006/relationships/hyperlink" Target="garantF1://12033556.1012" TargetMode="External"/><Relationship Id="rId86" Type="http://schemas.openxmlformats.org/officeDocument/2006/relationships/hyperlink" Target="garantF1://4555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8882</Words>
  <Characters>50633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2020-09-18T08:31:00Z</dcterms:created>
  <dcterms:modified xsi:type="dcterms:W3CDTF">2020-09-18T08:31:00Z</dcterms:modified>
</cp:coreProperties>
</file>