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000000" w:rsidRDefault="005D685E">
      <w:pPr>
        <w:pStyle w:val="1"/>
      </w:pPr>
      <w:r>
        <w:fldChar w:fldCharType="begin"/>
      </w:r>
      <w:r>
        <w:instrText>HYPERLINK "garantF1://70171682.0"</w:instrText>
      </w:r>
      <w:r>
        <w:fldChar w:fldCharType="separate"/>
      </w:r>
      <w:r>
        <w:rPr>
          <w:rStyle w:val="a4"/>
          <w:b w:val="0"/>
          <w:bCs w:val="0"/>
        </w:rPr>
        <w:t>Федеральный закон от 3 декабря 2012 г. N 230-ФЗ</w:t>
      </w:r>
      <w:r>
        <w:rPr>
          <w:rStyle w:val="a4"/>
          <w:b w:val="0"/>
          <w:bCs w:val="0"/>
        </w:rPr>
        <w:br/>
        <w:t>"О контроле за соответствием расходов лиц, замещающих государственные должности, и иных лиц их доходам"</w:t>
      </w:r>
      <w:r>
        <w:fldChar w:fldCharType="end"/>
      </w:r>
      <w:bookmarkEnd w:id="0"/>
    </w:p>
    <w:p w:rsidR="00000000" w:rsidRDefault="005D685E"/>
    <w:p w:rsidR="00000000" w:rsidRDefault="005D685E">
      <w:r>
        <w:rPr>
          <w:rStyle w:val="a3"/>
        </w:rPr>
        <w:t>Принят Государственной Думой 23 ноября 2012 года</w:t>
      </w:r>
    </w:p>
    <w:p w:rsidR="00000000" w:rsidRDefault="005D685E">
      <w:r>
        <w:rPr>
          <w:rStyle w:val="a3"/>
        </w:rPr>
        <w:t>Одобрен Советом Федерации 28 ноября 2012 года</w:t>
      </w:r>
    </w:p>
    <w:p w:rsidR="00000000" w:rsidRDefault="005D685E">
      <w:pPr>
        <w:pStyle w:val="a7"/>
        <w:rPr>
          <w:color w:val="000000"/>
          <w:sz w:val="16"/>
          <w:szCs w:val="16"/>
        </w:rPr>
      </w:pPr>
      <w:r>
        <w:rPr>
          <w:color w:val="000000"/>
          <w:sz w:val="16"/>
          <w:szCs w:val="16"/>
        </w:rPr>
        <w:t>ГАРАНТ:</w:t>
      </w:r>
    </w:p>
    <w:p w:rsidR="00000000" w:rsidRDefault="005D685E">
      <w:pPr>
        <w:pStyle w:val="a7"/>
      </w:pPr>
      <w:r>
        <w:t>См. комментарии к настоящему Федеральному закону</w:t>
      </w:r>
    </w:p>
    <w:p w:rsidR="00000000" w:rsidRDefault="005D685E">
      <w:pPr>
        <w:pStyle w:val="a7"/>
        <w:rPr>
          <w:color w:val="000000"/>
          <w:sz w:val="16"/>
          <w:szCs w:val="16"/>
        </w:rPr>
      </w:pPr>
      <w:bookmarkStart w:id="1" w:name="sub_1"/>
      <w:r>
        <w:rPr>
          <w:color w:val="000000"/>
          <w:sz w:val="16"/>
          <w:szCs w:val="16"/>
        </w:rPr>
        <w:t>Информация об изменениях:</w:t>
      </w:r>
    </w:p>
    <w:bookmarkEnd w:id="1"/>
    <w:p w:rsidR="00000000" w:rsidRDefault="005D685E">
      <w:pPr>
        <w:pStyle w:val="a8"/>
      </w:pPr>
      <w:r>
        <w:fldChar w:fldCharType="begin"/>
      </w:r>
      <w:r>
        <w:instrText>HYPERLINK "garantF1://70726154.1111"</w:instrText>
      </w:r>
      <w:r>
        <w:fldChar w:fldCharType="separate"/>
      </w:r>
      <w:r>
        <w:rPr>
          <w:rStyle w:val="a4"/>
        </w:rPr>
        <w:t>Федеральным законом</w:t>
      </w:r>
      <w:r>
        <w:fldChar w:fldCharType="end"/>
      </w:r>
      <w:r>
        <w:t xml:space="preserve"> от 22 дек</w:t>
      </w:r>
      <w:r>
        <w:t xml:space="preserve">абря 2014 г. N 431-ФЗ статья 1 изложена в новой редакции, </w:t>
      </w:r>
      <w:hyperlink r:id="rId6" w:history="1">
        <w:r>
          <w:rPr>
            <w:rStyle w:val="a4"/>
          </w:rPr>
          <w:t>вступающей в силу</w:t>
        </w:r>
      </w:hyperlink>
      <w:r>
        <w:t xml:space="preserve"> с 1 января 2015 г.</w:t>
      </w:r>
    </w:p>
    <w:p w:rsidR="00000000" w:rsidRDefault="005D685E">
      <w:pPr>
        <w:pStyle w:val="a8"/>
      </w:pPr>
      <w:hyperlink r:id="rId7" w:history="1">
        <w:r>
          <w:rPr>
            <w:rStyle w:val="a4"/>
          </w:rPr>
          <w:t>См. текст статьи в предыдущей редакции</w:t>
        </w:r>
      </w:hyperlink>
    </w:p>
    <w:p w:rsidR="00000000" w:rsidRDefault="005D685E">
      <w:pPr>
        <w:pStyle w:val="a5"/>
      </w:pPr>
      <w:r>
        <w:rPr>
          <w:rStyle w:val="a3"/>
        </w:rPr>
        <w:t>Статья 1</w:t>
      </w:r>
    </w:p>
    <w:p w:rsidR="00000000" w:rsidRDefault="005D685E">
      <w:r>
        <w:t>Настоящий Федеральный закон в целях прот</w:t>
      </w:r>
      <w:r>
        <w:t>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w:t>
      </w:r>
      <w:r>
        <w:t xml:space="preserve">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w:t>
      </w:r>
      <w:r>
        <w:t xml:space="preserve">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000000" w:rsidRDefault="005D685E">
      <w:pPr>
        <w:pStyle w:val="a7"/>
        <w:rPr>
          <w:color w:val="000000"/>
          <w:sz w:val="16"/>
          <w:szCs w:val="16"/>
        </w:rPr>
      </w:pPr>
      <w:r>
        <w:rPr>
          <w:color w:val="000000"/>
          <w:sz w:val="16"/>
          <w:szCs w:val="16"/>
        </w:rPr>
        <w:t>ГАРАНТ:</w:t>
      </w:r>
    </w:p>
    <w:p w:rsidR="00000000" w:rsidRDefault="005D685E">
      <w:pPr>
        <w:pStyle w:val="a7"/>
      </w:pPr>
      <w:r>
        <w:t xml:space="preserve">См. </w:t>
      </w:r>
      <w:hyperlink r:id="rId8" w:history="1">
        <w:r>
          <w:rPr>
            <w:rStyle w:val="a4"/>
          </w:rPr>
          <w:t>Методику</w:t>
        </w:r>
      </w:hyperlink>
      <w:r>
        <w:t xml:space="preserve"> Генеральной прокуратуры РФ "Контроль з</w:t>
      </w:r>
      <w:r>
        <w:t>а соответствием расходов государственных и муниципальных служащих их доходам. Памятка для служащих"</w:t>
      </w:r>
    </w:p>
    <w:p w:rsidR="00000000" w:rsidRDefault="005D685E">
      <w:pPr>
        <w:pStyle w:val="a7"/>
      </w:pPr>
      <w:r>
        <w:t>См. комментарии к статье 1 настоящего Федерального закона</w:t>
      </w:r>
    </w:p>
    <w:p w:rsidR="00000000" w:rsidRDefault="005D685E">
      <w:pPr>
        <w:pStyle w:val="a7"/>
      </w:pPr>
    </w:p>
    <w:p w:rsidR="00000000" w:rsidRDefault="005D685E">
      <w:pPr>
        <w:pStyle w:val="a5"/>
      </w:pPr>
      <w:bookmarkStart w:id="2" w:name="sub_2"/>
      <w:r>
        <w:rPr>
          <w:rStyle w:val="a3"/>
        </w:rPr>
        <w:t>Статья 2</w:t>
      </w:r>
    </w:p>
    <w:p w:rsidR="00000000" w:rsidRDefault="005D685E">
      <w:bookmarkStart w:id="3" w:name="sub_201"/>
      <w:bookmarkEnd w:id="2"/>
      <w:r>
        <w:t>1. Настоящий Федеральный закон устанавливает контроль за расходами:</w:t>
      </w:r>
    </w:p>
    <w:p w:rsidR="00000000" w:rsidRDefault="005D685E">
      <w:bookmarkStart w:id="4" w:name="sub_2011"/>
      <w:bookmarkEnd w:id="3"/>
      <w:r>
        <w:t>1) лиц, замещающих (занимающих):</w:t>
      </w:r>
    </w:p>
    <w:p w:rsidR="00000000" w:rsidRDefault="005D685E">
      <w:bookmarkStart w:id="5" w:name="sub_20101"/>
      <w:bookmarkEnd w:id="4"/>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w:t>
      </w:r>
      <w:r>
        <w:t>дами;</w:t>
      </w:r>
    </w:p>
    <w:p w:rsidR="00000000" w:rsidRDefault="005D685E">
      <w:bookmarkStart w:id="6" w:name="sub_20102"/>
      <w:bookmarkEnd w:id="5"/>
      <w:r>
        <w:t>б) должности членов Совета директоров Центрального банка Российской Федерации (далее - Банк России);</w:t>
      </w:r>
    </w:p>
    <w:p w:rsidR="00000000" w:rsidRDefault="005D685E">
      <w:bookmarkStart w:id="7" w:name="sub_20103"/>
      <w:bookmarkEnd w:id="6"/>
      <w:r>
        <w:t>в) государственные должности субъектов Российской Федерации;</w:t>
      </w:r>
    </w:p>
    <w:p w:rsidR="00000000" w:rsidRDefault="005D685E">
      <w:pPr>
        <w:pStyle w:val="a7"/>
        <w:rPr>
          <w:color w:val="000000"/>
          <w:sz w:val="16"/>
          <w:szCs w:val="16"/>
        </w:rPr>
      </w:pPr>
      <w:bookmarkStart w:id="8" w:name="sub_20104"/>
      <w:bookmarkEnd w:id="7"/>
      <w:r>
        <w:rPr>
          <w:color w:val="000000"/>
          <w:sz w:val="16"/>
          <w:szCs w:val="16"/>
        </w:rPr>
        <w:t>Информация об изменениях:</w:t>
      </w:r>
    </w:p>
    <w:bookmarkEnd w:id="8"/>
    <w:p w:rsidR="00000000" w:rsidRDefault="005D685E">
      <w:pPr>
        <w:pStyle w:val="a8"/>
      </w:pPr>
      <w:r>
        <w:fldChar w:fldCharType="begin"/>
      </w:r>
      <w:r>
        <w:instrText>HYPERLINK "garantF1://71137744.5"</w:instrText>
      </w:r>
      <w:r>
        <w:fldChar w:fldCharType="separate"/>
      </w:r>
      <w:r>
        <w:rPr>
          <w:rStyle w:val="a4"/>
        </w:rPr>
        <w:t>Федеральным законом</w:t>
      </w:r>
      <w:r>
        <w:fldChar w:fldCharType="end"/>
      </w:r>
      <w:r>
        <w:t xml:space="preserve"> от 3 ноября 2015 г. N 303-ФЗ в подпункт "г" пункта 1 части 1 статьи 2 внесены изменения</w:t>
      </w:r>
    </w:p>
    <w:p w:rsidR="00000000" w:rsidRDefault="005D685E">
      <w:pPr>
        <w:pStyle w:val="a8"/>
      </w:pPr>
      <w:hyperlink r:id="rId9" w:history="1">
        <w:r>
          <w:rPr>
            <w:rStyle w:val="a4"/>
          </w:rPr>
          <w:t>См. текст подпункта в предыдущей редакции</w:t>
        </w:r>
      </w:hyperlink>
    </w:p>
    <w:p w:rsidR="00000000" w:rsidRDefault="005D685E">
      <w:r>
        <w:t>г) муниципальные должности;</w:t>
      </w:r>
    </w:p>
    <w:p w:rsidR="00000000" w:rsidRDefault="005D685E">
      <w:pPr>
        <w:pStyle w:val="a7"/>
        <w:rPr>
          <w:color w:val="000000"/>
          <w:sz w:val="16"/>
          <w:szCs w:val="16"/>
        </w:rPr>
      </w:pPr>
      <w:bookmarkStart w:id="9" w:name="sub_20105"/>
      <w:r>
        <w:rPr>
          <w:color w:val="000000"/>
          <w:sz w:val="16"/>
          <w:szCs w:val="16"/>
        </w:rPr>
        <w:t>Информация об изменениях:</w:t>
      </w:r>
    </w:p>
    <w:bookmarkEnd w:id="9"/>
    <w:p w:rsidR="00000000" w:rsidRDefault="005D685E">
      <w:pPr>
        <w:pStyle w:val="a8"/>
      </w:pPr>
      <w:r>
        <w:fldChar w:fldCharType="begin"/>
      </w:r>
      <w:r>
        <w:instrText>HYPERLINK "garantF1://70726154.11121"</w:instrText>
      </w:r>
      <w:r>
        <w:fldChar w:fldCharType="separate"/>
      </w:r>
      <w:r>
        <w:rPr>
          <w:rStyle w:val="a4"/>
        </w:rPr>
        <w:t>Федеральным законом</w:t>
      </w:r>
      <w:r>
        <w:fldChar w:fldCharType="end"/>
      </w:r>
      <w:r>
        <w:t xml:space="preserve"> от 22 декабря 2014 г. N 431-ФЗ подпункт "д" пункта 1 части 1 статьи 1 изложен в новой редакции, </w:t>
      </w:r>
      <w:hyperlink r:id="rId10" w:history="1">
        <w:r>
          <w:rPr>
            <w:rStyle w:val="a4"/>
          </w:rPr>
          <w:t>вступающей в силу</w:t>
        </w:r>
      </w:hyperlink>
      <w:r>
        <w:t xml:space="preserve"> с </w:t>
      </w:r>
      <w:r>
        <w:t>1 января 2015 г.</w:t>
      </w:r>
    </w:p>
    <w:p w:rsidR="00000000" w:rsidRDefault="005D685E">
      <w:pPr>
        <w:pStyle w:val="a8"/>
      </w:pPr>
      <w:hyperlink r:id="rId11" w:history="1">
        <w:r>
          <w:rPr>
            <w:rStyle w:val="a4"/>
          </w:rPr>
          <w:t>См. текст подпункта в предыдущей редакции</w:t>
        </w:r>
      </w:hyperlink>
    </w:p>
    <w:p w:rsidR="00000000" w:rsidRDefault="005D685E">
      <w:r>
        <w:t xml:space="preserve">д) должности федеральной государственной службы, осуществление полномочий </w:t>
      </w:r>
      <w:r>
        <w:lastRenderedPageBreak/>
        <w:t>по которым влечет за собой обязанность представлять сведения о своих доходах, об им</w:t>
      </w:r>
      <w:r>
        <w:t>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00000" w:rsidRDefault="005D685E">
      <w:pPr>
        <w:pStyle w:val="a7"/>
        <w:rPr>
          <w:color w:val="000000"/>
          <w:sz w:val="16"/>
          <w:szCs w:val="16"/>
        </w:rPr>
      </w:pPr>
      <w:bookmarkStart w:id="10" w:name="sub_20106"/>
      <w:r>
        <w:rPr>
          <w:color w:val="000000"/>
          <w:sz w:val="16"/>
          <w:szCs w:val="16"/>
        </w:rPr>
        <w:t>Информация об изменениях:</w:t>
      </w:r>
    </w:p>
    <w:bookmarkEnd w:id="10"/>
    <w:p w:rsidR="00000000" w:rsidRDefault="005D685E">
      <w:pPr>
        <w:pStyle w:val="a8"/>
      </w:pPr>
      <w:r>
        <w:fldChar w:fldCharType="begin"/>
      </w:r>
      <w:r>
        <w:instrText>HYPERLINK "garantF1://70726154.11122"</w:instrText>
      </w:r>
      <w:r>
        <w:fldChar w:fldCharType="separate"/>
      </w:r>
      <w:r>
        <w:rPr>
          <w:rStyle w:val="a4"/>
        </w:rPr>
        <w:t>Федеральным законом</w:t>
      </w:r>
      <w:r>
        <w:fldChar w:fldCharType="end"/>
      </w:r>
      <w:r>
        <w:t xml:space="preserve"> от 22 декабря 2014 г. N 431-ФЗ подпункт "е" пункта 1 части 1 статьи 1 изложен в новой редакции, </w:t>
      </w:r>
      <w:hyperlink r:id="rId12" w:history="1">
        <w:r>
          <w:rPr>
            <w:rStyle w:val="a4"/>
          </w:rPr>
          <w:t>вступающей в силу</w:t>
        </w:r>
      </w:hyperlink>
      <w:r>
        <w:t xml:space="preserve"> с 1 января 2015 г.</w:t>
      </w:r>
    </w:p>
    <w:p w:rsidR="00000000" w:rsidRDefault="005D685E">
      <w:pPr>
        <w:pStyle w:val="a8"/>
      </w:pPr>
      <w:hyperlink r:id="rId13" w:history="1">
        <w:r>
          <w:rPr>
            <w:rStyle w:val="a4"/>
          </w:rPr>
          <w:t>См. текст подпункта в предыдущей редакции</w:t>
        </w:r>
      </w:hyperlink>
    </w:p>
    <w:p w:rsidR="00000000" w:rsidRDefault="005D685E">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w:t>
      </w:r>
      <w:r>
        <w:t>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00000" w:rsidRDefault="005D685E">
      <w:pPr>
        <w:pStyle w:val="a7"/>
        <w:rPr>
          <w:color w:val="000000"/>
          <w:sz w:val="16"/>
          <w:szCs w:val="16"/>
        </w:rPr>
      </w:pPr>
      <w:bookmarkStart w:id="11" w:name="sub_20107"/>
      <w:r>
        <w:rPr>
          <w:color w:val="000000"/>
          <w:sz w:val="16"/>
          <w:szCs w:val="16"/>
        </w:rPr>
        <w:t>Информация об изменениях:</w:t>
      </w:r>
    </w:p>
    <w:bookmarkEnd w:id="11"/>
    <w:p w:rsidR="00000000" w:rsidRDefault="005D685E">
      <w:pPr>
        <w:pStyle w:val="a8"/>
      </w:pPr>
      <w:r>
        <w:fldChar w:fldCharType="begin"/>
      </w:r>
      <w:r>
        <w:instrText>HYPERLINK "garantF1://70726154.11123"</w:instrText>
      </w:r>
      <w:r>
        <w:fldChar w:fldCharType="separate"/>
      </w:r>
      <w:r>
        <w:rPr>
          <w:rStyle w:val="a4"/>
        </w:rPr>
        <w:t>Ф</w:t>
      </w:r>
      <w:r>
        <w:rPr>
          <w:rStyle w:val="a4"/>
        </w:rPr>
        <w:t>едеральным законом</w:t>
      </w:r>
      <w:r>
        <w:fldChar w:fldCharType="end"/>
      </w:r>
      <w:r>
        <w:t xml:space="preserve"> от 22 декабря 2014 г. N 431-ФЗ подпункт "ж" пункта 1 части 1 статьи 1 изложен в новой редакции, </w:t>
      </w:r>
      <w:hyperlink r:id="rId14" w:history="1">
        <w:r>
          <w:rPr>
            <w:rStyle w:val="a4"/>
          </w:rPr>
          <w:t>вступающей в силу</w:t>
        </w:r>
      </w:hyperlink>
      <w:r>
        <w:t xml:space="preserve"> с 1 января 2015 г.</w:t>
      </w:r>
    </w:p>
    <w:p w:rsidR="00000000" w:rsidRDefault="005D685E">
      <w:pPr>
        <w:pStyle w:val="a8"/>
      </w:pPr>
      <w:hyperlink r:id="rId15" w:history="1">
        <w:r>
          <w:rPr>
            <w:rStyle w:val="a4"/>
          </w:rPr>
          <w:t>См. текст подпункта в преды</w:t>
        </w:r>
        <w:r>
          <w:rPr>
            <w:rStyle w:val="a4"/>
          </w:rPr>
          <w:t>дущей редакции</w:t>
        </w:r>
      </w:hyperlink>
    </w:p>
    <w:p w:rsidR="00000000" w:rsidRDefault="005D685E">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w:t>
      </w:r>
      <w:r>
        <w:t>бязательствах имущественного характера своих супруги (супруга) и несовершеннолетних детей;</w:t>
      </w:r>
    </w:p>
    <w:p w:rsidR="00000000" w:rsidRDefault="005D685E">
      <w:pPr>
        <w:pStyle w:val="a7"/>
        <w:rPr>
          <w:color w:val="000000"/>
          <w:sz w:val="16"/>
          <w:szCs w:val="16"/>
        </w:rPr>
      </w:pPr>
      <w:bookmarkStart w:id="12" w:name="sub_20108"/>
      <w:r>
        <w:rPr>
          <w:color w:val="000000"/>
          <w:sz w:val="16"/>
          <w:szCs w:val="16"/>
        </w:rPr>
        <w:t>Информация об изменениях:</w:t>
      </w:r>
    </w:p>
    <w:bookmarkEnd w:id="12"/>
    <w:p w:rsidR="00000000" w:rsidRDefault="005D685E">
      <w:pPr>
        <w:pStyle w:val="a8"/>
      </w:pPr>
      <w:r>
        <w:fldChar w:fldCharType="begin"/>
      </w:r>
      <w:r>
        <w:instrText>HYPERLINK "garantF1://70726154.11124"</w:instrText>
      </w:r>
      <w:r>
        <w:fldChar w:fldCharType="separate"/>
      </w:r>
      <w:r>
        <w:rPr>
          <w:rStyle w:val="a4"/>
        </w:rPr>
        <w:t>Федеральным законом</w:t>
      </w:r>
      <w:r>
        <w:fldChar w:fldCharType="end"/>
      </w:r>
      <w:r>
        <w:t xml:space="preserve"> от 22 декабря 2014 г. N </w:t>
      </w:r>
      <w:r>
        <w:t xml:space="preserve">431-ФЗ подпункт "з" пункта 1 части 1 статьи 1 изложен в новой редакции, </w:t>
      </w:r>
      <w:hyperlink r:id="rId16" w:history="1">
        <w:r>
          <w:rPr>
            <w:rStyle w:val="a4"/>
          </w:rPr>
          <w:t>вступающей в силу</w:t>
        </w:r>
      </w:hyperlink>
      <w:r>
        <w:t xml:space="preserve"> с 1 января 2015 г.</w:t>
      </w:r>
    </w:p>
    <w:p w:rsidR="00000000" w:rsidRDefault="005D685E">
      <w:pPr>
        <w:pStyle w:val="a8"/>
      </w:pPr>
      <w:hyperlink r:id="rId17" w:history="1">
        <w:r>
          <w:rPr>
            <w:rStyle w:val="a4"/>
          </w:rPr>
          <w:t>См. текст подпункта в предыдущей редакции</w:t>
        </w:r>
      </w:hyperlink>
    </w:p>
    <w:p w:rsidR="00000000" w:rsidRDefault="005D685E">
      <w:r>
        <w:t xml:space="preserve">з) </w:t>
      </w:r>
      <w:hyperlink r:id="rId18" w:history="1">
        <w:r>
          <w:rPr>
            <w:rStyle w:val="a4"/>
          </w:rPr>
          <w:t>должности</w:t>
        </w:r>
      </w:hyperlink>
      <w:r>
        <w:t xml:space="preserve">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w:t>
      </w:r>
      <w:r>
        <w:t xml:space="preserve"> имущественного характера своих супруги (супруга) и несовершеннолетних детей;</w:t>
      </w:r>
    </w:p>
    <w:p w:rsidR="00000000" w:rsidRDefault="005D685E">
      <w:pPr>
        <w:pStyle w:val="a7"/>
        <w:rPr>
          <w:color w:val="000000"/>
          <w:sz w:val="16"/>
          <w:szCs w:val="16"/>
        </w:rPr>
      </w:pPr>
      <w:bookmarkStart w:id="13" w:name="sub_20109"/>
      <w:r>
        <w:rPr>
          <w:color w:val="000000"/>
          <w:sz w:val="16"/>
          <w:szCs w:val="16"/>
        </w:rPr>
        <w:t>Информация об изменениях:</w:t>
      </w:r>
    </w:p>
    <w:bookmarkEnd w:id="13"/>
    <w:p w:rsidR="00000000" w:rsidRDefault="005D685E">
      <w:pPr>
        <w:pStyle w:val="a8"/>
      </w:pPr>
      <w:r>
        <w:fldChar w:fldCharType="begin"/>
      </w:r>
      <w:r>
        <w:instrText>HYPERLINK "garantF1://70726154.11125"</w:instrText>
      </w:r>
      <w:r>
        <w:fldChar w:fldCharType="separate"/>
      </w:r>
      <w:r>
        <w:rPr>
          <w:rStyle w:val="a4"/>
        </w:rPr>
        <w:t>Федеральным законом</w:t>
      </w:r>
      <w:r>
        <w:fldChar w:fldCharType="end"/>
      </w:r>
      <w:r>
        <w:t xml:space="preserve"> от 22 декабря 2014 г. N 431-ФЗ подпункт "и" пункта 1 части 1 статьи 1 изло</w:t>
      </w:r>
      <w:r>
        <w:t xml:space="preserve">жен в новой редакции, </w:t>
      </w:r>
      <w:hyperlink r:id="rId19" w:history="1">
        <w:r>
          <w:rPr>
            <w:rStyle w:val="a4"/>
          </w:rPr>
          <w:t>вступающей в силу</w:t>
        </w:r>
      </w:hyperlink>
      <w:r>
        <w:t xml:space="preserve"> с 1 января 2015 г.</w:t>
      </w:r>
    </w:p>
    <w:p w:rsidR="00000000" w:rsidRDefault="005D685E">
      <w:pPr>
        <w:pStyle w:val="a8"/>
      </w:pPr>
      <w:hyperlink r:id="rId20" w:history="1">
        <w:r>
          <w:rPr>
            <w:rStyle w:val="a4"/>
          </w:rPr>
          <w:t>См. текст подпункта в предыдущей редакции</w:t>
        </w:r>
      </w:hyperlink>
    </w:p>
    <w:p w:rsidR="00000000" w:rsidRDefault="005D685E">
      <w:r>
        <w:t>и) должности в государственных корпорациях, осуществление полномочий по которы</w:t>
      </w:r>
      <w:r>
        <w:t>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w:t>
      </w:r>
      <w:r>
        <w:t>ей;</w:t>
      </w:r>
    </w:p>
    <w:p w:rsidR="00000000" w:rsidRDefault="005D685E">
      <w:pPr>
        <w:pStyle w:val="a7"/>
        <w:rPr>
          <w:color w:val="000000"/>
          <w:sz w:val="16"/>
          <w:szCs w:val="16"/>
        </w:rPr>
      </w:pPr>
      <w:bookmarkStart w:id="14" w:name="sub_20110"/>
      <w:r>
        <w:rPr>
          <w:color w:val="000000"/>
          <w:sz w:val="16"/>
          <w:szCs w:val="16"/>
        </w:rPr>
        <w:t>Информация об изменениях:</w:t>
      </w:r>
    </w:p>
    <w:bookmarkEnd w:id="14"/>
    <w:p w:rsidR="00000000" w:rsidRDefault="005D685E">
      <w:pPr>
        <w:pStyle w:val="a8"/>
      </w:pPr>
      <w:r>
        <w:fldChar w:fldCharType="begin"/>
      </w:r>
      <w:r>
        <w:instrText>HYPERLINK "garantF1://70726154.11126"</w:instrText>
      </w:r>
      <w:r>
        <w:fldChar w:fldCharType="separate"/>
      </w:r>
      <w:r>
        <w:rPr>
          <w:rStyle w:val="a4"/>
        </w:rPr>
        <w:t>Федеральным законом</w:t>
      </w:r>
      <w:r>
        <w:fldChar w:fldCharType="end"/>
      </w:r>
      <w:r>
        <w:t xml:space="preserve"> от 22 декабря 2014 г. N 431-ФЗ подпункт "к" пункта 1 части 1 статьи 1 изложен в новой редакции, </w:t>
      </w:r>
      <w:hyperlink r:id="rId21" w:history="1">
        <w:r>
          <w:rPr>
            <w:rStyle w:val="a4"/>
          </w:rPr>
          <w:t>вступающей в силу</w:t>
        </w:r>
      </w:hyperlink>
      <w:r>
        <w:t xml:space="preserve"> с 1 января 2015 г.</w:t>
      </w:r>
    </w:p>
    <w:p w:rsidR="00000000" w:rsidRDefault="005D685E">
      <w:pPr>
        <w:pStyle w:val="a8"/>
      </w:pPr>
      <w:hyperlink r:id="rId22" w:history="1">
        <w:r>
          <w:rPr>
            <w:rStyle w:val="a4"/>
          </w:rPr>
          <w:t>См. текст подпункта в предыдущей редакции</w:t>
        </w:r>
      </w:hyperlink>
    </w:p>
    <w:p w:rsidR="00000000" w:rsidRDefault="005D685E">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w:t>
      </w:r>
      <w:r>
        <w:t xml:space="preserve">трахования, осуществление полномочий по которым влечет за собой обязанность </w:t>
      </w:r>
      <w:r>
        <w:lastRenderedPageBreak/>
        <w:t>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w:t>
      </w:r>
      <w:r>
        <w:t>оих супруги (супруга) и несовершеннолетних детей;</w:t>
      </w:r>
    </w:p>
    <w:p w:rsidR="00000000" w:rsidRDefault="005D685E">
      <w:pPr>
        <w:pStyle w:val="a7"/>
        <w:rPr>
          <w:color w:val="000000"/>
          <w:sz w:val="16"/>
          <w:szCs w:val="16"/>
        </w:rPr>
      </w:pPr>
      <w:bookmarkStart w:id="15" w:name="sub_20111"/>
      <w:r>
        <w:rPr>
          <w:color w:val="000000"/>
          <w:sz w:val="16"/>
          <w:szCs w:val="16"/>
        </w:rPr>
        <w:t>Информация об изменениях:</w:t>
      </w:r>
    </w:p>
    <w:bookmarkEnd w:id="15"/>
    <w:p w:rsidR="00000000" w:rsidRDefault="005D685E">
      <w:pPr>
        <w:pStyle w:val="a8"/>
      </w:pPr>
      <w:r>
        <w:fldChar w:fldCharType="begin"/>
      </w:r>
      <w:r>
        <w:instrText>HYPERLINK "garantF1://70726154.11127"</w:instrText>
      </w:r>
      <w:r>
        <w:fldChar w:fldCharType="separate"/>
      </w:r>
      <w:r>
        <w:rPr>
          <w:rStyle w:val="a4"/>
        </w:rPr>
        <w:t>Федеральным законом</w:t>
      </w:r>
      <w:r>
        <w:fldChar w:fldCharType="end"/>
      </w:r>
      <w:r>
        <w:t xml:space="preserve"> от 22 декабря 2014 г. N 431-ФЗ подпункт "л" пункта 1 части 1 статьи 1 изложен в новой редакции, </w:t>
      </w:r>
      <w:hyperlink r:id="rId23" w:history="1">
        <w:r>
          <w:rPr>
            <w:rStyle w:val="a4"/>
          </w:rPr>
          <w:t>вступающей в силу</w:t>
        </w:r>
      </w:hyperlink>
      <w:r>
        <w:t xml:space="preserve"> с 1 января 2015 г.</w:t>
      </w:r>
    </w:p>
    <w:p w:rsidR="00000000" w:rsidRDefault="005D685E">
      <w:pPr>
        <w:pStyle w:val="a8"/>
      </w:pPr>
      <w:hyperlink r:id="rId24" w:history="1">
        <w:r>
          <w:rPr>
            <w:rStyle w:val="a4"/>
          </w:rPr>
          <w:t>См. текст подпункта в предыдущей редакции</w:t>
        </w:r>
      </w:hyperlink>
    </w:p>
    <w:p w:rsidR="00000000" w:rsidRDefault="005D685E">
      <w:r>
        <w:t>л) должности в иных организациях, созданных Российской Федерацией на основании федеральных законов, осущес</w:t>
      </w:r>
      <w:r>
        <w:t>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w:t>
      </w:r>
      <w:r>
        <w:t>га) и несовершеннолетних детей;</w:t>
      </w:r>
    </w:p>
    <w:p w:rsidR="00000000" w:rsidRDefault="005D685E">
      <w:pPr>
        <w:pStyle w:val="a7"/>
        <w:rPr>
          <w:color w:val="000000"/>
          <w:sz w:val="16"/>
          <w:szCs w:val="16"/>
        </w:rPr>
      </w:pPr>
      <w:bookmarkStart w:id="16" w:name="sub_20112"/>
      <w:r>
        <w:rPr>
          <w:color w:val="000000"/>
          <w:sz w:val="16"/>
          <w:szCs w:val="16"/>
        </w:rPr>
        <w:t>Информация об изменениях:</w:t>
      </w:r>
    </w:p>
    <w:bookmarkEnd w:id="16"/>
    <w:p w:rsidR="00000000" w:rsidRDefault="005D685E">
      <w:pPr>
        <w:pStyle w:val="a8"/>
      </w:pPr>
      <w:r>
        <w:fldChar w:fldCharType="begin"/>
      </w:r>
      <w:r>
        <w:instrText>HYPERLINK "garantF1://70726154.11128"</w:instrText>
      </w:r>
      <w:r>
        <w:fldChar w:fldCharType="separate"/>
      </w:r>
      <w:r>
        <w:rPr>
          <w:rStyle w:val="a4"/>
        </w:rPr>
        <w:t>Федеральным законом</w:t>
      </w:r>
      <w:r>
        <w:fldChar w:fldCharType="end"/>
      </w:r>
      <w:r>
        <w:t xml:space="preserve"> от 22 декабря 2014 г. N 431-ФЗ подпункт "м" пункта 1 части 1 статьи 1 изложен в новой редакции, </w:t>
      </w:r>
      <w:hyperlink r:id="rId25" w:history="1">
        <w:r>
          <w:rPr>
            <w:rStyle w:val="a4"/>
          </w:rPr>
          <w:t>вступающей в силу</w:t>
        </w:r>
      </w:hyperlink>
      <w:r>
        <w:t xml:space="preserve"> с 1 января 2015 г.</w:t>
      </w:r>
    </w:p>
    <w:p w:rsidR="00000000" w:rsidRDefault="005D685E">
      <w:pPr>
        <w:pStyle w:val="a8"/>
      </w:pPr>
      <w:hyperlink r:id="rId26" w:history="1">
        <w:r>
          <w:rPr>
            <w:rStyle w:val="a4"/>
          </w:rPr>
          <w:t>См. текст подпункта в предыдущей редакции</w:t>
        </w:r>
      </w:hyperlink>
    </w:p>
    <w:p w:rsidR="00000000" w:rsidRDefault="005D685E">
      <w:r>
        <w:t xml:space="preserve">м) отдельные должности на основании трудового договора в организациях, создаваемых для выполнения задач, поставленных перед </w:t>
      </w:r>
      <w:r>
        <w:t>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w:t>
      </w:r>
      <w:r>
        <w:t xml:space="preserve"> имущественного характера своих супруги (супруга) и несовершеннолетних детей;</w:t>
      </w:r>
    </w:p>
    <w:p w:rsidR="00000000" w:rsidRDefault="005D685E">
      <w:pPr>
        <w:pStyle w:val="a7"/>
        <w:rPr>
          <w:color w:val="000000"/>
          <w:sz w:val="16"/>
          <w:szCs w:val="16"/>
        </w:rPr>
      </w:pPr>
      <w:bookmarkStart w:id="17" w:name="sub_20113"/>
      <w:r>
        <w:rPr>
          <w:color w:val="000000"/>
          <w:sz w:val="16"/>
          <w:szCs w:val="16"/>
        </w:rPr>
        <w:t>Информация об изменениях:</w:t>
      </w:r>
    </w:p>
    <w:bookmarkEnd w:id="17"/>
    <w:p w:rsidR="00000000" w:rsidRDefault="005D685E">
      <w:pPr>
        <w:pStyle w:val="a8"/>
      </w:pPr>
      <w:r>
        <w:t xml:space="preserve">Пункт 1 дополнен подпунктом "н" с 3 сентября 2018 г. - </w:t>
      </w:r>
      <w:hyperlink r:id="rId27" w:history="1">
        <w:r>
          <w:rPr>
            <w:rStyle w:val="a4"/>
          </w:rPr>
          <w:t>Федеральный закон</w:t>
        </w:r>
      </w:hyperlink>
      <w:r>
        <w:t xml:space="preserve"> от 4 июня 2018 г. N </w:t>
      </w:r>
      <w:r>
        <w:t>133-ФЗ</w:t>
      </w:r>
    </w:p>
    <w:p w:rsidR="00000000" w:rsidRDefault="005D685E">
      <w:r>
        <w:t>н) должности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000000" w:rsidRDefault="005D685E">
      <w:pPr>
        <w:pStyle w:val="a7"/>
        <w:rPr>
          <w:color w:val="000000"/>
          <w:sz w:val="16"/>
          <w:szCs w:val="16"/>
        </w:rPr>
      </w:pPr>
      <w:bookmarkStart w:id="18" w:name="sub_20114"/>
      <w:r>
        <w:rPr>
          <w:color w:val="000000"/>
          <w:sz w:val="16"/>
          <w:szCs w:val="16"/>
        </w:rPr>
        <w:t>Информация об изменениях:</w:t>
      </w:r>
    </w:p>
    <w:bookmarkEnd w:id="18"/>
    <w:p w:rsidR="00000000" w:rsidRDefault="005D685E">
      <w:pPr>
        <w:pStyle w:val="a8"/>
      </w:pPr>
      <w:r>
        <w:t>Пункт 1 дополнен подпункт</w:t>
      </w:r>
      <w:r>
        <w:t xml:space="preserve">ом "о" с 3 августа 2018 г. - </w:t>
      </w:r>
      <w:hyperlink r:id="rId28" w:history="1">
        <w:r>
          <w:rPr>
            <w:rStyle w:val="a4"/>
          </w:rPr>
          <w:t>Федеральный закон</w:t>
        </w:r>
      </w:hyperlink>
      <w:r>
        <w:t xml:space="preserve"> от 3 августа 2018 г. N 307-ФЗ</w:t>
      </w:r>
    </w:p>
    <w:p w:rsidR="00000000" w:rsidRDefault="005D685E">
      <w:r>
        <w:t>о) должности атаманов войсковых казачьих обществ, внесенных в государственный реестр казачьих обществ в Российской Федерации;</w:t>
      </w:r>
    </w:p>
    <w:p w:rsidR="00000000" w:rsidRDefault="005D685E">
      <w:pPr>
        <w:pStyle w:val="a7"/>
        <w:rPr>
          <w:color w:val="000000"/>
          <w:sz w:val="16"/>
          <w:szCs w:val="16"/>
        </w:rPr>
      </w:pPr>
      <w:bookmarkStart w:id="19" w:name="sub_201100"/>
      <w:r>
        <w:rPr>
          <w:color w:val="000000"/>
          <w:sz w:val="16"/>
          <w:szCs w:val="16"/>
        </w:rPr>
        <w:t>И</w:t>
      </w:r>
      <w:r>
        <w:rPr>
          <w:color w:val="000000"/>
          <w:sz w:val="16"/>
          <w:szCs w:val="16"/>
        </w:rPr>
        <w:t>нформация об изменениях:</w:t>
      </w:r>
    </w:p>
    <w:bookmarkEnd w:id="19"/>
    <w:p w:rsidR="00000000" w:rsidRDefault="005D685E">
      <w:pPr>
        <w:pStyle w:val="a8"/>
      </w:pPr>
      <w:r>
        <w:t xml:space="preserve">Часть 1 дополнена пунктом 1.1 с 3 августа 2018 г. - </w:t>
      </w:r>
      <w:hyperlink r:id="rId29" w:history="1">
        <w:r>
          <w:rPr>
            <w:rStyle w:val="a4"/>
          </w:rPr>
          <w:t>Федеральный закон</w:t>
        </w:r>
      </w:hyperlink>
      <w:r>
        <w:t xml:space="preserve"> от 3 августа 2018 г. N 307-ФЗ</w:t>
      </w:r>
    </w:p>
    <w:p w:rsidR="00000000" w:rsidRDefault="005D685E">
      <w:r>
        <w:t xml:space="preserve">1.1) лиц, замещавших (занимавших) должности, указанные в </w:t>
      </w:r>
      <w:hyperlink w:anchor="sub_201" w:history="1">
        <w:r>
          <w:rPr>
            <w:rStyle w:val="a4"/>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w:t>
      </w:r>
      <w:r>
        <w:t>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w:t>
      </w:r>
      <w:r>
        <w:t xml:space="preserve">и, государственных корпораций, Пенсионного фонда Российской Федерации, Фонда социального страхования Российской Федерации, </w:t>
      </w:r>
      <w:r>
        <w:lastRenderedPageBreak/>
        <w:t>Федерального фонда обязательного медицинского страхования, иных организаций, созданных Российской Федерацией на основании федеральных</w:t>
      </w:r>
      <w:r>
        <w:t xml:space="preserve">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000000" w:rsidRDefault="005D685E">
      <w:pPr>
        <w:pStyle w:val="a7"/>
        <w:rPr>
          <w:color w:val="000000"/>
          <w:sz w:val="16"/>
          <w:szCs w:val="16"/>
        </w:rPr>
      </w:pPr>
      <w:bookmarkStart w:id="20" w:name="sub_2012"/>
      <w:r>
        <w:rPr>
          <w:color w:val="000000"/>
          <w:sz w:val="16"/>
          <w:szCs w:val="16"/>
        </w:rPr>
        <w:t>Информация об изменениях:</w:t>
      </w:r>
    </w:p>
    <w:bookmarkEnd w:id="20"/>
    <w:p w:rsidR="00000000" w:rsidRDefault="005D685E">
      <w:pPr>
        <w:pStyle w:val="a8"/>
      </w:pPr>
      <w:r>
        <w:t xml:space="preserve">Пункт 2 изменен с 3 августа 2018 г. - </w:t>
      </w:r>
      <w:hyperlink r:id="rId30" w:history="1">
        <w:r>
          <w:rPr>
            <w:rStyle w:val="a4"/>
          </w:rPr>
          <w:t>Федеральный закон</w:t>
        </w:r>
      </w:hyperlink>
      <w:r>
        <w:t xml:space="preserve"> от 3 августа 2018 г. N 307-ФЗ</w:t>
      </w:r>
    </w:p>
    <w:p w:rsidR="00000000" w:rsidRDefault="005D685E">
      <w:pPr>
        <w:pStyle w:val="a8"/>
      </w:pPr>
      <w:hyperlink r:id="rId31" w:history="1">
        <w:r>
          <w:rPr>
            <w:rStyle w:val="a4"/>
          </w:rPr>
          <w:t>См. предыдущую редакцию</w:t>
        </w:r>
      </w:hyperlink>
    </w:p>
    <w:p w:rsidR="00000000" w:rsidRDefault="005D685E">
      <w:r>
        <w:t xml:space="preserve">2) супруг (супругов) и несовершеннолетних детей лиц, замещающих (занимающих) или замещавших (занимавших) должности, указанные в </w:t>
      </w:r>
      <w:hyperlink w:anchor="sub_201" w:history="1">
        <w:r>
          <w:rPr>
            <w:rStyle w:val="a4"/>
          </w:rPr>
          <w:t>пункте 1</w:t>
        </w:r>
      </w:hyperlink>
      <w:r>
        <w:t xml:space="preserve"> настоящей части.</w:t>
      </w:r>
    </w:p>
    <w:p w:rsidR="00000000" w:rsidRDefault="005D685E">
      <w:bookmarkStart w:id="21" w:name="sub_202"/>
      <w:r>
        <w:t>2. Контроль за расходами Президента Российской Федерации, членов Прави</w:t>
      </w:r>
      <w:r>
        <w:t>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w:t>
      </w:r>
      <w:r>
        <w:t xml:space="preserve"> субъектов Российской Федерации, а также за расходами их супруг (супругов) и несовершеннолетних детей осуществляется в </w:t>
      </w:r>
      <w:hyperlink r:id="rId32" w:history="1">
        <w:r>
          <w:rPr>
            <w:rStyle w:val="a4"/>
          </w:rPr>
          <w:t>порядке</w:t>
        </w:r>
      </w:hyperlink>
      <w:r>
        <w:t>, определяемом настоящим Федеральным законом, федеральными конституционными законами, федераль</w:t>
      </w:r>
      <w:r>
        <w:t>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w:t>
      </w:r>
      <w:r>
        <w:t xml:space="preserve"> Российской Федерации.</w:t>
      </w:r>
    </w:p>
    <w:bookmarkEnd w:id="21"/>
    <w:p w:rsidR="00000000" w:rsidRDefault="005D685E">
      <w:pPr>
        <w:pStyle w:val="a7"/>
        <w:rPr>
          <w:color w:val="000000"/>
          <w:sz w:val="16"/>
          <w:szCs w:val="16"/>
        </w:rPr>
      </w:pPr>
      <w:r>
        <w:rPr>
          <w:color w:val="000000"/>
          <w:sz w:val="16"/>
          <w:szCs w:val="16"/>
        </w:rPr>
        <w:t>ГАРАНТ:</w:t>
      </w:r>
    </w:p>
    <w:p w:rsidR="00000000" w:rsidRDefault="005D685E">
      <w:pPr>
        <w:pStyle w:val="a7"/>
      </w:pPr>
      <w:r>
        <w:t>См. комментарии к статье 2 настоящего Федерального закона</w:t>
      </w:r>
    </w:p>
    <w:p w:rsidR="00000000" w:rsidRDefault="005D685E">
      <w:pPr>
        <w:pStyle w:val="a7"/>
      </w:pPr>
    </w:p>
    <w:p w:rsidR="00000000" w:rsidRDefault="005D685E">
      <w:pPr>
        <w:pStyle w:val="a7"/>
        <w:rPr>
          <w:color w:val="000000"/>
          <w:sz w:val="16"/>
          <w:szCs w:val="16"/>
        </w:rPr>
      </w:pPr>
      <w:bookmarkStart w:id="22" w:name="sub_3"/>
      <w:r>
        <w:rPr>
          <w:color w:val="000000"/>
          <w:sz w:val="16"/>
          <w:szCs w:val="16"/>
        </w:rPr>
        <w:t>Информация об изменениях:</w:t>
      </w:r>
    </w:p>
    <w:bookmarkEnd w:id="22"/>
    <w:p w:rsidR="00000000" w:rsidRDefault="005D685E">
      <w:pPr>
        <w:pStyle w:val="a8"/>
      </w:pPr>
      <w:r>
        <w:fldChar w:fldCharType="begin"/>
      </w:r>
      <w:r>
        <w:instrText>HYPERLINK "garantF1://70726154.1113"</w:instrText>
      </w:r>
      <w:r>
        <w:fldChar w:fldCharType="separate"/>
      </w:r>
      <w:r>
        <w:rPr>
          <w:rStyle w:val="a4"/>
        </w:rPr>
        <w:t>Федеральным законом</w:t>
      </w:r>
      <w:r>
        <w:fldChar w:fldCharType="end"/>
      </w:r>
      <w:r>
        <w:t xml:space="preserve"> от 22 декабря 2014 г. N 431-ФЗ статья 3 изложена в новой редакци</w:t>
      </w:r>
      <w:r>
        <w:t xml:space="preserve">и, </w:t>
      </w:r>
      <w:hyperlink r:id="rId33" w:history="1">
        <w:r>
          <w:rPr>
            <w:rStyle w:val="a4"/>
          </w:rPr>
          <w:t>вступающей в силу</w:t>
        </w:r>
      </w:hyperlink>
      <w:r>
        <w:t xml:space="preserve"> с 1 января 2015 г.</w:t>
      </w:r>
    </w:p>
    <w:p w:rsidR="00000000" w:rsidRDefault="005D685E">
      <w:pPr>
        <w:pStyle w:val="a8"/>
      </w:pPr>
      <w:hyperlink r:id="rId34" w:history="1">
        <w:r>
          <w:rPr>
            <w:rStyle w:val="a4"/>
          </w:rPr>
          <w:t>См. текст статьи в предыдущей редакции</w:t>
        </w:r>
      </w:hyperlink>
    </w:p>
    <w:p w:rsidR="00000000" w:rsidRDefault="005D685E">
      <w:pPr>
        <w:pStyle w:val="a5"/>
      </w:pPr>
      <w:r>
        <w:rPr>
          <w:rStyle w:val="a3"/>
        </w:rPr>
        <w:t>Статья 3</w:t>
      </w:r>
    </w:p>
    <w:p w:rsidR="00000000" w:rsidRDefault="005D685E">
      <w:pPr>
        <w:pStyle w:val="a7"/>
        <w:rPr>
          <w:color w:val="000000"/>
          <w:sz w:val="16"/>
          <w:szCs w:val="16"/>
        </w:rPr>
      </w:pPr>
      <w:r>
        <w:rPr>
          <w:color w:val="000000"/>
          <w:sz w:val="16"/>
          <w:szCs w:val="16"/>
        </w:rPr>
        <w:t>ГАРАНТ:</w:t>
      </w:r>
    </w:p>
    <w:p w:rsidR="00000000" w:rsidRDefault="005D685E">
      <w:pPr>
        <w:pStyle w:val="a7"/>
      </w:pPr>
      <w:r>
        <w:t xml:space="preserve">Обязанность, предусмотренная частью 1 статьи 3 настоящего Федерального закона, </w:t>
      </w:r>
      <w:hyperlink w:anchor="sub_1802" w:history="1">
        <w:r>
          <w:rPr>
            <w:rStyle w:val="a4"/>
          </w:rPr>
          <w:t>возникает</w:t>
        </w:r>
      </w:hyperlink>
      <w:r>
        <w:t xml:space="preserve"> в отношении сделок, совершенных с 1 января 2012 г.</w:t>
      </w:r>
    </w:p>
    <w:p w:rsidR="00000000" w:rsidRDefault="005D685E">
      <w:pPr>
        <w:pStyle w:val="a7"/>
        <w:rPr>
          <w:color w:val="000000"/>
          <w:sz w:val="16"/>
          <w:szCs w:val="16"/>
        </w:rPr>
      </w:pPr>
      <w:bookmarkStart w:id="23" w:name="sub_301"/>
      <w:r>
        <w:rPr>
          <w:color w:val="000000"/>
          <w:sz w:val="16"/>
          <w:szCs w:val="16"/>
        </w:rPr>
        <w:t>Информация об изменениях:</w:t>
      </w:r>
    </w:p>
    <w:bookmarkEnd w:id="23"/>
    <w:p w:rsidR="00000000" w:rsidRDefault="005D685E">
      <w:pPr>
        <w:pStyle w:val="a8"/>
      </w:pPr>
      <w:r>
        <w:t xml:space="preserve">Часть 1 изменена с 1 января 2021 г. - </w:t>
      </w:r>
      <w:hyperlink r:id="rId35" w:history="1">
        <w:r>
          <w:rPr>
            <w:rStyle w:val="a4"/>
          </w:rPr>
          <w:t>Федеральный закон</w:t>
        </w:r>
      </w:hyperlink>
      <w:r>
        <w:t xml:space="preserve"> от 31 июля 2020 г. N 259-ФЗ</w:t>
      </w:r>
    </w:p>
    <w:p w:rsidR="00000000" w:rsidRDefault="005D685E">
      <w:pPr>
        <w:pStyle w:val="a8"/>
      </w:pPr>
      <w:hyperlink r:id="rId36" w:history="1">
        <w:r>
          <w:rPr>
            <w:rStyle w:val="a4"/>
          </w:rPr>
          <w:t>См. будущую редакцию</w:t>
        </w:r>
      </w:hyperlink>
    </w:p>
    <w:p w:rsidR="00000000" w:rsidRDefault="005D685E">
      <w:r>
        <w:t xml:space="preserve">1. Лицо, замещающее (занимающее) одну из должностей, указанных в </w:t>
      </w:r>
      <w:hyperlink w:anchor="sub_2011" w:history="1">
        <w:r>
          <w:rPr>
            <w:rStyle w:val="a4"/>
          </w:rPr>
          <w:t>пункте 1 части 1 статьи 2</w:t>
        </w:r>
      </w:hyperlink>
      <w:r>
        <w:t xml:space="preserve"> настоящего Федерального закона, обязано ежегодно в сроки, установленные для представления свед</w:t>
      </w:r>
      <w:r>
        <w:t>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w:t>
      </w:r>
      <w:r>
        <w:t>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w:t>
      </w:r>
      <w:r>
        <w:t xml:space="preserve">ения сведений (далее - отчетный период), если общая сумма таких сделок </w:t>
      </w:r>
      <w:r>
        <w:lastRenderedPageBreak/>
        <w:t>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w:t>
      </w:r>
      <w:r>
        <w:t>ки.</w:t>
      </w:r>
    </w:p>
    <w:p w:rsidR="00000000" w:rsidRDefault="005D685E">
      <w:bookmarkStart w:id="24" w:name="sub_302"/>
      <w:r>
        <w:t xml:space="preserve">2. Сведения, указанные в </w:t>
      </w:r>
      <w:hyperlink w:anchor="sub_301" w:history="1">
        <w:r>
          <w:rPr>
            <w:rStyle w:val="a4"/>
          </w:rPr>
          <w:t>части 1</w:t>
        </w:r>
      </w:hyperlink>
      <w:r>
        <w:t xml:space="preserve"> настоящей статьи, представляются в </w:t>
      </w:r>
      <w:hyperlink r:id="rId37" w:history="1">
        <w:r>
          <w:rPr>
            <w:rStyle w:val="a4"/>
          </w:rPr>
          <w:t>порядке</w:t>
        </w:r>
      </w:hyperlink>
      <w:r>
        <w:t xml:space="preserve"> и сроки, установленные нормативными правовыми актами Президента Российской Федерации, нормативными правовыми</w:t>
      </w:r>
      <w:r>
        <w:t xml:space="preserve">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w:t>
      </w:r>
      <w:r>
        <w:t>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w:t>
      </w:r>
      <w:r>
        <w:t>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bookmarkEnd w:id="24"/>
    <w:p w:rsidR="00000000" w:rsidRDefault="005D685E">
      <w:pPr>
        <w:pStyle w:val="a7"/>
        <w:rPr>
          <w:color w:val="000000"/>
          <w:sz w:val="16"/>
          <w:szCs w:val="16"/>
        </w:rPr>
      </w:pPr>
      <w:r>
        <w:rPr>
          <w:color w:val="000000"/>
          <w:sz w:val="16"/>
          <w:szCs w:val="16"/>
        </w:rPr>
        <w:t>ГАРАНТ:</w:t>
      </w:r>
    </w:p>
    <w:p w:rsidR="00000000" w:rsidRDefault="005D685E">
      <w:pPr>
        <w:pStyle w:val="a7"/>
      </w:pPr>
      <w:r>
        <w:t>См. комментарии к статье 3 настоящего Федерального закона</w:t>
      </w:r>
    </w:p>
    <w:p w:rsidR="00000000" w:rsidRDefault="005D685E">
      <w:pPr>
        <w:pStyle w:val="a7"/>
      </w:pPr>
    </w:p>
    <w:p w:rsidR="00000000" w:rsidRDefault="005D685E">
      <w:pPr>
        <w:pStyle w:val="a5"/>
      </w:pPr>
      <w:bookmarkStart w:id="25" w:name="sub_4"/>
      <w:r>
        <w:rPr>
          <w:rStyle w:val="a3"/>
        </w:rPr>
        <w:t>Статья 4</w:t>
      </w:r>
    </w:p>
    <w:p w:rsidR="00000000" w:rsidRDefault="005D685E">
      <w:pPr>
        <w:pStyle w:val="a7"/>
        <w:rPr>
          <w:color w:val="000000"/>
          <w:sz w:val="16"/>
          <w:szCs w:val="16"/>
        </w:rPr>
      </w:pPr>
      <w:bookmarkStart w:id="26" w:name="sub_401"/>
      <w:bookmarkEnd w:id="25"/>
      <w:r>
        <w:rPr>
          <w:color w:val="000000"/>
          <w:sz w:val="16"/>
          <w:szCs w:val="16"/>
        </w:rPr>
        <w:t>Информация об изменениях:</w:t>
      </w:r>
    </w:p>
    <w:bookmarkEnd w:id="26"/>
    <w:p w:rsidR="00000000" w:rsidRDefault="005D685E">
      <w:pPr>
        <w:pStyle w:val="a8"/>
      </w:pPr>
      <w:r>
        <w:t xml:space="preserve">Часть 1 изменена с 1 января 2021 г. - </w:t>
      </w:r>
      <w:hyperlink r:id="rId38" w:history="1">
        <w:r>
          <w:rPr>
            <w:rStyle w:val="a4"/>
          </w:rPr>
          <w:t>Федеральный закон</w:t>
        </w:r>
      </w:hyperlink>
      <w:r>
        <w:t xml:space="preserve"> от 31 июля 2020 г. N 259-ФЗ</w:t>
      </w:r>
    </w:p>
    <w:p w:rsidR="00000000" w:rsidRDefault="005D685E">
      <w:pPr>
        <w:pStyle w:val="a8"/>
      </w:pPr>
      <w:hyperlink r:id="rId39" w:history="1">
        <w:r>
          <w:rPr>
            <w:rStyle w:val="a4"/>
          </w:rPr>
          <w:t>См. будущую редакцию</w:t>
        </w:r>
      </w:hyperlink>
    </w:p>
    <w:p w:rsidR="00000000" w:rsidRDefault="005D685E">
      <w:pPr>
        <w:pStyle w:val="a8"/>
      </w:pPr>
      <w:hyperlink r:id="rId40" w:history="1">
        <w:r>
          <w:rPr>
            <w:rStyle w:val="a4"/>
          </w:rPr>
          <w:t>Фед</w:t>
        </w:r>
        <w:r>
          <w:rPr>
            <w:rStyle w:val="a4"/>
          </w:rPr>
          <w:t>еральным законом</w:t>
        </w:r>
      </w:hyperlink>
      <w:r>
        <w:t xml:space="preserve"> от 22 декабря 2014 г. N 431-ФЗ в часть 1 статьи 4 внесены изменения, </w:t>
      </w:r>
      <w:hyperlink r:id="rId41" w:history="1">
        <w:r>
          <w:rPr>
            <w:rStyle w:val="a4"/>
          </w:rPr>
          <w:t>вступающие в силу</w:t>
        </w:r>
      </w:hyperlink>
      <w:r>
        <w:t xml:space="preserve"> с 1 января 2015 г.</w:t>
      </w:r>
    </w:p>
    <w:p w:rsidR="00000000" w:rsidRDefault="005D685E">
      <w:pPr>
        <w:pStyle w:val="a8"/>
      </w:pPr>
      <w:hyperlink r:id="rId42" w:history="1">
        <w:r>
          <w:rPr>
            <w:rStyle w:val="a4"/>
          </w:rPr>
          <w:t>См. текст части в предыдущей редакции</w:t>
        </w:r>
      </w:hyperlink>
    </w:p>
    <w:p w:rsidR="00000000" w:rsidRDefault="005D685E">
      <w:pPr>
        <w:pStyle w:val="a7"/>
        <w:rPr>
          <w:color w:val="000000"/>
          <w:sz w:val="16"/>
          <w:szCs w:val="16"/>
        </w:rPr>
      </w:pPr>
      <w:r>
        <w:rPr>
          <w:color w:val="000000"/>
          <w:sz w:val="16"/>
          <w:szCs w:val="16"/>
        </w:rPr>
        <w:t>ГАРАНТ:</w:t>
      </w:r>
    </w:p>
    <w:p w:rsidR="00000000" w:rsidRDefault="005D685E">
      <w:pPr>
        <w:pStyle w:val="a7"/>
      </w:pPr>
      <w:r>
        <w:t>О констит</w:t>
      </w:r>
      <w:r>
        <w:t xml:space="preserve">уционно-правовом смысле положений части 1 статьи 4 настоящего Федерального закона см. </w:t>
      </w:r>
      <w:hyperlink r:id="rId43" w:history="1">
        <w:r>
          <w:rPr>
            <w:rStyle w:val="a4"/>
          </w:rPr>
          <w:t>Определение</w:t>
        </w:r>
      </w:hyperlink>
      <w:r>
        <w:t xml:space="preserve"> Конституционного Суда РФ от 6 июня 2017 г. N 1163-О</w:t>
      </w:r>
    </w:p>
    <w:p w:rsidR="00000000" w:rsidRDefault="005D685E">
      <w:hyperlink r:id="rId44" w:history="1">
        <w:r>
          <w:rPr>
            <w:rStyle w:val="a4"/>
          </w:rPr>
          <w:t>1.</w:t>
        </w:r>
      </w:hyperlink>
      <w:r>
        <w:t xml:space="preserve"> Основанием для принятия ре</w:t>
      </w:r>
      <w:r>
        <w:t xml:space="preserve">шения об осуществлении контроля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w:t>
      </w:r>
      <w:r>
        <w:t xml:space="preserve">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w:t>
      </w:r>
      <w:r>
        <w:t>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w:t>
      </w:r>
      <w:r>
        <w:t>ормация в письменной форме может быть представлена в установленном порядке:</w:t>
      </w:r>
    </w:p>
    <w:p w:rsidR="00000000" w:rsidRDefault="005D685E">
      <w:pPr>
        <w:pStyle w:val="a7"/>
        <w:rPr>
          <w:color w:val="000000"/>
          <w:sz w:val="16"/>
          <w:szCs w:val="16"/>
        </w:rPr>
      </w:pPr>
      <w:bookmarkStart w:id="27" w:name="sub_4011"/>
      <w:r>
        <w:rPr>
          <w:color w:val="000000"/>
          <w:sz w:val="16"/>
          <w:szCs w:val="16"/>
        </w:rPr>
        <w:t>Информация об изменениях:</w:t>
      </w:r>
    </w:p>
    <w:bookmarkEnd w:id="27"/>
    <w:p w:rsidR="00000000" w:rsidRDefault="005D685E">
      <w:pPr>
        <w:pStyle w:val="a8"/>
      </w:pPr>
      <w:r>
        <w:t xml:space="preserve">Пункт 1 изменен с 3 сентября 2018 г. - </w:t>
      </w:r>
      <w:hyperlink r:id="rId45" w:history="1">
        <w:r>
          <w:rPr>
            <w:rStyle w:val="a4"/>
          </w:rPr>
          <w:t>Федеральный закон</w:t>
        </w:r>
      </w:hyperlink>
      <w:r>
        <w:t xml:space="preserve"> от 4 июня 2018 г. N 133-ФЗ</w:t>
      </w:r>
    </w:p>
    <w:p w:rsidR="00000000" w:rsidRDefault="005D685E">
      <w:pPr>
        <w:pStyle w:val="a8"/>
      </w:pPr>
      <w:hyperlink r:id="rId46" w:history="1">
        <w:r>
          <w:rPr>
            <w:rStyle w:val="a4"/>
          </w:rPr>
          <w:t>См. предыдущую редакцию</w:t>
        </w:r>
      </w:hyperlink>
    </w:p>
    <w:p w:rsidR="00000000" w:rsidRDefault="005D685E">
      <w:r>
        <w:t xml:space="preserve">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w:t>
      </w:r>
      <w:r>
        <w:t xml:space="preserve">и должностными лицами </w:t>
      </w:r>
      <w:r>
        <w:lastRenderedPageBreak/>
        <w:t>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w:t>
      </w:r>
      <w:r>
        <w:t>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000000" w:rsidRDefault="005D685E">
      <w:bookmarkStart w:id="28" w:name="sub_4012"/>
      <w:r>
        <w:t>2) по</w:t>
      </w:r>
      <w:r>
        <w:t>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000000" w:rsidRDefault="005D685E">
      <w:bookmarkStart w:id="29" w:name="sub_4013"/>
      <w:bookmarkEnd w:id="28"/>
      <w:r>
        <w:t>3) Общественной палатой Российской Федерации;</w:t>
      </w:r>
    </w:p>
    <w:p w:rsidR="00000000" w:rsidRDefault="005D685E">
      <w:bookmarkStart w:id="30" w:name="sub_4014"/>
      <w:bookmarkEnd w:id="29"/>
      <w:r>
        <w:t>4) общероссийскими средствами массовой информации.</w:t>
      </w:r>
    </w:p>
    <w:p w:rsidR="00000000" w:rsidRDefault="005D685E">
      <w:pPr>
        <w:pStyle w:val="a7"/>
        <w:rPr>
          <w:color w:val="000000"/>
          <w:sz w:val="16"/>
          <w:szCs w:val="16"/>
        </w:rPr>
      </w:pPr>
      <w:bookmarkStart w:id="31" w:name="sub_411"/>
      <w:bookmarkEnd w:id="30"/>
      <w:r>
        <w:rPr>
          <w:color w:val="000000"/>
          <w:sz w:val="16"/>
          <w:szCs w:val="16"/>
        </w:rPr>
        <w:t>Информация об изменениях:</w:t>
      </w:r>
    </w:p>
    <w:bookmarkEnd w:id="31"/>
    <w:p w:rsidR="00000000" w:rsidRDefault="005D685E">
      <w:pPr>
        <w:pStyle w:val="a8"/>
      </w:pPr>
      <w:r>
        <w:t xml:space="preserve">Статья 4 дополнена частью 1.1 с 3 августа 2018 г. - </w:t>
      </w:r>
      <w:hyperlink r:id="rId47" w:history="1">
        <w:r>
          <w:rPr>
            <w:rStyle w:val="a4"/>
          </w:rPr>
          <w:t>Федеральный закон</w:t>
        </w:r>
      </w:hyperlink>
      <w:r>
        <w:t xml:space="preserve"> от 3 августа 2018 г. N 307-ФЗ</w:t>
      </w:r>
    </w:p>
    <w:p w:rsidR="00000000" w:rsidRDefault="005D685E">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w:t>
      </w:r>
      <w:r>
        <w:t xml:space="preserve"> (супруга) и несовершеннолетних детей является поступление в органы прокуратуры Российской Федерации материалов, предусмотренных </w:t>
      </w:r>
      <w:hyperlink w:anchor="sub_1606" w:history="1">
        <w:r>
          <w:rPr>
            <w:rStyle w:val="a4"/>
          </w:rPr>
          <w:t>частью 6 статьи 16</w:t>
        </w:r>
      </w:hyperlink>
      <w:r>
        <w:t xml:space="preserve"> настоящего Федерального закона.</w:t>
      </w:r>
    </w:p>
    <w:p w:rsidR="00000000" w:rsidRDefault="005D685E">
      <w:pPr>
        <w:pStyle w:val="a7"/>
        <w:rPr>
          <w:color w:val="000000"/>
          <w:sz w:val="16"/>
          <w:szCs w:val="16"/>
        </w:rPr>
      </w:pPr>
      <w:bookmarkStart w:id="32" w:name="sub_402"/>
      <w:r>
        <w:rPr>
          <w:color w:val="000000"/>
          <w:sz w:val="16"/>
          <w:szCs w:val="16"/>
        </w:rPr>
        <w:t>Информация об изменениях:</w:t>
      </w:r>
    </w:p>
    <w:bookmarkEnd w:id="32"/>
    <w:p w:rsidR="00000000" w:rsidRDefault="005D685E">
      <w:pPr>
        <w:pStyle w:val="a8"/>
      </w:pPr>
      <w:r>
        <w:t>Часть 2 из</w:t>
      </w:r>
      <w:r>
        <w:t xml:space="preserve">менена с 3 августа 2018 г. - </w:t>
      </w:r>
      <w:hyperlink r:id="rId48" w:history="1">
        <w:r>
          <w:rPr>
            <w:rStyle w:val="a4"/>
          </w:rPr>
          <w:t>Федеральный закон</w:t>
        </w:r>
      </w:hyperlink>
      <w:r>
        <w:t xml:space="preserve"> от 3 августа 2018 г. N 307-ФЗ</w:t>
      </w:r>
    </w:p>
    <w:p w:rsidR="00000000" w:rsidRDefault="005D685E">
      <w:pPr>
        <w:pStyle w:val="a8"/>
      </w:pPr>
      <w:hyperlink r:id="rId49" w:history="1">
        <w:r>
          <w:rPr>
            <w:rStyle w:val="a4"/>
          </w:rPr>
          <w:t>См. предыдущую редакцию</w:t>
        </w:r>
      </w:hyperlink>
    </w:p>
    <w:p w:rsidR="00000000" w:rsidRDefault="005D685E">
      <w:r>
        <w:t>2. Информация анонимного характера не может служить основанием для принятия</w:t>
      </w:r>
      <w:r>
        <w:t xml:space="preserve"> решения об осуществлении контроля за расходами лиц, замещающих (занимающих) или замещавших (занимавших) должности, указанные в </w:t>
      </w:r>
      <w:hyperlink w:anchor="sub_2011" w:history="1">
        <w:r>
          <w:rPr>
            <w:rStyle w:val="a4"/>
          </w:rPr>
          <w:t>пункте 1 части 1 статьи 2</w:t>
        </w:r>
      </w:hyperlink>
      <w:r>
        <w:t xml:space="preserve"> настоящего Федерального закона, а также за расходами их супруг (супругов) и </w:t>
      </w:r>
      <w:r>
        <w:t>несовершеннолетних детей.</w:t>
      </w:r>
    </w:p>
    <w:p w:rsidR="00000000" w:rsidRDefault="005D685E">
      <w:bookmarkStart w:id="33" w:name="sub_403"/>
      <w:r>
        <w:t>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w:t>
      </w:r>
      <w:r>
        <w:t xml:space="preserve">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w:t>
      </w:r>
      <w:r>
        <w:t>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w:t>
      </w:r>
      <w:r>
        <w:t xml:space="preserve">ицо уведомляет о принятом решении лиц, указанных в </w:t>
      </w:r>
      <w:hyperlink w:anchor="sub_401" w:history="1">
        <w:r>
          <w:rPr>
            <w:rStyle w:val="a4"/>
          </w:rPr>
          <w:t>части 1</w:t>
        </w:r>
      </w:hyperlink>
      <w:r>
        <w:t xml:space="preserve"> настоящей статьи.</w:t>
      </w:r>
    </w:p>
    <w:p w:rsidR="00000000" w:rsidRDefault="005D685E">
      <w:pPr>
        <w:pStyle w:val="a7"/>
        <w:rPr>
          <w:color w:val="000000"/>
          <w:sz w:val="16"/>
          <w:szCs w:val="16"/>
        </w:rPr>
      </w:pPr>
      <w:bookmarkStart w:id="34" w:name="sub_404"/>
      <w:bookmarkEnd w:id="33"/>
      <w:r>
        <w:rPr>
          <w:color w:val="000000"/>
          <w:sz w:val="16"/>
          <w:szCs w:val="16"/>
        </w:rPr>
        <w:t>Информация об изменениях:</w:t>
      </w:r>
    </w:p>
    <w:bookmarkEnd w:id="34"/>
    <w:p w:rsidR="00000000" w:rsidRDefault="005D685E">
      <w:pPr>
        <w:pStyle w:val="a8"/>
      </w:pPr>
      <w:r>
        <w:t xml:space="preserve">Часть 4 изменена с 3 августа 2018 г. - </w:t>
      </w:r>
      <w:hyperlink r:id="rId50" w:history="1">
        <w:r>
          <w:rPr>
            <w:rStyle w:val="a4"/>
          </w:rPr>
          <w:t>Федеральный закон</w:t>
        </w:r>
      </w:hyperlink>
      <w:r>
        <w:t xml:space="preserve"> от 3 авг</w:t>
      </w:r>
      <w:r>
        <w:t>уста 2018 г. N 307-ФЗ</w:t>
      </w:r>
    </w:p>
    <w:p w:rsidR="00000000" w:rsidRDefault="005D685E">
      <w:pPr>
        <w:pStyle w:val="a8"/>
      </w:pPr>
      <w:hyperlink r:id="rId51" w:history="1">
        <w:r>
          <w:rPr>
            <w:rStyle w:val="a4"/>
          </w:rPr>
          <w:t>См. предыдущую редакцию</w:t>
        </w:r>
      </w:hyperlink>
    </w:p>
    <w:p w:rsidR="00000000" w:rsidRDefault="005D685E">
      <w:r>
        <w:t xml:space="preserve">4. Контроль за расходами лица, замещающего (занимающего) или замещавшего (занимавшего)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000000" w:rsidRDefault="005D685E">
      <w:bookmarkStart w:id="35" w:name="sub_4041"/>
      <w:r>
        <w:lastRenderedPageBreak/>
        <w:t>1) истребование от данного лица сведений:</w:t>
      </w:r>
    </w:p>
    <w:p w:rsidR="00000000" w:rsidRDefault="005D685E">
      <w:pPr>
        <w:pStyle w:val="a7"/>
        <w:rPr>
          <w:color w:val="000000"/>
          <w:sz w:val="16"/>
          <w:szCs w:val="16"/>
        </w:rPr>
      </w:pPr>
      <w:bookmarkStart w:id="36" w:name="sub_40411"/>
      <w:bookmarkEnd w:id="35"/>
      <w:r>
        <w:rPr>
          <w:color w:val="000000"/>
          <w:sz w:val="16"/>
          <w:szCs w:val="16"/>
        </w:rPr>
        <w:t>Информация об изменениях:</w:t>
      </w:r>
    </w:p>
    <w:bookmarkEnd w:id="36"/>
    <w:p w:rsidR="00000000" w:rsidRDefault="005D685E">
      <w:pPr>
        <w:pStyle w:val="a8"/>
      </w:pPr>
      <w:r>
        <w:t>Подпункт "а" изменен с 1 января 20</w:t>
      </w:r>
      <w:r>
        <w:t xml:space="preserve">21 г. - </w:t>
      </w:r>
      <w:hyperlink r:id="rId52" w:history="1">
        <w:r>
          <w:rPr>
            <w:rStyle w:val="a4"/>
          </w:rPr>
          <w:t>Федеральный закон</w:t>
        </w:r>
      </w:hyperlink>
      <w:r>
        <w:t xml:space="preserve"> от 31 июля 2020 г. N 259-ФЗ</w:t>
      </w:r>
    </w:p>
    <w:p w:rsidR="00000000" w:rsidRDefault="005D685E">
      <w:pPr>
        <w:pStyle w:val="a8"/>
      </w:pPr>
      <w:hyperlink r:id="rId53" w:history="1">
        <w:r>
          <w:rPr>
            <w:rStyle w:val="a4"/>
          </w:rPr>
          <w:t>См. будущую редакцию</w:t>
        </w:r>
      </w:hyperlink>
    </w:p>
    <w:p w:rsidR="00000000" w:rsidRDefault="005D685E">
      <w:pPr>
        <w:pStyle w:val="a8"/>
      </w:pPr>
      <w:hyperlink r:id="rId54" w:history="1">
        <w:r>
          <w:rPr>
            <w:rStyle w:val="a4"/>
          </w:rPr>
          <w:t>Федеральным законом</w:t>
        </w:r>
      </w:hyperlink>
      <w:r>
        <w:t xml:space="preserve"> от 22 декабря 2014 г. N 431-ФЗ подпункт "</w:t>
      </w:r>
      <w:r>
        <w:t xml:space="preserve">а" пункта 1 части 4 статьи 4 изложен в новой редакции, </w:t>
      </w:r>
      <w:hyperlink r:id="rId55" w:history="1">
        <w:r>
          <w:rPr>
            <w:rStyle w:val="a4"/>
          </w:rPr>
          <w:t>вступающей в силу</w:t>
        </w:r>
      </w:hyperlink>
      <w:r>
        <w:t xml:space="preserve"> с 1 января 2015 г.</w:t>
      </w:r>
    </w:p>
    <w:p w:rsidR="00000000" w:rsidRDefault="005D685E">
      <w:pPr>
        <w:pStyle w:val="a8"/>
      </w:pPr>
      <w:hyperlink r:id="rId56" w:history="1">
        <w:r>
          <w:rPr>
            <w:rStyle w:val="a4"/>
          </w:rPr>
          <w:t>См. текст подпункта в предыдущей редакции</w:t>
        </w:r>
      </w:hyperlink>
    </w:p>
    <w:p w:rsidR="00000000" w:rsidRDefault="005D685E">
      <w:r>
        <w:t>а) о его расходах, а также о расходах его суп</w:t>
      </w:r>
      <w:r>
        <w:t>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w:t>
      </w:r>
      <w:r>
        <w:t>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000000" w:rsidRDefault="005D685E">
      <w:bookmarkStart w:id="37" w:name="sub_40412"/>
      <w:r>
        <w:t>б) об источника</w:t>
      </w:r>
      <w:r>
        <w:t xml:space="preserve">х получения средств, за счет которых совершена сделка, указанная в </w:t>
      </w:r>
      <w:hyperlink w:anchor="sub_40411" w:history="1">
        <w:r>
          <w:rPr>
            <w:rStyle w:val="a4"/>
          </w:rPr>
          <w:t>подпункте "а"</w:t>
        </w:r>
      </w:hyperlink>
      <w:r>
        <w:t xml:space="preserve"> настоящего пункта;</w:t>
      </w:r>
    </w:p>
    <w:p w:rsidR="00000000" w:rsidRDefault="005D685E">
      <w:bookmarkStart w:id="38" w:name="sub_4042"/>
      <w:bookmarkEnd w:id="37"/>
      <w:r>
        <w:t xml:space="preserve">2) проверку достоверности и полноты сведений, предусмотренных </w:t>
      </w:r>
      <w:hyperlink w:anchor="sub_301" w:history="1">
        <w:r>
          <w:rPr>
            <w:rStyle w:val="a4"/>
          </w:rPr>
          <w:t>частью 1 статьи 3</w:t>
        </w:r>
      </w:hyperlink>
      <w:r>
        <w:t xml:space="preserve"> настоящ</w:t>
      </w:r>
      <w:r>
        <w:t xml:space="preserve">его Федерального закона и </w:t>
      </w:r>
      <w:hyperlink w:anchor="sub_4041" w:history="1">
        <w:r>
          <w:rPr>
            <w:rStyle w:val="a4"/>
          </w:rPr>
          <w:t>пунктом 1</w:t>
        </w:r>
      </w:hyperlink>
      <w:r>
        <w:t xml:space="preserve"> настоящей части;</w:t>
      </w:r>
    </w:p>
    <w:p w:rsidR="00000000" w:rsidRDefault="005D685E">
      <w:pPr>
        <w:pStyle w:val="a7"/>
        <w:rPr>
          <w:color w:val="000000"/>
          <w:sz w:val="16"/>
          <w:szCs w:val="16"/>
        </w:rPr>
      </w:pPr>
      <w:bookmarkStart w:id="39" w:name="sub_4043"/>
      <w:bookmarkEnd w:id="38"/>
      <w:r>
        <w:rPr>
          <w:color w:val="000000"/>
          <w:sz w:val="16"/>
          <w:szCs w:val="16"/>
        </w:rPr>
        <w:t>Информация об изменениях:</w:t>
      </w:r>
    </w:p>
    <w:bookmarkEnd w:id="39"/>
    <w:p w:rsidR="00000000" w:rsidRDefault="005D685E">
      <w:pPr>
        <w:pStyle w:val="a8"/>
      </w:pPr>
      <w:r>
        <w:t xml:space="preserve">Пункт 3 изменен с 1 января 2021 г. - </w:t>
      </w:r>
      <w:hyperlink r:id="rId57" w:history="1">
        <w:r>
          <w:rPr>
            <w:rStyle w:val="a4"/>
          </w:rPr>
          <w:t>Федеральный закон</w:t>
        </w:r>
      </w:hyperlink>
      <w:r>
        <w:t xml:space="preserve"> от 31 июля 2020 г. N 259-ФЗ</w:t>
      </w:r>
    </w:p>
    <w:p w:rsidR="00000000" w:rsidRDefault="005D685E">
      <w:pPr>
        <w:pStyle w:val="a8"/>
      </w:pPr>
      <w:hyperlink r:id="rId58" w:history="1">
        <w:r>
          <w:rPr>
            <w:rStyle w:val="a4"/>
          </w:rPr>
          <w:t>См. будущую редакцию</w:t>
        </w:r>
      </w:hyperlink>
    </w:p>
    <w:p w:rsidR="00000000" w:rsidRDefault="005D685E">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w:t>
      </w:r>
      <w:r>
        <w:t xml:space="preserve"> транспортных средств, ценных бумаг, акций (долей участия, паев в уставных (складочных) капиталах организаций) их общему доходу.</w:t>
      </w:r>
    </w:p>
    <w:p w:rsidR="00000000" w:rsidRDefault="005D685E">
      <w:pPr>
        <w:pStyle w:val="a7"/>
        <w:rPr>
          <w:color w:val="000000"/>
          <w:sz w:val="16"/>
          <w:szCs w:val="16"/>
        </w:rPr>
      </w:pPr>
      <w:r>
        <w:rPr>
          <w:color w:val="000000"/>
          <w:sz w:val="16"/>
          <w:szCs w:val="16"/>
        </w:rPr>
        <w:t>ГАРАНТ:</w:t>
      </w:r>
    </w:p>
    <w:p w:rsidR="00000000" w:rsidRDefault="005D685E">
      <w:pPr>
        <w:pStyle w:val="a7"/>
      </w:pPr>
      <w:r>
        <w:t>См. комментарии к статье 4 настоящего Федерального закона</w:t>
      </w:r>
    </w:p>
    <w:p w:rsidR="00000000" w:rsidRDefault="005D685E">
      <w:pPr>
        <w:pStyle w:val="a7"/>
      </w:pPr>
    </w:p>
    <w:p w:rsidR="00000000" w:rsidRDefault="005D685E">
      <w:pPr>
        <w:pStyle w:val="a5"/>
      </w:pPr>
      <w:bookmarkStart w:id="40" w:name="sub_5"/>
      <w:r>
        <w:rPr>
          <w:rStyle w:val="a3"/>
        </w:rPr>
        <w:t>Статья 5</w:t>
      </w:r>
    </w:p>
    <w:p w:rsidR="00000000" w:rsidRDefault="005D685E">
      <w:pPr>
        <w:pStyle w:val="a7"/>
        <w:rPr>
          <w:color w:val="000000"/>
          <w:sz w:val="16"/>
          <w:szCs w:val="16"/>
        </w:rPr>
      </w:pPr>
      <w:bookmarkStart w:id="41" w:name="sub_501"/>
      <w:bookmarkEnd w:id="40"/>
      <w:r>
        <w:rPr>
          <w:color w:val="000000"/>
          <w:sz w:val="16"/>
          <w:szCs w:val="16"/>
        </w:rPr>
        <w:t>Информация об изменениях:</w:t>
      </w:r>
    </w:p>
    <w:bookmarkEnd w:id="41"/>
    <w:p w:rsidR="00000000" w:rsidRDefault="005D685E">
      <w:pPr>
        <w:pStyle w:val="a8"/>
      </w:pPr>
      <w:r>
        <w:t>Ч</w:t>
      </w:r>
      <w:r>
        <w:t xml:space="preserve">асть 1 изменена с 3 сентября 2018 г. - </w:t>
      </w:r>
      <w:hyperlink r:id="rId59" w:history="1">
        <w:r>
          <w:rPr>
            <w:rStyle w:val="a4"/>
          </w:rPr>
          <w:t>Федеральный закон</w:t>
        </w:r>
      </w:hyperlink>
      <w:r>
        <w:t xml:space="preserve"> от 4 июня 2018 г. N 133-ФЗ</w:t>
      </w:r>
    </w:p>
    <w:p w:rsidR="00000000" w:rsidRDefault="005D685E">
      <w:pPr>
        <w:pStyle w:val="a8"/>
      </w:pPr>
      <w:hyperlink r:id="rId60" w:history="1">
        <w:r>
          <w:rPr>
            <w:rStyle w:val="a4"/>
          </w:rPr>
          <w:t>См. предыдущую редакцию</w:t>
        </w:r>
      </w:hyperlink>
    </w:p>
    <w:p w:rsidR="00000000" w:rsidRDefault="005D685E">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sub_20101" w:history="1">
        <w:r>
          <w:rPr>
            <w:rStyle w:val="a4"/>
          </w:rPr>
          <w:t>подпунктах "а"</w:t>
        </w:r>
      </w:hyperlink>
      <w:r>
        <w:t xml:space="preserve">, </w:t>
      </w:r>
      <w:hyperlink w:anchor="sub_20102" w:history="1">
        <w:r>
          <w:rPr>
            <w:rStyle w:val="a4"/>
          </w:rPr>
          <w:t>"б"</w:t>
        </w:r>
      </w:hyperlink>
      <w:r>
        <w:t xml:space="preserve"> и </w:t>
      </w:r>
      <w:hyperlink w:anchor="sub_20114" w:history="1">
        <w:r>
          <w:rPr>
            <w:rStyle w:val="a4"/>
          </w:rPr>
          <w:t>"о" пункта 1 части 1 статьи 2</w:t>
        </w:r>
      </w:hyperlink>
      <w:r>
        <w:t xml:space="preserve"> настоящего Федерального закона, должности, указанные в </w:t>
      </w:r>
      <w:hyperlink w:anchor="sub_20105" w:history="1">
        <w:r>
          <w:rPr>
            <w:rStyle w:val="a4"/>
          </w:rPr>
          <w:t>подпунктах "д"</w:t>
        </w:r>
      </w:hyperlink>
      <w:r>
        <w:t xml:space="preserve">, </w:t>
      </w:r>
      <w:hyperlink w:anchor="sub_20109" w:history="1">
        <w:r>
          <w:rPr>
            <w:rStyle w:val="a4"/>
          </w:rPr>
          <w:t>"и"-"м" пункта 1 части 1 статьи 2</w:t>
        </w:r>
      </w:hyperlink>
      <w:r>
        <w:t xml:space="preserve"> настоящего Федерального закона, назначение </w:t>
      </w:r>
      <w:r>
        <w:t>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w:t>
      </w:r>
      <w:r>
        <w:t xml:space="preserve">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w:t>
      </w:r>
      <w:r>
        <w:lastRenderedPageBreak/>
        <w:t>уполномоченного, руководителя службы обеспечения деяте</w:t>
      </w:r>
      <w:r>
        <w:t>льности финансового уполномоченного, а также за расходами их супруг (супругов) и несовершеннолетних детей.</w:t>
      </w:r>
    </w:p>
    <w:p w:rsidR="00000000" w:rsidRDefault="005D685E">
      <w:bookmarkStart w:id="42" w:name="sub_502"/>
      <w:r>
        <w:t>2. Руководитель федерального государственного органа либо уполномоченное им должностное лицо принимает решение об осуществлении контроля за ра</w:t>
      </w:r>
      <w:r>
        <w:t xml:space="preserve">сходами лиц, замещающих (занимающих) должности, указанные в </w:t>
      </w:r>
      <w:hyperlink w:anchor="sub_20105" w:history="1">
        <w:r>
          <w:rPr>
            <w:rStyle w:val="a4"/>
          </w:rPr>
          <w:t>подпунктах "д"</w:t>
        </w:r>
      </w:hyperlink>
      <w:r>
        <w:t xml:space="preserve"> и </w:t>
      </w:r>
      <w:hyperlink w:anchor="sub_20112" w:history="1">
        <w:r>
          <w:rPr>
            <w:rStyle w:val="a4"/>
          </w:rPr>
          <w:t>"м" пункта 1 части 1 статьи 2</w:t>
        </w:r>
      </w:hyperlink>
      <w:r>
        <w:t xml:space="preserve"> настоящего Федерального закона (за исключением лиц, замещающих должности, назначение на которые</w:t>
      </w:r>
      <w:r>
        <w:t xml:space="preserve">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w:t>
      </w:r>
      <w:r>
        <w:t>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000000" w:rsidRDefault="005D685E">
      <w:bookmarkStart w:id="43" w:name="sub_503"/>
      <w:bookmarkEnd w:id="42"/>
      <w:r>
        <w:t>3</w:t>
      </w:r>
      <w:r>
        <w:t>.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w:t>
      </w:r>
      <w:r>
        <w:t xml:space="preserve"> замещающих должности, указанные в </w:t>
      </w:r>
      <w:hyperlink w:anchor="sub_20103" w:history="1">
        <w:r>
          <w:rPr>
            <w:rStyle w:val="a4"/>
          </w:rPr>
          <w:t>подпунктах "в"</w:t>
        </w:r>
      </w:hyperlink>
      <w:r>
        <w:t xml:space="preserve">, </w:t>
      </w:r>
      <w:hyperlink w:anchor="sub_20104" w:history="1">
        <w:r>
          <w:rPr>
            <w:rStyle w:val="a4"/>
          </w:rPr>
          <w:t>"г"</w:t>
        </w:r>
      </w:hyperlink>
      <w:r>
        <w:t xml:space="preserve">, </w:t>
      </w:r>
      <w:hyperlink w:anchor="sub_20106" w:history="1">
        <w:r>
          <w:rPr>
            <w:rStyle w:val="a4"/>
          </w:rPr>
          <w:t>"е"</w:t>
        </w:r>
      </w:hyperlink>
      <w:r>
        <w:t xml:space="preserve"> и </w:t>
      </w:r>
      <w:hyperlink w:anchor="sub_20107" w:history="1">
        <w:r>
          <w:rPr>
            <w:rStyle w:val="a4"/>
          </w:rPr>
          <w:t>"ж" пункта 1 части 1 статьи 2</w:t>
        </w:r>
      </w:hyperlink>
      <w:r>
        <w:t xml:space="preserve"> настоящего Федерального закона, а также за расходами их </w:t>
      </w:r>
      <w:r>
        <w:t>супруг (супругов) и несовершеннолетних детей.</w:t>
      </w:r>
    </w:p>
    <w:p w:rsidR="00000000" w:rsidRDefault="005D685E">
      <w:bookmarkStart w:id="44" w:name="sub_504"/>
      <w:bookmarkEnd w:id="43"/>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sub_20108" w:history="1">
        <w:r>
          <w:rPr>
            <w:rStyle w:val="a4"/>
          </w:rPr>
          <w:t>подпунк</w:t>
        </w:r>
        <w:r>
          <w:rPr>
            <w:rStyle w:val="a4"/>
          </w:rPr>
          <w:t>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000000" w:rsidRDefault="005D685E">
      <w:bookmarkStart w:id="45" w:name="sub_505"/>
      <w:bookmarkEnd w:id="44"/>
      <w:r>
        <w:t>5. Руководитель государственной корпорации, Пенсионного фонда Российской Федерации, Фонда социального ст</w:t>
      </w:r>
      <w:r>
        <w:t>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w:t>
      </w:r>
      <w:r>
        <w:t xml:space="preserve">троля за расходами лиц, замещающих (занимающих) должности, указанные в </w:t>
      </w:r>
      <w:hyperlink w:anchor="sub_20109" w:history="1">
        <w:r>
          <w:rPr>
            <w:rStyle w:val="a4"/>
          </w:rPr>
          <w:t>подпунктах "и"-"л"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w:t>
      </w:r>
      <w:r>
        <w:t xml:space="preserve">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000000" w:rsidRDefault="005D685E">
      <w:bookmarkStart w:id="46" w:name="sub_506"/>
      <w:bookmarkEnd w:id="45"/>
      <w:r>
        <w:t>6. Решение об осуществлении контроля за расходами лиц, замещающих (занима</w:t>
      </w:r>
      <w:r>
        <w:t xml:space="preserve">ющих) должности, указанные в </w:t>
      </w:r>
      <w:hyperlink w:anchor="sub_2011" w:history="1">
        <w:r>
          <w:rPr>
            <w:rStyle w:val="a4"/>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w:t>
      </w:r>
      <w:r>
        <w:t xml:space="preserve">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w:t>
      </w:r>
      <w:hyperlink r:id="rId61" w:history="1">
        <w:r>
          <w:rPr>
            <w:rStyle w:val="a4"/>
          </w:rPr>
          <w:t>нормативными актами</w:t>
        </w:r>
      </w:hyperlink>
      <w:r>
        <w:t xml:space="preserve"> Банка России, Пенсио</w:t>
      </w:r>
      <w:r>
        <w:t>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w:t>
      </w:r>
      <w:r>
        <w:t>а основании федеральных законов, отдельно в отношении каждого такого лица и оформляется в письменной форме.</w:t>
      </w:r>
    </w:p>
    <w:p w:rsidR="00000000" w:rsidRDefault="005D685E">
      <w:pPr>
        <w:pStyle w:val="a7"/>
        <w:rPr>
          <w:color w:val="000000"/>
          <w:sz w:val="16"/>
          <w:szCs w:val="16"/>
        </w:rPr>
      </w:pPr>
      <w:bookmarkStart w:id="47" w:name="sub_507"/>
      <w:bookmarkEnd w:id="46"/>
      <w:r>
        <w:rPr>
          <w:color w:val="000000"/>
          <w:sz w:val="16"/>
          <w:szCs w:val="16"/>
        </w:rPr>
        <w:t>Информация об изменениях:</w:t>
      </w:r>
    </w:p>
    <w:bookmarkEnd w:id="47"/>
    <w:p w:rsidR="00000000" w:rsidRDefault="005D685E">
      <w:pPr>
        <w:pStyle w:val="a8"/>
      </w:pPr>
      <w:r>
        <w:t xml:space="preserve">Статья 5 дополнена частью 7 с 3 августа 2018 г. - </w:t>
      </w:r>
      <w:hyperlink r:id="rId62" w:history="1">
        <w:r>
          <w:rPr>
            <w:rStyle w:val="a4"/>
          </w:rPr>
          <w:t>Федеральный закон</w:t>
        </w:r>
      </w:hyperlink>
      <w:r>
        <w:t xml:space="preserve"> от 3 августа 2018 г. N 307-ФЗ</w:t>
      </w:r>
    </w:p>
    <w:p w:rsidR="00000000" w:rsidRDefault="005D685E">
      <w:r>
        <w:lastRenderedPageBreak/>
        <w:t xml:space="preserve">7. Решение об осуществлении контроля за расходами лиц, замещавших (занимавших) должности, указанные в </w:t>
      </w:r>
      <w:hyperlink w:anchor="sub_2011" w:history="1">
        <w:r>
          <w:rPr>
            <w:rStyle w:val="a4"/>
          </w:rPr>
          <w:t>пункте 1 части 1 статьи 2</w:t>
        </w:r>
      </w:hyperlink>
      <w:r>
        <w:t xml:space="preserve"> настоящего Федерального закона, а также за расходам</w:t>
      </w:r>
      <w:r>
        <w:t>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000000" w:rsidRDefault="005D685E">
      <w:pPr>
        <w:pStyle w:val="a7"/>
        <w:rPr>
          <w:color w:val="000000"/>
          <w:sz w:val="16"/>
          <w:szCs w:val="16"/>
        </w:rPr>
      </w:pPr>
      <w:r>
        <w:rPr>
          <w:color w:val="000000"/>
          <w:sz w:val="16"/>
          <w:szCs w:val="16"/>
        </w:rPr>
        <w:t>ГАРАНТ:</w:t>
      </w:r>
    </w:p>
    <w:p w:rsidR="00000000" w:rsidRDefault="005D685E">
      <w:pPr>
        <w:pStyle w:val="a7"/>
      </w:pPr>
      <w:r>
        <w:t>См. комментарии к статье 5 настоящ</w:t>
      </w:r>
      <w:r>
        <w:t>его Федерального закона</w:t>
      </w:r>
    </w:p>
    <w:p w:rsidR="00000000" w:rsidRDefault="005D685E">
      <w:pPr>
        <w:pStyle w:val="a7"/>
      </w:pPr>
    </w:p>
    <w:p w:rsidR="00000000" w:rsidRDefault="005D685E">
      <w:pPr>
        <w:pStyle w:val="a5"/>
      </w:pPr>
      <w:bookmarkStart w:id="48" w:name="sub_6"/>
      <w:r>
        <w:rPr>
          <w:rStyle w:val="a3"/>
        </w:rPr>
        <w:t>Статья 6</w:t>
      </w:r>
    </w:p>
    <w:p w:rsidR="00000000" w:rsidRDefault="005D685E">
      <w:pPr>
        <w:pStyle w:val="a7"/>
        <w:rPr>
          <w:color w:val="000000"/>
          <w:sz w:val="16"/>
          <w:szCs w:val="16"/>
        </w:rPr>
      </w:pPr>
      <w:bookmarkStart w:id="49" w:name="sub_601"/>
      <w:bookmarkEnd w:id="48"/>
      <w:r>
        <w:rPr>
          <w:color w:val="000000"/>
          <w:sz w:val="16"/>
          <w:szCs w:val="16"/>
        </w:rPr>
        <w:t>Информация об изменениях:</w:t>
      </w:r>
    </w:p>
    <w:bookmarkEnd w:id="49"/>
    <w:p w:rsidR="00000000" w:rsidRDefault="005D685E">
      <w:pPr>
        <w:pStyle w:val="a8"/>
      </w:pPr>
      <w:r>
        <w:t xml:space="preserve">Часть 1 изменена с 3 сентября 2018 г. - </w:t>
      </w:r>
      <w:hyperlink r:id="rId63" w:history="1">
        <w:r>
          <w:rPr>
            <w:rStyle w:val="a4"/>
          </w:rPr>
          <w:t>Федеральный закон</w:t>
        </w:r>
      </w:hyperlink>
      <w:r>
        <w:t xml:space="preserve"> от 4 июня 2018 г. N 133-ФЗ</w:t>
      </w:r>
    </w:p>
    <w:p w:rsidR="00000000" w:rsidRDefault="005D685E">
      <w:pPr>
        <w:pStyle w:val="a8"/>
      </w:pPr>
      <w:hyperlink r:id="rId64" w:history="1">
        <w:r>
          <w:rPr>
            <w:rStyle w:val="a4"/>
          </w:rPr>
          <w:t xml:space="preserve">См. предыдущую </w:t>
        </w:r>
        <w:r>
          <w:rPr>
            <w:rStyle w:val="a4"/>
          </w:rPr>
          <w:t>редакцию</w:t>
        </w:r>
      </w:hyperlink>
    </w:p>
    <w:p w:rsidR="00000000" w:rsidRDefault="005D685E">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sub_20101" w:history="1">
        <w:r>
          <w:rPr>
            <w:rStyle w:val="a4"/>
          </w:rPr>
          <w:t>подпунктах "а"</w:t>
        </w:r>
      </w:hyperlink>
      <w:r>
        <w:t xml:space="preserve">, </w:t>
      </w:r>
      <w:hyperlink w:anchor="sub_20102" w:history="1">
        <w:r>
          <w:rPr>
            <w:rStyle w:val="a4"/>
          </w:rPr>
          <w:t>"б"</w:t>
        </w:r>
      </w:hyperlink>
      <w:r>
        <w:t xml:space="preserve"> и </w:t>
      </w:r>
      <w:hyperlink w:anchor="sub_20114" w:history="1">
        <w:r>
          <w:rPr>
            <w:rStyle w:val="a4"/>
          </w:rPr>
          <w:t>"о" пункта 1 части 1 статьи 2</w:t>
        </w:r>
      </w:hyperlink>
      <w:r>
        <w:t xml:space="preserve"> настоящего Федерального закона, должности, указанные в </w:t>
      </w:r>
      <w:hyperlink w:anchor="sub_20105" w:history="1">
        <w:r>
          <w:rPr>
            <w:rStyle w:val="a4"/>
          </w:rPr>
          <w:t>подпунктах "д"</w:t>
        </w:r>
      </w:hyperlink>
      <w:r>
        <w:t xml:space="preserve">, </w:t>
      </w:r>
      <w:hyperlink w:anchor="sub_20109" w:history="1">
        <w:r>
          <w:rPr>
            <w:rStyle w:val="a4"/>
          </w:rPr>
          <w:t>"и"-"</w:t>
        </w:r>
        <w:r>
          <w:rPr>
            <w:rStyle w:val="a4"/>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w:t>
      </w:r>
      <w:r>
        <w:t>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w:t>
      </w:r>
      <w:r>
        <w:t>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000000" w:rsidRDefault="005D685E">
      <w:bookmarkStart w:id="50" w:name="sub_602"/>
      <w:r>
        <w:t>2. Подразделение кадровой службы федерального государственного органа по профилактике коррупционны</w:t>
      </w:r>
      <w:r>
        <w:t>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w:t>
      </w:r>
      <w:r>
        <w:t xml:space="preserve">е в </w:t>
      </w:r>
      <w:hyperlink w:anchor="sub_20105" w:history="1">
        <w:r>
          <w:rPr>
            <w:rStyle w:val="a4"/>
          </w:rPr>
          <w:t>подпунктах "д"</w:t>
        </w:r>
      </w:hyperlink>
      <w:r>
        <w:t xml:space="preserve"> и </w:t>
      </w:r>
      <w:hyperlink w:anchor="sub_20112" w:history="1">
        <w:r>
          <w:rPr>
            <w:rStyle w:val="a4"/>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w:t>
      </w:r>
      <w:r>
        <w:t>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w:t>
      </w:r>
      <w:r>
        <w:t xml:space="preserve">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000000" w:rsidRDefault="005D685E">
      <w:bookmarkStart w:id="51" w:name="sub_603"/>
      <w:bookmarkEnd w:id="50"/>
      <w:r>
        <w:t>3. Государственный орган субъекта Российской Федерации (п</w:t>
      </w:r>
      <w:r>
        <w:t>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w:t>
      </w:r>
      <w:r>
        <w:t xml:space="preserve">ации, осуществляет контроль за расходами лиц, замещающих должности, указанные в </w:t>
      </w:r>
      <w:hyperlink w:anchor="sub_20103" w:history="1">
        <w:r>
          <w:rPr>
            <w:rStyle w:val="a4"/>
          </w:rPr>
          <w:t>подпунктах "в"</w:t>
        </w:r>
      </w:hyperlink>
      <w:r>
        <w:t xml:space="preserve">, </w:t>
      </w:r>
      <w:hyperlink w:anchor="sub_20104" w:history="1">
        <w:r>
          <w:rPr>
            <w:rStyle w:val="a4"/>
          </w:rPr>
          <w:t>"г"</w:t>
        </w:r>
      </w:hyperlink>
      <w:r>
        <w:t xml:space="preserve">, </w:t>
      </w:r>
      <w:hyperlink w:anchor="sub_20106" w:history="1">
        <w:r>
          <w:rPr>
            <w:rStyle w:val="a4"/>
          </w:rPr>
          <w:t>"е"</w:t>
        </w:r>
      </w:hyperlink>
      <w:r>
        <w:t xml:space="preserve"> и </w:t>
      </w:r>
      <w:hyperlink w:anchor="sub_20107" w:history="1">
        <w:r>
          <w:rPr>
            <w:rStyle w:val="a4"/>
          </w:rPr>
          <w:t>"ж" пункта 1 части 1 статьи 2</w:t>
        </w:r>
      </w:hyperlink>
      <w:r>
        <w:t xml:space="preserve"> настоящего </w:t>
      </w:r>
      <w:r>
        <w:t xml:space="preserve">Федерального закона, а также за расходами их супруг (супругов) и </w:t>
      </w:r>
      <w:r>
        <w:lastRenderedPageBreak/>
        <w:t>несовершеннолетних детей.</w:t>
      </w:r>
    </w:p>
    <w:p w:rsidR="00000000" w:rsidRDefault="005D685E">
      <w:bookmarkStart w:id="52" w:name="sub_604"/>
      <w:bookmarkEnd w:id="51"/>
      <w:r>
        <w:t>4. Подразделение Банка России (уполномоченное должностное лицо Банка России), определяемое Банком России, осуществляет контроль за расходами лиц, заним</w:t>
      </w:r>
      <w:r>
        <w:t xml:space="preserve">ающих должности, указанные в </w:t>
      </w:r>
      <w:hyperlink w:anchor="sub_20108" w:history="1">
        <w:r>
          <w:rPr>
            <w:rStyle w:val="a4"/>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000000" w:rsidRDefault="005D685E">
      <w:bookmarkStart w:id="53" w:name="sub_605"/>
      <w:bookmarkEnd w:id="52"/>
      <w:r>
        <w:t>5. Подразделения по профилактике коррупционн</w:t>
      </w:r>
      <w:r>
        <w:t>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w:t>
      </w:r>
      <w:r>
        <w:t xml:space="preserve">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sub_20109" w:history="1">
        <w:r>
          <w:rPr>
            <w:rStyle w:val="a4"/>
          </w:rPr>
          <w:t>подпунктах "и"-"л</w:t>
        </w:r>
        <w:r>
          <w:rPr>
            <w:rStyle w:val="a4"/>
          </w:rPr>
          <w:t>"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w:t>
      </w:r>
      <w:r>
        <w:t>сходами их супруг (супругов) и несовершеннолетних детей.</w:t>
      </w:r>
    </w:p>
    <w:bookmarkEnd w:id="53"/>
    <w:p w:rsidR="00000000" w:rsidRDefault="005D685E">
      <w:pPr>
        <w:pStyle w:val="a7"/>
        <w:rPr>
          <w:color w:val="000000"/>
          <w:sz w:val="16"/>
          <w:szCs w:val="16"/>
        </w:rPr>
      </w:pPr>
      <w:r>
        <w:rPr>
          <w:color w:val="000000"/>
          <w:sz w:val="16"/>
          <w:szCs w:val="16"/>
        </w:rPr>
        <w:t>ГАРАНТ:</w:t>
      </w:r>
    </w:p>
    <w:p w:rsidR="00000000" w:rsidRDefault="005D685E">
      <w:pPr>
        <w:pStyle w:val="a7"/>
      </w:pPr>
      <w:r>
        <w:t>См. комментарии к статье 6 настоящего Федерального закона</w:t>
      </w:r>
    </w:p>
    <w:p w:rsidR="00000000" w:rsidRDefault="005D685E">
      <w:pPr>
        <w:pStyle w:val="a7"/>
      </w:pPr>
    </w:p>
    <w:p w:rsidR="00000000" w:rsidRDefault="005D685E">
      <w:pPr>
        <w:pStyle w:val="a5"/>
      </w:pPr>
      <w:bookmarkStart w:id="54" w:name="sub_7"/>
      <w:r>
        <w:rPr>
          <w:rStyle w:val="a3"/>
        </w:rPr>
        <w:t>Статья 7</w:t>
      </w:r>
    </w:p>
    <w:p w:rsidR="00000000" w:rsidRDefault="005D685E">
      <w:bookmarkStart w:id="55" w:name="sub_701"/>
      <w:bookmarkEnd w:id="54"/>
      <w:r>
        <w:t>1. Государственные органы (подразделения государственных органов), подразделения либо должностные л</w:t>
      </w:r>
      <w:r>
        <w:t xml:space="preserve">ица, указанные в </w:t>
      </w:r>
      <w:hyperlink w:anchor="sub_6" w:history="1">
        <w:r>
          <w:rPr>
            <w:rStyle w:val="a4"/>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w:t>
      </w:r>
      <w:r>
        <w:t xml:space="preserve">ения об осуществлении контроля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w:t>
      </w:r>
      <w:r>
        <w:t xml:space="preserve">детей обязаны уведомить его в письменной форме о принятом решении и о необходимости представить сведения, предусмотренные </w:t>
      </w:r>
      <w:hyperlink w:anchor="sub_4041" w:history="1">
        <w:r>
          <w:rPr>
            <w:rStyle w:val="a4"/>
          </w:rPr>
          <w:t>пунктом 1 части 4 статьи 4</w:t>
        </w:r>
      </w:hyperlink>
      <w:r>
        <w:t xml:space="preserve"> настоящего Федерального закона. В уведомлении должна содержаться информация о пор</w:t>
      </w:r>
      <w:r>
        <w:t xml:space="preserve">ядке представления и проверки достоверности и полноты этих сведений. В случае, если лицо, замещающее (занимающее) одну из должностей, указанных в пункте 1 части 1 статьи 2 настоящего Федерального закона, обратилось с ходатайством в соответствии с </w:t>
      </w:r>
      <w:hyperlink w:anchor="sub_9023" w:history="1">
        <w:r>
          <w:rPr>
            <w:rStyle w:val="a4"/>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w:t>
      </w:r>
      <w:r>
        <w:t>оторой должны быть даны разъяснения по интересующим его вопросам.</w:t>
      </w:r>
    </w:p>
    <w:p w:rsidR="00000000" w:rsidRDefault="005D685E">
      <w:bookmarkStart w:id="56" w:name="sub_702"/>
      <w:bookmarkEnd w:id="55"/>
      <w:r>
        <w:t xml:space="preserve">2. Проверка достоверности и полноты сведений, предусмотренных </w:t>
      </w:r>
      <w:hyperlink w:anchor="sub_301" w:history="1">
        <w:r>
          <w:rPr>
            <w:rStyle w:val="a4"/>
          </w:rPr>
          <w:t>частью 1 статьи 3</w:t>
        </w:r>
      </w:hyperlink>
      <w:r>
        <w:t xml:space="preserve"> и </w:t>
      </w:r>
      <w:hyperlink w:anchor="sub_4041" w:history="1">
        <w:r>
          <w:rPr>
            <w:rStyle w:val="a4"/>
          </w:rPr>
          <w:t>пунктом 1 части 4 статьи 4</w:t>
        </w:r>
      </w:hyperlink>
      <w:r>
        <w:t xml:space="preserve"> настоящего Федер</w:t>
      </w:r>
      <w:r>
        <w:t xml:space="preserve">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w:t>
      </w:r>
      <w:r>
        <w:t>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w:t>
      </w:r>
      <w:r>
        <w:t>е сведения, его супруги (супруга) и несовершеннолетних детей.</w:t>
      </w:r>
    </w:p>
    <w:p w:rsidR="00000000" w:rsidRDefault="005D685E">
      <w:pPr>
        <w:pStyle w:val="a7"/>
        <w:rPr>
          <w:color w:val="000000"/>
          <w:sz w:val="16"/>
          <w:szCs w:val="16"/>
        </w:rPr>
      </w:pPr>
      <w:bookmarkStart w:id="57" w:name="sub_73"/>
      <w:bookmarkEnd w:id="56"/>
      <w:r>
        <w:rPr>
          <w:color w:val="000000"/>
          <w:sz w:val="16"/>
          <w:szCs w:val="16"/>
        </w:rPr>
        <w:t>Информация об изменениях:</w:t>
      </w:r>
    </w:p>
    <w:bookmarkEnd w:id="57"/>
    <w:p w:rsidR="00000000" w:rsidRDefault="005D685E">
      <w:pPr>
        <w:pStyle w:val="a8"/>
      </w:pPr>
      <w:r>
        <w:lastRenderedPageBreak/>
        <w:t xml:space="preserve">Статья 7 дополнена частью 3 с 3 августа 2018 г. - </w:t>
      </w:r>
      <w:hyperlink r:id="rId65" w:history="1">
        <w:r>
          <w:rPr>
            <w:rStyle w:val="a4"/>
          </w:rPr>
          <w:t>Федеральный закон</w:t>
        </w:r>
      </w:hyperlink>
      <w:r>
        <w:t xml:space="preserve"> от 3 августа 2018 г. N 307-ФЗ</w:t>
      </w:r>
    </w:p>
    <w:p w:rsidR="00000000" w:rsidRDefault="005D685E">
      <w:r>
        <w:t>3. Генера</w:t>
      </w:r>
      <w:r>
        <w:t xml:space="preserve">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sub_2011" w:history="1">
        <w:r>
          <w:rPr>
            <w:rStyle w:val="a4"/>
          </w:rPr>
          <w:t>пун</w:t>
        </w:r>
        <w:r>
          <w:rPr>
            <w:rStyle w:val="a4"/>
          </w:rPr>
          <w:t>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sub_4041" w:history="1">
        <w:r>
          <w:rPr>
            <w:rStyle w:val="a4"/>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w:t>
      </w:r>
      <w:r>
        <w:t xml:space="preserve">указанных в пункте 1 части 1 статьи 2 настоящего Федерального закона, обратилось с ходатайством в соответствии с </w:t>
      </w:r>
      <w:hyperlink w:anchor="sub_94" w:history="1">
        <w:r>
          <w:rPr>
            <w:rStyle w:val="a4"/>
          </w:rPr>
          <w:t>частью 4 статьи 9</w:t>
        </w:r>
      </w:hyperlink>
      <w:r>
        <w:t xml:space="preserve"> настоящего Федерального закона, с данным лицом в течение семи рабочих дней со дня поступления ходатай</w:t>
      </w:r>
      <w:r>
        <w:t>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w:t>
      </w:r>
      <w:r>
        <w:t>вления или организацию, где данное лицо замещало (занимало) должность.</w:t>
      </w:r>
    </w:p>
    <w:p w:rsidR="00000000" w:rsidRDefault="005D685E">
      <w:pPr>
        <w:pStyle w:val="a7"/>
        <w:rPr>
          <w:color w:val="000000"/>
          <w:sz w:val="16"/>
          <w:szCs w:val="16"/>
        </w:rPr>
      </w:pPr>
      <w:r>
        <w:rPr>
          <w:color w:val="000000"/>
          <w:sz w:val="16"/>
          <w:szCs w:val="16"/>
        </w:rPr>
        <w:t>ГАРАНТ:</w:t>
      </w:r>
    </w:p>
    <w:p w:rsidR="00000000" w:rsidRDefault="005D685E">
      <w:pPr>
        <w:pStyle w:val="a7"/>
      </w:pPr>
      <w:r>
        <w:t>См. комментарии к статье 7 настоящего Федерального закона</w:t>
      </w:r>
    </w:p>
    <w:p w:rsidR="00000000" w:rsidRDefault="005D685E">
      <w:pPr>
        <w:pStyle w:val="a7"/>
      </w:pPr>
    </w:p>
    <w:p w:rsidR="00000000" w:rsidRDefault="005D685E">
      <w:pPr>
        <w:pStyle w:val="a5"/>
      </w:pPr>
      <w:bookmarkStart w:id="58" w:name="sub_8"/>
      <w:r>
        <w:rPr>
          <w:rStyle w:val="a3"/>
        </w:rPr>
        <w:t>Статья 8</w:t>
      </w:r>
    </w:p>
    <w:p w:rsidR="00000000" w:rsidRDefault="005D685E">
      <w:bookmarkStart w:id="59" w:name="sub_801"/>
      <w:bookmarkEnd w:id="58"/>
      <w:r>
        <w:t xml:space="preserve">1. Сведения, предусмотренные </w:t>
      </w:r>
      <w:hyperlink w:anchor="sub_301" w:history="1">
        <w:r>
          <w:rPr>
            <w:rStyle w:val="a4"/>
          </w:rPr>
          <w:t>частью 1 статьи 3</w:t>
        </w:r>
      </w:hyperlink>
      <w:r>
        <w:t xml:space="preserve"> и </w:t>
      </w:r>
      <w:hyperlink w:anchor="sub_4041" w:history="1">
        <w:r>
          <w:rPr>
            <w:rStyle w:val="a4"/>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w:t>
      </w:r>
      <w:hyperlink r:id="rId66" w:history="1">
        <w:r>
          <w:rPr>
            <w:rStyle w:val="a4"/>
          </w:rPr>
          <w:t>информации</w:t>
        </w:r>
      </w:hyperlink>
      <w:r>
        <w:t xml:space="preserve"> ограниченного доступа. Если федеральным законом такие сведе</w:t>
      </w:r>
      <w:r>
        <w:t xml:space="preserve">ния отнесены к сведениям, составляющим государственную тайну, они подлежат защите в соответствии с </w:t>
      </w:r>
      <w:hyperlink r:id="rId67" w:history="1">
        <w:r>
          <w:rPr>
            <w:rStyle w:val="a4"/>
          </w:rPr>
          <w:t>законодательством</w:t>
        </w:r>
      </w:hyperlink>
      <w:r>
        <w:t xml:space="preserve"> Российской Федерации о государственной тайне.</w:t>
      </w:r>
    </w:p>
    <w:p w:rsidR="00000000" w:rsidRDefault="005D685E">
      <w:bookmarkStart w:id="60" w:name="sub_802"/>
      <w:bookmarkEnd w:id="59"/>
      <w:r>
        <w:t>2. Не допускается использование сведений,</w:t>
      </w:r>
      <w:r>
        <w:t xml:space="preserve"> предусмотренных </w:t>
      </w:r>
      <w:hyperlink w:anchor="sub_301" w:history="1">
        <w:r>
          <w:rPr>
            <w:rStyle w:val="a4"/>
          </w:rPr>
          <w:t>частью 1 статьи 3</w:t>
        </w:r>
      </w:hyperlink>
      <w:r>
        <w:t xml:space="preserve"> и </w:t>
      </w:r>
      <w:hyperlink w:anchor="sub_4041" w:history="1">
        <w:r>
          <w:rPr>
            <w:rStyle w:val="a4"/>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w:t>
      </w:r>
      <w:r>
        <w:t>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w:t>
      </w:r>
      <w:r>
        <w:t xml:space="preserve"> пользу физических лиц.</w:t>
      </w:r>
    </w:p>
    <w:p w:rsidR="00000000" w:rsidRDefault="005D685E">
      <w:bookmarkStart w:id="61" w:name="sub_803"/>
      <w:bookmarkEnd w:id="60"/>
      <w:r>
        <w:t xml:space="preserve">3. Лица, виновные в разглашении сведений, предусмотренных </w:t>
      </w:r>
      <w:hyperlink w:anchor="sub_301" w:history="1">
        <w:r>
          <w:rPr>
            <w:rStyle w:val="a4"/>
          </w:rPr>
          <w:t>частью 1 статьи 3</w:t>
        </w:r>
      </w:hyperlink>
      <w:r>
        <w:t xml:space="preserve"> и </w:t>
      </w:r>
      <w:hyperlink w:anchor="sub_4041" w:history="1">
        <w:r>
          <w:rPr>
            <w:rStyle w:val="a4"/>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w:t>
      </w:r>
      <w:r>
        <w:t>ии.</w:t>
      </w:r>
    </w:p>
    <w:p w:rsidR="00000000" w:rsidRDefault="005D685E">
      <w:pPr>
        <w:pStyle w:val="a7"/>
        <w:rPr>
          <w:color w:val="000000"/>
          <w:sz w:val="16"/>
          <w:szCs w:val="16"/>
        </w:rPr>
      </w:pPr>
      <w:bookmarkStart w:id="62" w:name="sub_804"/>
      <w:bookmarkEnd w:id="61"/>
      <w:r>
        <w:rPr>
          <w:color w:val="000000"/>
          <w:sz w:val="16"/>
          <w:szCs w:val="16"/>
        </w:rPr>
        <w:t>Информация об изменениях:</w:t>
      </w:r>
    </w:p>
    <w:bookmarkEnd w:id="62"/>
    <w:p w:rsidR="00000000" w:rsidRDefault="005D685E">
      <w:pPr>
        <w:pStyle w:val="a8"/>
      </w:pPr>
      <w:r>
        <w:t xml:space="preserve">Часть 4 изменена с 1 января 2021 г. - </w:t>
      </w:r>
      <w:hyperlink r:id="rId68" w:history="1">
        <w:r>
          <w:rPr>
            <w:rStyle w:val="a4"/>
          </w:rPr>
          <w:t>Федеральный закон</w:t>
        </w:r>
      </w:hyperlink>
      <w:r>
        <w:t xml:space="preserve"> от 31 июля 2020 г. N 259-ФЗ</w:t>
      </w:r>
    </w:p>
    <w:p w:rsidR="00000000" w:rsidRDefault="005D685E">
      <w:pPr>
        <w:pStyle w:val="a8"/>
      </w:pPr>
      <w:hyperlink r:id="rId69" w:history="1">
        <w:r>
          <w:rPr>
            <w:rStyle w:val="a4"/>
          </w:rPr>
          <w:t>См. будущую редакцию</w:t>
        </w:r>
      </w:hyperlink>
    </w:p>
    <w:p w:rsidR="00000000" w:rsidRDefault="005D685E">
      <w:pPr>
        <w:pStyle w:val="a8"/>
      </w:pPr>
      <w:r>
        <w:t>Часть 4 изменена с 3 се</w:t>
      </w:r>
      <w:r>
        <w:t xml:space="preserve">нтября 2018 г. - </w:t>
      </w:r>
      <w:hyperlink r:id="rId70" w:history="1">
        <w:r>
          <w:rPr>
            <w:rStyle w:val="a4"/>
          </w:rPr>
          <w:t>Федеральный закон</w:t>
        </w:r>
      </w:hyperlink>
      <w:r>
        <w:t xml:space="preserve"> от 4 июня 2018 г. N 133-ФЗ</w:t>
      </w:r>
    </w:p>
    <w:p w:rsidR="00000000" w:rsidRDefault="005D685E">
      <w:pPr>
        <w:pStyle w:val="a8"/>
      </w:pPr>
      <w:hyperlink r:id="rId71" w:history="1">
        <w:r>
          <w:rPr>
            <w:rStyle w:val="a4"/>
          </w:rPr>
          <w:t>См. предыдущую редакцию</w:t>
        </w:r>
      </w:hyperlink>
    </w:p>
    <w:p w:rsidR="00000000" w:rsidRDefault="005D685E">
      <w:r>
        <w:lastRenderedPageBreak/>
        <w:t>4. Представленные в соответствии с настоящим Федеральным законом сведения об источниках получен</w:t>
      </w:r>
      <w:r>
        <w:t>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w:t>
      </w:r>
      <w:r>
        <w:t xml:space="preserve">мма таких сделок превышает общий доход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и его супруги (супруга) за три последних года, предшествующих отчетно</w:t>
      </w:r>
      <w:r>
        <w:t>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w:t>
      </w:r>
      <w:r>
        <w:t>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w:t>
      </w:r>
      <w:r>
        <w:t>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w:t>
      </w:r>
      <w:r>
        <w:t xml:space="preserve">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w:t>
      </w:r>
      <w:hyperlink r:id="rId72" w:history="1">
        <w:r>
          <w:rPr>
            <w:rStyle w:val="a4"/>
          </w:rPr>
          <w:t>о государственной тайне</w:t>
        </w:r>
      </w:hyperlink>
      <w:r>
        <w:t xml:space="preserve"> и </w:t>
      </w:r>
      <w:hyperlink r:id="rId73" w:history="1">
        <w:r>
          <w:rPr>
            <w:rStyle w:val="a4"/>
          </w:rPr>
          <w:t>о защите персональных данных</w:t>
        </w:r>
      </w:hyperlink>
      <w:r>
        <w:t>.</w:t>
      </w:r>
    </w:p>
    <w:p w:rsidR="00000000" w:rsidRDefault="005D685E">
      <w:pPr>
        <w:pStyle w:val="a7"/>
        <w:rPr>
          <w:color w:val="000000"/>
          <w:sz w:val="16"/>
          <w:szCs w:val="16"/>
        </w:rPr>
      </w:pPr>
      <w:r>
        <w:rPr>
          <w:color w:val="000000"/>
          <w:sz w:val="16"/>
          <w:szCs w:val="16"/>
        </w:rPr>
        <w:t>ГАРАНТ:</w:t>
      </w:r>
    </w:p>
    <w:p w:rsidR="00000000" w:rsidRDefault="005D685E">
      <w:pPr>
        <w:pStyle w:val="a7"/>
      </w:pPr>
      <w:r>
        <w:t>См. комментарии к статье 8 настоящего Федерального закона</w:t>
      </w:r>
    </w:p>
    <w:p w:rsidR="00000000" w:rsidRDefault="005D685E">
      <w:pPr>
        <w:pStyle w:val="a7"/>
      </w:pPr>
    </w:p>
    <w:p w:rsidR="00000000" w:rsidRDefault="005D685E">
      <w:pPr>
        <w:pStyle w:val="a5"/>
      </w:pPr>
      <w:bookmarkStart w:id="63" w:name="sub_9"/>
      <w:r>
        <w:rPr>
          <w:rStyle w:val="a3"/>
        </w:rPr>
        <w:t>Статья 9</w:t>
      </w:r>
    </w:p>
    <w:p w:rsidR="00000000" w:rsidRDefault="005D685E">
      <w:pPr>
        <w:pStyle w:val="a7"/>
        <w:rPr>
          <w:color w:val="000000"/>
          <w:sz w:val="16"/>
          <w:szCs w:val="16"/>
        </w:rPr>
      </w:pPr>
      <w:bookmarkStart w:id="64" w:name="sub_901"/>
      <w:bookmarkEnd w:id="63"/>
      <w:r>
        <w:rPr>
          <w:color w:val="000000"/>
          <w:sz w:val="16"/>
          <w:szCs w:val="16"/>
        </w:rPr>
        <w:t>Информация об изменениях:</w:t>
      </w:r>
    </w:p>
    <w:bookmarkEnd w:id="64"/>
    <w:p w:rsidR="00000000" w:rsidRDefault="005D685E">
      <w:pPr>
        <w:pStyle w:val="a8"/>
      </w:pPr>
      <w:r>
        <w:t xml:space="preserve">Часть 1 изменена с 3 августа 2018 г. - </w:t>
      </w:r>
      <w:hyperlink r:id="rId74" w:history="1">
        <w:r>
          <w:rPr>
            <w:rStyle w:val="a4"/>
          </w:rPr>
          <w:t>Федеральный закон</w:t>
        </w:r>
      </w:hyperlink>
      <w:r>
        <w:t xml:space="preserve"> от 3 августа 2018 г. N 307-ФЗ</w:t>
      </w:r>
    </w:p>
    <w:p w:rsidR="00000000" w:rsidRDefault="005D685E">
      <w:pPr>
        <w:pStyle w:val="a8"/>
      </w:pPr>
      <w:hyperlink r:id="rId75" w:history="1">
        <w:r>
          <w:rPr>
            <w:rStyle w:val="a4"/>
          </w:rPr>
          <w:t>См. предыдущую редакцию</w:t>
        </w:r>
      </w:hyperlink>
    </w:p>
    <w:p w:rsidR="00000000" w:rsidRDefault="005D685E">
      <w:r>
        <w:t xml:space="preserve">1. Лицо, замещающее (занимающее) или замещавшее (занимавшее) одну из должностей, указанных в </w:t>
      </w:r>
      <w:hyperlink w:anchor="sub_2011" w:history="1">
        <w:r>
          <w:rPr>
            <w:rStyle w:val="a4"/>
          </w:rPr>
          <w:t>пункте 1 части 1 стат</w:t>
        </w:r>
        <w:r>
          <w:rPr>
            <w:rStyle w:val="a4"/>
          </w:rPr>
          <w:t>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sub_4041" w:history="1">
        <w:r>
          <w:rPr>
            <w:rStyle w:val="a4"/>
          </w:rPr>
          <w:t>пунктом 1 части 4 статьи</w:t>
        </w:r>
        <w:r>
          <w:rPr>
            <w:rStyle w:val="a4"/>
          </w:rPr>
          <w:t xml:space="preserve"> 4</w:t>
        </w:r>
      </w:hyperlink>
      <w:r>
        <w:t xml:space="preserve"> настоящего Федерального закона.</w:t>
      </w:r>
    </w:p>
    <w:p w:rsidR="00000000" w:rsidRDefault="005D685E">
      <w:bookmarkStart w:id="65" w:name="sub_902"/>
      <w:r>
        <w:t xml:space="preserve">2. Лицо, замещающее (занимающее) одну из должностей, указанных в </w:t>
      </w:r>
      <w:hyperlink w:anchor="sub_2011" w:history="1">
        <w:r>
          <w:rPr>
            <w:rStyle w:val="a4"/>
          </w:rPr>
          <w:t>пункте 1 части 1 статьи 2</w:t>
        </w:r>
      </w:hyperlink>
      <w:r>
        <w:t xml:space="preserve"> настоящего Федерального закона, в связи с осуществлением контроля за его расходами, а также за</w:t>
      </w:r>
      <w:r>
        <w:t xml:space="preserve"> расходами его супруги (супруга) и несовершеннолетних детей вправе:</w:t>
      </w:r>
    </w:p>
    <w:p w:rsidR="00000000" w:rsidRDefault="005D685E">
      <w:bookmarkStart w:id="66" w:name="sub_9021"/>
      <w:bookmarkEnd w:id="65"/>
      <w:r>
        <w:t>1) давать пояснения в письменной форме:</w:t>
      </w:r>
    </w:p>
    <w:p w:rsidR="00000000" w:rsidRDefault="005D685E">
      <w:bookmarkStart w:id="67" w:name="sub_90211"/>
      <w:bookmarkEnd w:id="66"/>
      <w:r>
        <w:t xml:space="preserve">а) в связи с истребованием сведений, предусмотренных </w:t>
      </w:r>
      <w:hyperlink w:anchor="sub_4041" w:history="1">
        <w:r>
          <w:rPr>
            <w:rStyle w:val="a4"/>
          </w:rPr>
          <w:t>пунктом 1 части 4 статьи 4</w:t>
        </w:r>
      </w:hyperlink>
      <w:r>
        <w:t xml:space="preserve"> настоящего</w:t>
      </w:r>
      <w:r>
        <w:t xml:space="preserve"> Федерального закона;</w:t>
      </w:r>
    </w:p>
    <w:p w:rsidR="00000000" w:rsidRDefault="005D685E">
      <w:bookmarkStart w:id="68" w:name="sub_90212"/>
      <w:bookmarkEnd w:id="67"/>
      <w:r>
        <w:t xml:space="preserve">б) в ходе проверки достоверности и полноты сведений, предусмотренных </w:t>
      </w:r>
      <w:hyperlink w:anchor="sub_301" w:history="1">
        <w:r>
          <w:rPr>
            <w:rStyle w:val="a4"/>
          </w:rPr>
          <w:t>частью 1 статьи 3</w:t>
        </w:r>
      </w:hyperlink>
      <w:r>
        <w:t xml:space="preserve"> и </w:t>
      </w:r>
      <w:hyperlink w:anchor="sub_4041" w:history="1">
        <w:r>
          <w:rPr>
            <w:rStyle w:val="a4"/>
          </w:rPr>
          <w:t>пунктом 1 части 4 статьи 4</w:t>
        </w:r>
      </w:hyperlink>
      <w:r>
        <w:t xml:space="preserve"> настоящего Федерального закона, и по ее результат</w:t>
      </w:r>
      <w:r>
        <w:t>ам;</w:t>
      </w:r>
    </w:p>
    <w:p w:rsidR="00000000" w:rsidRDefault="005D685E">
      <w:bookmarkStart w:id="69" w:name="sub_90213"/>
      <w:bookmarkEnd w:id="68"/>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sub_40411" w:history="1">
        <w:r>
          <w:rPr>
            <w:rStyle w:val="a4"/>
          </w:rPr>
          <w:t>подпункте "а" пункта 1 части 4 статьи 4</w:t>
        </w:r>
      </w:hyperlink>
      <w:r>
        <w:t xml:space="preserve"> настоящего Федеральног</w:t>
      </w:r>
      <w:r>
        <w:t>о закона;</w:t>
      </w:r>
    </w:p>
    <w:p w:rsidR="00000000" w:rsidRDefault="005D685E">
      <w:bookmarkStart w:id="70" w:name="sub_9022"/>
      <w:bookmarkEnd w:id="69"/>
      <w:r>
        <w:t xml:space="preserve">2) представлять дополнительные материалы и давать по ним пояснения в </w:t>
      </w:r>
      <w:r>
        <w:lastRenderedPageBreak/>
        <w:t>письменной форме;</w:t>
      </w:r>
    </w:p>
    <w:p w:rsidR="00000000" w:rsidRDefault="005D685E">
      <w:bookmarkStart w:id="71" w:name="sub_9023"/>
      <w:bookmarkEnd w:id="70"/>
      <w:r>
        <w:t>3) обращаться с ходатайством в орган, подразделение или к должностному лицу, ответственным за профилактику коррупционных и ины</w:t>
      </w:r>
      <w:r>
        <w:t>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000000" w:rsidRDefault="005D685E">
      <w:bookmarkStart w:id="72" w:name="sub_903"/>
      <w:bookmarkEnd w:id="71"/>
      <w:r>
        <w:t>3. Лицо,</w:t>
      </w:r>
      <w:r>
        <w:t xml:space="preserve"> замещающее (занимающее) одну из должностей, указанных в </w:t>
      </w:r>
      <w:hyperlink w:anchor="sub_2011" w:history="1">
        <w:r>
          <w:rPr>
            <w:rStyle w:val="a4"/>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w:t>
      </w:r>
      <w:r>
        <w:t>детей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w:t>
      </w:r>
      <w:r>
        <w:t xml:space="preserve">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000000" w:rsidRDefault="005D685E">
      <w:pPr>
        <w:pStyle w:val="a7"/>
        <w:rPr>
          <w:color w:val="000000"/>
          <w:sz w:val="16"/>
          <w:szCs w:val="16"/>
        </w:rPr>
      </w:pPr>
      <w:bookmarkStart w:id="73" w:name="sub_94"/>
      <w:bookmarkEnd w:id="72"/>
      <w:r>
        <w:rPr>
          <w:color w:val="000000"/>
          <w:sz w:val="16"/>
          <w:szCs w:val="16"/>
        </w:rPr>
        <w:t>Информация об изменениях:</w:t>
      </w:r>
    </w:p>
    <w:bookmarkEnd w:id="73"/>
    <w:p w:rsidR="00000000" w:rsidRDefault="005D685E">
      <w:pPr>
        <w:pStyle w:val="a8"/>
      </w:pPr>
      <w:r>
        <w:t>Статья 9 допол</w:t>
      </w:r>
      <w:r>
        <w:t xml:space="preserve">нена частью 4 с 3 августа 2018 г. - </w:t>
      </w:r>
      <w:hyperlink r:id="rId76" w:history="1">
        <w:r>
          <w:rPr>
            <w:rStyle w:val="a4"/>
          </w:rPr>
          <w:t>Федеральный закон</w:t>
        </w:r>
      </w:hyperlink>
      <w:r>
        <w:t xml:space="preserve"> от 3 августа 2018 г. N 307-ФЗ</w:t>
      </w:r>
    </w:p>
    <w:p w:rsidR="00000000" w:rsidRDefault="005D685E">
      <w:r>
        <w:t xml:space="preserve">4. Лицо, замещавшее (занимавшее) одну из должностей, указанных в </w:t>
      </w:r>
      <w:hyperlink w:anchor="sub_20102" w:history="1">
        <w:r>
          <w:rPr>
            <w:rStyle w:val="a4"/>
          </w:rPr>
          <w:t>пункте 1 части 1 статьи 2</w:t>
        </w:r>
      </w:hyperlink>
      <w:r>
        <w:t xml:space="preserve"> настоящего Ф</w:t>
      </w:r>
      <w:r>
        <w:t xml:space="preserve">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sub_9021" w:history="1">
        <w:r>
          <w:rPr>
            <w:rStyle w:val="a4"/>
          </w:rPr>
          <w:t>пунктами 1</w:t>
        </w:r>
      </w:hyperlink>
      <w:r>
        <w:t xml:space="preserve"> и </w:t>
      </w:r>
      <w:hyperlink w:anchor="sub_9022" w:history="1">
        <w:r>
          <w:rPr>
            <w:rStyle w:val="a4"/>
          </w:rPr>
          <w:t>2 части 2</w:t>
        </w:r>
      </w:hyperlink>
      <w:r>
        <w:t xml:space="preserve"> наст</w:t>
      </w:r>
      <w:r>
        <w:t>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w:t>
      </w:r>
      <w:r>
        <w:t>ого контроля. Ходатайство подлежит обязательному удовлетворению.</w:t>
      </w:r>
    </w:p>
    <w:p w:rsidR="00000000" w:rsidRDefault="005D685E">
      <w:pPr>
        <w:pStyle w:val="a7"/>
        <w:rPr>
          <w:color w:val="000000"/>
          <w:sz w:val="16"/>
          <w:szCs w:val="16"/>
        </w:rPr>
      </w:pPr>
      <w:r>
        <w:rPr>
          <w:color w:val="000000"/>
          <w:sz w:val="16"/>
          <w:szCs w:val="16"/>
        </w:rPr>
        <w:t>ГАРАНТ:</w:t>
      </w:r>
    </w:p>
    <w:p w:rsidR="00000000" w:rsidRDefault="005D685E">
      <w:pPr>
        <w:pStyle w:val="a7"/>
      </w:pPr>
      <w:r>
        <w:t>См. комментарии к статье 9 настоящего Федерального закона</w:t>
      </w:r>
    </w:p>
    <w:p w:rsidR="00000000" w:rsidRDefault="005D685E">
      <w:pPr>
        <w:pStyle w:val="a7"/>
      </w:pPr>
    </w:p>
    <w:p w:rsidR="00000000" w:rsidRDefault="005D685E">
      <w:pPr>
        <w:pStyle w:val="a5"/>
      </w:pPr>
      <w:bookmarkStart w:id="74" w:name="sub_10"/>
      <w:r>
        <w:rPr>
          <w:rStyle w:val="a3"/>
        </w:rPr>
        <w:t>Статья 10</w:t>
      </w:r>
    </w:p>
    <w:bookmarkEnd w:id="74"/>
    <w:p w:rsidR="00000000" w:rsidRDefault="005D685E">
      <w:r>
        <w:t>Органы, подразделения и должностные лица, ответственные за профилактику коррупционных и иных правонарушений, обязаны:</w:t>
      </w:r>
    </w:p>
    <w:p w:rsidR="00000000" w:rsidRDefault="005D685E">
      <w:bookmarkStart w:id="75" w:name="sub_101"/>
      <w:r>
        <w:t xml:space="preserve">1) осуществлять анализ поступающих в соответствии с настоящим Федеральным законом и </w:t>
      </w:r>
      <w:hyperlink r:id="rId77" w:history="1">
        <w:r>
          <w:rPr>
            <w:rStyle w:val="a4"/>
          </w:rPr>
          <w:t>Федеральным за</w:t>
        </w:r>
        <w:r>
          <w:rPr>
            <w:rStyle w:val="a4"/>
          </w:rPr>
          <w:t>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его супруги (супруга) и несовершеннолетних детей;</w:t>
      </w:r>
    </w:p>
    <w:p w:rsidR="00000000" w:rsidRDefault="005D685E">
      <w:bookmarkStart w:id="76" w:name="sub_102"/>
      <w:bookmarkEnd w:id="75"/>
      <w:r>
        <w:t xml:space="preserve">2) принимать сведения, представляемые в соответствии с </w:t>
      </w:r>
      <w:hyperlink w:anchor="sub_301" w:history="1">
        <w:r>
          <w:rPr>
            <w:rStyle w:val="a4"/>
          </w:rPr>
          <w:t>частью 1 статьи 3</w:t>
        </w:r>
      </w:hyperlink>
      <w:r>
        <w:t xml:space="preserve"> настоящего Федерального закона.</w:t>
      </w:r>
    </w:p>
    <w:bookmarkEnd w:id="76"/>
    <w:p w:rsidR="00000000" w:rsidRDefault="005D685E">
      <w:pPr>
        <w:pStyle w:val="a7"/>
        <w:rPr>
          <w:color w:val="000000"/>
          <w:sz w:val="16"/>
          <w:szCs w:val="16"/>
        </w:rPr>
      </w:pPr>
      <w:r>
        <w:rPr>
          <w:color w:val="000000"/>
          <w:sz w:val="16"/>
          <w:szCs w:val="16"/>
        </w:rPr>
        <w:t>ГАРАНТ:</w:t>
      </w:r>
    </w:p>
    <w:p w:rsidR="00000000" w:rsidRDefault="005D685E">
      <w:pPr>
        <w:pStyle w:val="a7"/>
      </w:pPr>
      <w:r>
        <w:t>См. комментарии к статье 10 настоящего Федерального закона</w:t>
      </w:r>
    </w:p>
    <w:p w:rsidR="00000000" w:rsidRDefault="005D685E">
      <w:pPr>
        <w:pStyle w:val="a7"/>
      </w:pPr>
    </w:p>
    <w:p w:rsidR="00000000" w:rsidRDefault="005D685E">
      <w:pPr>
        <w:pStyle w:val="a5"/>
      </w:pPr>
      <w:bookmarkStart w:id="77" w:name="sub_11"/>
      <w:r>
        <w:rPr>
          <w:rStyle w:val="a3"/>
        </w:rPr>
        <w:t>Статья 11</w:t>
      </w:r>
    </w:p>
    <w:p w:rsidR="00000000" w:rsidRDefault="005D685E">
      <w:bookmarkStart w:id="78" w:name="sub_1101"/>
      <w:bookmarkEnd w:id="77"/>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w:t>
      </w:r>
      <w:r>
        <w:t xml:space="preserve">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w:t>
      </w:r>
      <w:r>
        <w:lastRenderedPageBreak/>
        <w:t>несовершеннолетних детей обязаны:</w:t>
      </w:r>
    </w:p>
    <w:p w:rsidR="00000000" w:rsidRDefault="005D685E">
      <w:bookmarkStart w:id="79" w:name="sub_11011"/>
      <w:bookmarkEnd w:id="78"/>
      <w:r>
        <w:t>1) истребова</w:t>
      </w:r>
      <w:r>
        <w:t xml:space="preserve">ть от данного лица сведения, предусмотренные </w:t>
      </w:r>
      <w:hyperlink w:anchor="sub_4041" w:history="1">
        <w:r>
          <w:rPr>
            <w:rStyle w:val="a4"/>
          </w:rPr>
          <w:t>пунктом 1 части 4 статьи 4</w:t>
        </w:r>
      </w:hyperlink>
      <w:r>
        <w:t xml:space="preserve"> настоящего Федерального закона;</w:t>
      </w:r>
    </w:p>
    <w:p w:rsidR="00000000" w:rsidRDefault="005D685E">
      <w:bookmarkStart w:id="80" w:name="sub_11012"/>
      <w:bookmarkEnd w:id="79"/>
      <w:r>
        <w:t xml:space="preserve">2) провести с ним беседу в случае поступления ходатайства, предусмотренного </w:t>
      </w:r>
      <w:hyperlink w:anchor="sub_9023" w:history="1">
        <w:r>
          <w:rPr>
            <w:rStyle w:val="a4"/>
          </w:rPr>
          <w:t>пунктом 3</w:t>
        </w:r>
        <w:r>
          <w:rPr>
            <w:rStyle w:val="a4"/>
          </w:rPr>
          <w:t xml:space="preserve"> части 2 статьи 9</w:t>
        </w:r>
      </w:hyperlink>
      <w:r>
        <w:t xml:space="preserve"> настоящего Федерального закона.</w:t>
      </w:r>
    </w:p>
    <w:p w:rsidR="00000000" w:rsidRDefault="005D685E">
      <w:bookmarkStart w:id="81" w:name="sub_1102"/>
      <w:bookmarkEnd w:id="80"/>
      <w:r>
        <w:t>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w:t>
      </w:r>
      <w:r>
        <w:t xml:space="preserve">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000000" w:rsidRDefault="005D685E">
      <w:bookmarkStart w:id="82" w:name="sub_11021"/>
      <w:bookmarkEnd w:id="81"/>
      <w:r>
        <w:t>1) проводить по своей инициативе беседу с данны</w:t>
      </w:r>
      <w:r>
        <w:t>м лицом;</w:t>
      </w:r>
    </w:p>
    <w:p w:rsidR="00000000" w:rsidRDefault="005D685E">
      <w:bookmarkStart w:id="83" w:name="sub_11022"/>
      <w:bookmarkEnd w:id="82"/>
      <w:r>
        <w:t>2) изучать поступившие от данного лица дополнительные материалы;</w:t>
      </w:r>
    </w:p>
    <w:p w:rsidR="00000000" w:rsidRDefault="005D685E">
      <w:bookmarkStart w:id="84" w:name="sub_11023"/>
      <w:bookmarkEnd w:id="83"/>
      <w:r>
        <w:t>3) получать от данного лица пояснения по представленным им сведениям и материалам;</w:t>
      </w:r>
    </w:p>
    <w:p w:rsidR="00000000" w:rsidRDefault="005D685E">
      <w:bookmarkStart w:id="85" w:name="sub_11024"/>
      <w:bookmarkEnd w:id="84"/>
      <w:r>
        <w:t>4) направлять в установленном порядке запросы</w:t>
      </w:r>
      <w:r>
        <w:t xml:space="preserve">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w:t>
      </w:r>
      <w:r>
        <w:t>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w:t>
      </w:r>
      <w:r>
        <w:t>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000000" w:rsidRDefault="005D685E">
      <w:bookmarkStart w:id="86" w:name="sub_11025"/>
      <w:bookmarkEnd w:id="85"/>
      <w:r>
        <w:t>5) наводить справк</w:t>
      </w:r>
      <w:r>
        <w:t>и у физических лиц и получать от них с их согласия информацию.</w:t>
      </w:r>
    </w:p>
    <w:p w:rsidR="00000000" w:rsidRDefault="005D685E">
      <w:bookmarkStart w:id="87" w:name="sub_1103"/>
      <w:bookmarkEnd w:id="86"/>
      <w:r>
        <w:t xml:space="preserve">3. Руководители органов и организаций, получившие запрос, предусмотренный </w:t>
      </w:r>
      <w:hyperlink w:anchor="sub_11024" w:history="1">
        <w:r>
          <w:rPr>
            <w:rStyle w:val="a4"/>
          </w:rPr>
          <w:t>пунктом 4 части 2</w:t>
        </w:r>
      </w:hyperlink>
      <w:r>
        <w:t xml:space="preserve"> настоящей статьи, обязаны организовать его исполнение в с</w:t>
      </w:r>
      <w:r>
        <w:t>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bookmarkEnd w:id="87"/>
    <w:p w:rsidR="00000000" w:rsidRDefault="005D685E">
      <w:pPr>
        <w:pStyle w:val="a7"/>
        <w:rPr>
          <w:color w:val="000000"/>
          <w:sz w:val="16"/>
          <w:szCs w:val="16"/>
        </w:rPr>
      </w:pPr>
      <w:r>
        <w:rPr>
          <w:color w:val="000000"/>
          <w:sz w:val="16"/>
          <w:szCs w:val="16"/>
        </w:rPr>
        <w:t>ГАРАНТ:</w:t>
      </w:r>
    </w:p>
    <w:p w:rsidR="00000000" w:rsidRDefault="005D685E">
      <w:pPr>
        <w:pStyle w:val="a7"/>
      </w:pPr>
      <w:r>
        <w:t>См. комментарии к статье 11 настоящего Федерального закона</w:t>
      </w:r>
    </w:p>
    <w:p w:rsidR="00000000" w:rsidRDefault="005D685E">
      <w:pPr>
        <w:pStyle w:val="a7"/>
      </w:pPr>
    </w:p>
    <w:p w:rsidR="00000000" w:rsidRDefault="005D685E">
      <w:pPr>
        <w:pStyle w:val="a7"/>
        <w:rPr>
          <w:color w:val="000000"/>
          <w:sz w:val="16"/>
          <w:szCs w:val="16"/>
        </w:rPr>
      </w:pPr>
      <w:bookmarkStart w:id="88" w:name="sub_12"/>
      <w:r>
        <w:rPr>
          <w:color w:val="000000"/>
          <w:sz w:val="16"/>
          <w:szCs w:val="16"/>
        </w:rPr>
        <w:t xml:space="preserve">Информация об </w:t>
      </w:r>
      <w:r>
        <w:rPr>
          <w:color w:val="000000"/>
          <w:sz w:val="16"/>
          <w:szCs w:val="16"/>
        </w:rPr>
        <w:t>изменениях:</w:t>
      </w:r>
    </w:p>
    <w:bookmarkEnd w:id="88"/>
    <w:p w:rsidR="00000000" w:rsidRDefault="005D685E">
      <w:pPr>
        <w:pStyle w:val="a8"/>
      </w:pPr>
      <w:r>
        <w:t xml:space="preserve">Статья 12 изменена с 3 августа 2018 г. - </w:t>
      </w:r>
      <w:hyperlink r:id="rId78" w:history="1">
        <w:r>
          <w:rPr>
            <w:rStyle w:val="a4"/>
          </w:rPr>
          <w:t>Федеральный закон</w:t>
        </w:r>
      </w:hyperlink>
      <w:r>
        <w:t xml:space="preserve"> от 3 августа 2018 г. N 307-ФЗ</w:t>
      </w:r>
    </w:p>
    <w:p w:rsidR="00000000" w:rsidRDefault="005D685E">
      <w:pPr>
        <w:pStyle w:val="a8"/>
      </w:pPr>
      <w:hyperlink r:id="rId79" w:history="1">
        <w:r>
          <w:rPr>
            <w:rStyle w:val="a4"/>
          </w:rPr>
          <w:t>См. предыдущую редакцию</w:t>
        </w:r>
      </w:hyperlink>
    </w:p>
    <w:p w:rsidR="00000000" w:rsidRDefault="005D685E">
      <w:pPr>
        <w:pStyle w:val="a5"/>
      </w:pPr>
      <w:r>
        <w:rPr>
          <w:rStyle w:val="a3"/>
        </w:rPr>
        <w:t>Статья 12</w:t>
      </w:r>
    </w:p>
    <w:p w:rsidR="00000000" w:rsidRDefault="005D685E">
      <w:bookmarkStart w:id="89" w:name="sub_1201"/>
      <w:r>
        <w:t>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w:t>
      </w:r>
      <w:r>
        <w:t xml:space="preserve">ть в </w:t>
      </w:r>
      <w:hyperlink r:id="rId80" w:history="1">
        <w:r>
          <w:rPr>
            <w:rStyle w:val="a4"/>
          </w:rPr>
          <w:t>порядке</w:t>
        </w:r>
      </w:hyperlink>
      <w:r>
        <w:t xml:space="preserve">, установленном настоящим Федеральным законом, контроль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w:t>
      </w:r>
      <w:r>
        <w:t xml:space="preserve"> закона, а также за расходами его супруги (супруга) и несовершеннолетних детей.</w:t>
      </w:r>
    </w:p>
    <w:p w:rsidR="00000000" w:rsidRDefault="005D685E">
      <w:bookmarkStart w:id="90" w:name="sub_1202"/>
      <w:bookmarkEnd w:id="89"/>
      <w:r>
        <w:t xml:space="preserve">2. Генеральный прокурор Российской Федерации или подчиненные ему </w:t>
      </w:r>
      <w:r>
        <w:lastRenderedPageBreak/>
        <w:t xml:space="preserve">прокуроры при получении материалов, предусмотренных </w:t>
      </w:r>
      <w:hyperlink w:anchor="sub_1606" w:history="1">
        <w:r>
          <w:rPr>
            <w:rStyle w:val="a4"/>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w:t>
      </w:r>
      <w:r>
        <w:t>га) и несовершеннолетних детей в порядке, установленном настоящим Федеральным законом.</w:t>
      </w:r>
    </w:p>
    <w:p w:rsidR="00000000" w:rsidRDefault="005D685E">
      <w:pPr>
        <w:pStyle w:val="a7"/>
        <w:rPr>
          <w:color w:val="000000"/>
          <w:sz w:val="16"/>
          <w:szCs w:val="16"/>
        </w:rPr>
      </w:pPr>
      <w:bookmarkStart w:id="91" w:name="sub_1203"/>
      <w:bookmarkEnd w:id="90"/>
      <w:r>
        <w:rPr>
          <w:color w:val="000000"/>
          <w:sz w:val="16"/>
          <w:szCs w:val="16"/>
        </w:rPr>
        <w:t>Информация об изменениях:</w:t>
      </w:r>
    </w:p>
    <w:bookmarkEnd w:id="91"/>
    <w:p w:rsidR="00000000" w:rsidRDefault="005D685E">
      <w:pPr>
        <w:pStyle w:val="a8"/>
      </w:pPr>
      <w:r>
        <w:t xml:space="preserve">Часть 3 изменена с 1 января 2021 г. - </w:t>
      </w:r>
      <w:hyperlink r:id="rId81" w:history="1">
        <w:r>
          <w:rPr>
            <w:rStyle w:val="a4"/>
          </w:rPr>
          <w:t>Федеральный закон</w:t>
        </w:r>
      </w:hyperlink>
      <w:r>
        <w:t xml:space="preserve"> от 31 июля 2020 г. N 259</w:t>
      </w:r>
      <w:r>
        <w:t>-ФЗ</w:t>
      </w:r>
    </w:p>
    <w:p w:rsidR="00000000" w:rsidRDefault="005D685E">
      <w:pPr>
        <w:pStyle w:val="a8"/>
      </w:pPr>
      <w:hyperlink r:id="rId82" w:history="1">
        <w:r>
          <w:rPr>
            <w:rStyle w:val="a4"/>
          </w:rPr>
          <w:t>См. будущую редакцию</w:t>
        </w:r>
      </w:hyperlink>
    </w:p>
    <w:p w:rsidR="00000000" w:rsidRDefault="005D685E">
      <w:r>
        <w:t xml:space="preserve">3. Контроль за расходами лица, замещавшего (занимавшего)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w:t>
      </w:r>
      <w:r>
        <w:t>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w:t>
      </w:r>
      <w:r>
        <w:t xml:space="preserve"> недвижимости, транспортного средства,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w:t>
      </w:r>
      <w:r>
        <w:t>анного лица и его супруги (супруга) за три последних года, предшествующих году совершения сделок.</w:t>
      </w:r>
    </w:p>
    <w:p w:rsidR="00000000" w:rsidRDefault="005D685E">
      <w:bookmarkStart w:id="92" w:name="sub_1204"/>
      <w:r>
        <w:t>4. Генеральный прокурор Российской Федерации или подчиненные ему прокуроры при осуществлении контроля за расходами лица, замещающего (занимающего) или</w:t>
      </w:r>
      <w:r>
        <w:t xml:space="preserve"> замещавшего (занимавшего)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000000" w:rsidRDefault="005D685E">
      <w:bookmarkStart w:id="93" w:name="sub_12041"/>
      <w:bookmarkEnd w:id="92"/>
      <w:r>
        <w:t>1) истребовать от</w:t>
      </w:r>
      <w:r>
        <w:t xml:space="preserve"> данного лица сведения, предусмотренные </w:t>
      </w:r>
      <w:hyperlink w:anchor="sub_4041" w:history="1">
        <w:r>
          <w:rPr>
            <w:rStyle w:val="a4"/>
          </w:rPr>
          <w:t>пунктом 1 части 4 статьи 4</w:t>
        </w:r>
      </w:hyperlink>
      <w:r>
        <w:t xml:space="preserve"> настоящего Федерального закона;</w:t>
      </w:r>
    </w:p>
    <w:p w:rsidR="00000000" w:rsidRDefault="005D685E">
      <w:bookmarkStart w:id="94" w:name="sub_2710358"/>
      <w:bookmarkEnd w:id="93"/>
      <w:r>
        <w:t xml:space="preserve">2) провести с данным лицом беседу в случае поступления ходатайства, предусмотренного </w:t>
      </w:r>
      <w:hyperlink w:anchor="sub_94" w:history="1">
        <w:r>
          <w:rPr>
            <w:rStyle w:val="a4"/>
          </w:rPr>
          <w:t>часть</w:t>
        </w:r>
        <w:r>
          <w:rPr>
            <w:rStyle w:val="a4"/>
          </w:rPr>
          <w:t>ю 4 статьи 9</w:t>
        </w:r>
      </w:hyperlink>
      <w:r>
        <w:t xml:space="preserve"> настоящего Федерального закона.</w:t>
      </w:r>
    </w:p>
    <w:p w:rsidR="00000000" w:rsidRDefault="005D685E">
      <w:bookmarkStart w:id="95" w:name="sub_1205"/>
      <w:bookmarkEnd w:id="94"/>
      <w:r>
        <w:t>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w:t>
      </w:r>
      <w:r>
        <w:t xml:space="preserve">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000000" w:rsidRDefault="005D685E">
      <w:bookmarkStart w:id="96" w:name="sub_12051"/>
      <w:bookmarkEnd w:id="95"/>
      <w:r>
        <w:t>1) проводить по своей инициативе беседу с данным лицом;</w:t>
      </w:r>
    </w:p>
    <w:p w:rsidR="00000000" w:rsidRDefault="005D685E">
      <w:bookmarkStart w:id="97" w:name="sub_12052"/>
      <w:bookmarkEnd w:id="96"/>
      <w:r>
        <w:t>2) изучать поступившие от данного лица дополнительные материалы;</w:t>
      </w:r>
    </w:p>
    <w:p w:rsidR="00000000" w:rsidRDefault="005D685E">
      <w:bookmarkStart w:id="98" w:name="sub_12053"/>
      <w:bookmarkEnd w:id="97"/>
      <w:r>
        <w:t>3) получать от данного лица пояснения по представленным им сведениям и материалам;</w:t>
      </w:r>
    </w:p>
    <w:p w:rsidR="00000000" w:rsidRDefault="005D685E">
      <w:bookmarkStart w:id="99" w:name="sub_12054"/>
      <w:bookmarkEnd w:id="98"/>
      <w:r>
        <w:t>4) направлять запросы в федеральные государственные орг</w:t>
      </w:r>
      <w:r>
        <w:t xml:space="preserve">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w:t>
      </w:r>
      <w:r>
        <w:t>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000000" w:rsidRDefault="005D685E">
      <w:bookmarkStart w:id="100" w:name="sub_12055"/>
      <w:bookmarkEnd w:id="99"/>
      <w:r>
        <w:t xml:space="preserve">5) наводить справки у физических лиц и получать от них с их согласия </w:t>
      </w:r>
      <w:r>
        <w:t>информацию.</w:t>
      </w:r>
    </w:p>
    <w:p w:rsidR="00000000" w:rsidRDefault="005D685E">
      <w:bookmarkStart w:id="101" w:name="sub_1206"/>
      <w:bookmarkEnd w:id="100"/>
      <w:r>
        <w:t xml:space="preserve">6. Руководители органов и организаций, получившие запрос, предусмотренный </w:t>
      </w:r>
      <w:hyperlink w:anchor="sub_12054" w:history="1">
        <w:r>
          <w:rPr>
            <w:rStyle w:val="a4"/>
          </w:rPr>
          <w:t>пунктом 4 части 5</w:t>
        </w:r>
      </w:hyperlink>
      <w:r>
        <w:t xml:space="preserve"> настоящей статьи, обязаны организовать его исполнение в </w:t>
      </w:r>
      <w:r>
        <w:lastRenderedPageBreak/>
        <w:t>соответствии с федеральными законами и иными нормати</w:t>
      </w:r>
      <w:r>
        <w:t>вными правовыми актами Российской Федерации и предоставить в установленном порядке запрашиваемую информацию.</w:t>
      </w:r>
    </w:p>
    <w:p w:rsidR="00000000" w:rsidRDefault="005D685E">
      <w:bookmarkStart w:id="102" w:name="sub_1207"/>
      <w:bookmarkEnd w:id="101"/>
      <w:r>
        <w:t>7. Генеральный прокурор Российской Федерации или подчиненные ему прокуроры после завершения контроля за расходами лица, замещающего</w:t>
      </w:r>
      <w:r>
        <w:t xml:space="preserve"> (занимающего) или замещавшего (занимавшего)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w:t>
      </w:r>
      <w:r>
        <w:t xml:space="preserve">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sub_1606" w:history="1">
        <w:r>
          <w:rPr>
            <w:rStyle w:val="a4"/>
          </w:rPr>
          <w:t>частью 6 статьи 16</w:t>
        </w:r>
      </w:hyperlink>
      <w:r>
        <w:t xml:space="preserve"> настоящего Федерального закона.</w:t>
      </w:r>
    </w:p>
    <w:bookmarkEnd w:id="102"/>
    <w:p w:rsidR="00000000" w:rsidRDefault="005D685E">
      <w:pPr>
        <w:pStyle w:val="a7"/>
        <w:rPr>
          <w:color w:val="000000"/>
          <w:sz w:val="16"/>
          <w:szCs w:val="16"/>
        </w:rPr>
      </w:pPr>
      <w:r>
        <w:rPr>
          <w:color w:val="000000"/>
          <w:sz w:val="16"/>
          <w:szCs w:val="16"/>
        </w:rPr>
        <w:t>ГАРАНТ:</w:t>
      </w:r>
    </w:p>
    <w:p w:rsidR="00000000" w:rsidRDefault="005D685E">
      <w:pPr>
        <w:pStyle w:val="a7"/>
      </w:pPr>
      <w:r>
        <w:t>См. комментарии к статье 12 настоящего Федерального закона</w:t>
      </w:r>
    </w:p>
    <w:p w:rsidR="00000000" w:rsidRDefault="005D685E">
      <w:pPr>
        <w:pStyle w:val="a7"/>
      </w:pPr>
    </w:p>
    <w:p w:rsidR="00000000" w:rsidRDefault="005D685E">
      <w:pPr>
        <w:pStyle w:val="a5"/>
      </w:pPr>
      <w:bookmarkStart w:id="103" w:name="sub_13"/>
      <w:r>
        <w:rPr>
          <w:rStyle w:val="a3"/>
        </w:rPr>
        <w:t>Статья 13</w:t>
      </w:r>
    </w:p>
    <w:p w:rsidR="00000000" w:rsidRDefault="005D685E">
      <w:bookmarkStart w:id="104" w:name="sub_1301"/>
      <w:bookmarkEnd w:id="103"/>
      <w:r>
        <w:t xml:space="preserve">1. Доклад о результатах осуществления контроля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w:t>
      </w:r>
      <w:r>
        <w:t>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000000" w:rsidRDefault="005D685E">
      <w:bookmarkStart w:id="105" w:name="sub_1302"/>
      <w:bookmarkEnd w:id="104"/>
      <w:r>
        <w:t>2. Лицо, принявшее реше</w:t>
      </w:r>
      <w:r>
        <w:t xml:space="preserve">ние об осуществлении контроля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w:t>
      </w:r>
      <w:r>
        <w:t xml:space="preserve">етей, может предложить соответствующей </w:t>
      </w:r>
      <w:hyperlink r:id="rId83" w:history="1">
        <w:r>
          <w:rPr>
            <w:rStyle w:val="a4"/>
          </w:rPr>
          <w:t>комиссии</w:t>
        </w:r>
      </w:hyperlink>
      <w:r>
        <w:t xml:space="preserve">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w:t>
      </w:r>
      <w:r>
        <w:t>едании.</w:t>
      </w:r>
    </w:p>
    <w:p w:rsidR="00000000" w:rsidRDefault="005D685E">
      <w:bookmarkStart w:id="106" w:name="sub_1303"/>
      <w:bookmarkEnd w:id="105"/>
      <w:r>
        <w:t xml:space="preserve">3. Лицо, принявшее решение об осуществлении контроля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w:t>
      </w:r>
      <w:r>
        <w:t>ми его супруги (супруга) и несовершеннолетних детей:</w:t>
      </w:r>
    </w:p>
    <w:p w:rsidR="00000000" w:rsidRDefault="005D685E">
      <w:bookmarkStart w:id="107" w:name="sub_13031"/>
      <w:bookmarkEnd w:id="106"/>
      <w:r>
        <w:t xml:space="preserve">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w:t>
      </w:r>
      <w:r>
        <w:t>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w:t>
      </w:r>
      <w:r>
        <w:t>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w:t>
      </w:r>
      <w:r>
        <w:t>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000000" w:rsidRDefault="005D685E">
      <w:bookmarkStart w:id="108" w:name="sub_13032"/>
      <w:bookmarkEnd w:id="107"/>
      <w:r>
        <w:t>2) вносит в случае необходимости предложения о применении к такому лицу мер юридическо</w:t>
      </w:r>
      <w:r>
        <w:t xml:space="preserve">й ответственности и (или) о направлении материалов, полученных в результате осуществления контроля за расходами, в органы прокуратуры и (или) иные </w:t>
      </w:r>
      <w:r>
        <w:lastRenderedPageBreak/>
        <w:t>государственные органы в соответствии с их компетенцией.</w:t>
      </w:r>
    </w:p>
    <w:p w:rsidR="00000000" w:rsidRDefault="005D685E">
      <w:bookmarkStart w:id="109" w:name="sub_1304"/>
      <w:bookmarkEnd w:id="108"/>
      <w:r>
        <w:t xml:space="preserve">4. Президент Российской Федерации, </w:t>
      </w:r>
      <w:r>
        <w:t>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w:t>
      </w:r>
      <w:r>
        <w:t>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w:t>
      </w:r>
      <w:r>
        <w:t>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w:t>
      </w:r>
      <w:r>
        <w:t xml:space="preserve">занимающему) одну из должностей, указанных в </w:t>
      </w:r>
      <w:hyperlink w:anchor="sub_2011" w:history="1">
        <w:r>
          <w:rPr>
            <w:rStyle w:val="a4"/>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w:t>
      </w:r>
      <w:hyperlink r:id="rId84" w:history="1">
        <w:r>
          <w:rPr>
            <w:rStyle w:val="a4"/>
          </w:rPr>
          <w:t>комиссии</w:t>
        </w:r>
      </w:hyperlink>
      <w:r>
        <w:t xml:space="preserve"> по соблюдению требований к служебному поведению и урегулированию конфликта интересов.</w:t>
      </w:r>
    </w:p>
    <w:bookmarkEnd w:id="109"/>
    <w:p w:rsidR="00000000" w:rsidRDefault="005D685E">
      <w:pPr>
        <w:pStyle w:val="a7"/>
        <w:rPr>
          <w:color w:val="000000"/>
          <w:sz w:val="16"/>
          <w:szCs w:val="16"/>
        </w:rPr>
      </w:pPr>
      <w:r>
        <w:rPr>
          <w:color w:val="000000"/>
          <w:sz w:val="16"/>
          <w:szCs w:val="16"/>
        </w:rPr>
        <w:t>ГАРАНТ:</w:t>
      </w:r>
    </w:p>
    <w:p w:rsidR="00000000" w:rsidRDefault="005D685E">
      <w:pPr>
        <w:pStyle w:val="a7"/>
      </w:pPr>
      <w:r>
        <w:t>См. комментарии к статье 13 настоящего Федерального закона</w:t>
      </w:r>
    </w:p>
    <w:p w:rsidR="00000000" w:rsidRDefault="005D685E">
      <w:pPr>
        <w:pStyle w:val="a7"/>
      </w:pPr>
    </w:p>
    <w:p w:rsidR="00000000" w:rsidRDefault="005D685E">
      <w:pPr>
        <w:pStyle w:val="a7"/>
        <w:rPr>
          <w:color w:val="000000"/>
          <w:sz w:val="16"/>
          <w:szCs w:val="16"/>
        </w:rPr>
      </w:pPr>
      <w:bookmarkStart w:id="110" w:name="sub_14"/>
      <w:r>
        <w:rPr>
          <w:color w:val="000000"/>
          <w:sz w:val="16"/>
          <w:szCs w:val="16"/>
        </w:rPr>
        <w:t>Информация об изменениях:</w:t>
      </w:r>
    </w:p>
    <w:bookmarkEnd w:id="110"/>
    <w:p w:rsidR="00000000" w:rsidRDefault="005D685E">
      <w:pPr>
        <w:pStyle w:val="a8"/>
      </w:pPr>
      <w:r>
        <w:t>Статья 14 изменена с 3 августа 2018</w:t>
      </w:r>
      <w:r>
        <w:t xml:space="preserve"> г. - </w:t>
      </w:r>
      <w:hyperlink r:id="rId85" w:history="1">
        <w:r>
          <w:rPr>
            <w:rStyle w:val="a4"/>
          </w:rPr>
          <w:t>Федеральный закон</w:t>
        </w:r>
      </w:hyperlink>
      <w:r>
        <w:t xml:space="preserve"> от 3 августа 2018 г. N 307-ФЗ</w:t>
      </w:r>
    </w:p>
    <w:p w:rsidR="00000000" w:rsidRDefault="005D685E">
      <w:pPr>
        <w:pStyle w:val="a8"/>
      </w:pPr>
      <w:hyperlink r:id="rId86" w:history="1">
        <w:r>
          <w:rPr>
            <w:rStyle w:val="a4"/>
          </w:rPr>
          <w:t>См. предыдущую редакцию</w:t>
        </w:r>
      </w:hyperlink>
    </w:p>
    <w:p w:rsidR="00000000" w:rsidRDefault="005D685E">
      <w:pPr>
        <w:pStyle w:val="a5"/>
      </w:pPr>
      <w:r>
        <w:rPr>
          <w:rStyle w:val="a3"/>
        </w:rPr>
        <w:t>Статья 14</w:t>
      </w:r>
    </w:p>
    <w:p w:rsidR="00000000" w:rsidRDefault="005D685E">
      <w:bookmarkStart w:id="111" w:name="sub_1401"/>
      <w:r>
        <w:t xml:space="preserve">1. Лицо, замещающее (занимающее) одну из должностей, указанных в </w:t>
      </w:r>
      <w:hyperlink w:anchor="sub_2011" w:history="1">
        <w:r>
          <w:rPr>
            <w:rStyle w:val="a4"/>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w:t>
      </w:r>
      <w:r>
        <w:t xml:space="preserve"> и несовершеннолетних детей.</w:t>
      </w:r>
    </w:p>
    <w:p w:rsidR="00000000" w:rsidRDefault="005D685E">
      <w:bookmarkStart w:id="112" w:name="sub_1402"/>
      <w:bookmarkEnd w:id="111"/>
      <w:r>
        <w:t xml:space="preserve">2. Информация о результатах контроля за расходами лица, замещавшего (занимавшего)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w:t>
      </w:r>
      <w:r>
        <w:t>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bookmarkEnd w:id="112"/>
    <w:p w:rsidR="00000000" w:rsidRDefault="005D685E">
      <w:pPr>
        <w:pStyle w:val="a7"/>
        <w:rPr>
          <w:color w:val="000000"/>
          <w:sz w:val="16"/>
          <w:szCs w:val="16"/>
        </w:rPr>
      </w:pPr>
      <w:r>
        <w:rPr>
          <w:color w:val="000000"/>
          <w:sz w:val="16"/>
          <w:szCs w:val="16"/>
        </w:rPr>
        <w:t>ГАРАНТ:</w:t>
      </w:r>
    </w:p>
    <w:p w:rsidR="00000000" w:rsidRDefault="005D685E">
      <w:pPr>
        <w:pStyle w:val="a7"/>
      </w:pPr>
      <w:r>
        <w:t>См. комментарии к статье 14 настоящего Федерального закона</w:t>
      </w:r>
    </w:p>
    <w:p w:rsidR="00000000" w:rsidRDefault="005D685E">
      <w:pPr>
        <w:pStyle w:val="a7"/>
      </w:pPr>
    </w:p>
    <w:p w:rsidR="00000000" w:rsidRDefault="005D685E">
      <w:pPr>
        <w:pStyle w:val="a5"/>
      </w:pPr>
      <w:bookmarkStart w:id="113" w:name="sub_15"/>
      <w:r>
        <w:rPr>
          <w:rStyle w:val="a3"/>
        </w:rPr>
        <w:t>Статья 15</w:t>
      </w:r>
    </w:p>
    <w:bookmarkEnd w:id="113"/>
    <w:p w:rsidR="00000000" w:rsidRDefault="005D685E">
      <w:r>
        <w:t>Орган</w:t>
      </w:r>
      <w:r>
        <w:t>,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w:t>
      </w:r>
      <w:r>
        <w:t xml:space="preserve">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w:t>
      </w:r>
      <w:r>
        <w:t xml:space="preserve">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w:t>
      </w:r>
      <w:r>
        <w:lastRenderedPageBreak/>
        <w:t>расходами</w:t>
      </w:r>
      <w:r>
        <w:t xml:space="preserve">, с соблюдением законодательства Российской Федерации </w:t>
      </w:r>
      <w:hyperlink r:id="rId87" w:history="1">
        <w:r>
          <w:rPr>
            <w:rStyle w:val="a4"/>
          </w:rPr>
          <w:t>о государственной тайне</w:t>
        </w:r>
      </w:hyperlink>
      <w:r>
        <w:t xml:space="preserve"> и </w:t>
      </w:r>
      <w:hyperlink r:id="rId88" w:history="1">
        <w:r>
          <w:rPr>
            <w:rStyle w:val="a4"/>
          </w:rPr>
          <w:t>о защите персональных данных</w:t>
        </w:r>
      </w:hyperlink>
      <w:r>
        <w:t xml:space="preserve"> и одновременно уведомляет об этом лицо, замещающее (занимающее) одну из дол</w:t>
      </w:r>
      <w:r>
        <w:t>жностей, указанных в пункте 1 части 1 статьи 2 настоящего Федерального закона.</w:t>
      </w:r>
    </w:p>
    <w:p w:rsidR="00000000" w:rsidRDefault="005D685E">
      <w:pPr>
        <w:pStyle w:val="a7"/>
        <w:rPr>
          <w:color w:val="000000"/>
          <w:sz w:val="16"/>
          <w:szCs w:val="16"/>
        </w:rPr>
      </w:pPr>
      <w:r>
        <w:rPr>
          <w:color w:val="000000"/>
          <w:sz w:val="16"/>
          <w:szCs w:val="16"/>
        </w:rPr>
        <w:t>ГАРАНТ:</w:t>
      </w:r>
    </w:p>
    <w:p w:rsidR="00000000" w:rsidRDefault="005D685E">
      <w:pPr>
        <w:pStyle w:val="a7"/>
      </w:pPr>
      <w:r>
        <w:t>См. комментарии к статье 15 настоящего Федерального закона</w:t>
      </w:r>
    </w:p>
    <w:p w:rsidR="00000000" w:rsidRDefault="005D685E">
      <w:pPr>
        <w:pStyle w:val="a7"/>
      </w:pPr>
    </w:p>
    <w:p w:rsidR="00000000" w:rsidRDefault="005D685E">
      <w:pPr>
        <w:pStyle w:val="a5"/>
      </w:pPr>
      <w:bookmarkStart w:id="114" w:name="sub_16"/>
      <w:r>
        <w:rPr>
          <w:rStyle w:val="a3"/>
        </w:rPr>
        <w:t>Статья 16</w:t>
      </w:r>
    </w:p>
    <w:p w:rsidR="00000000" w:rsidRDefault="005D685E">
      <w:bookmarkStart w:id="115" w:name="sub_1601"/>
      <w:bookmarkEnd w:id="114"/>
      <w:r>
        <w:t xml:space="preserve">1. Невыполнение лицом, замещающим (занимающим) одну из должностей, указанных в </w:t>
      </w:r>
      <w:hyperlink w:anchor="sub_2011" w:history="1">
        <w:r>
          <w:rPr>
            <w:rStyle w:val="a4"/>
          </w:rPr>
          <w:t>пункте 1 части 1 статьи 2</w:t>
        </w:r>
      </w:hyperlink>
      <w:r>
        <w:t xml:space="preserve"> настоящего Федерального закона, обязанностей, предусмотренных </w:t>
      </w:r>
      <w:hyperlink w:anchor="sub_301" w:history="1">
        <w:r>
          <w:rPr>
            <w:rStyle w:val="a4"/>
          </w:rPr>
          <w:t>частью 1 статьи 3</w:t>
        </w:r>
      </w:hyperlink>
      <w:r>
        <w:t xml:space="preserve"> и </w:t>
      </w:r>
      <w:hyperlink w:anchor="sub_901" w:history="1">
        <w:r>
          <w:rPr>
            <w:rStyle w:val="a4"/>
          </w:rPr>
          <w:t>частью 1 статьи 9</w:t>
        </w:r>
      </w:hyperlink>
      <w:r>
        <w:t xml:space="preserve"> настоящего Федерального закона, является правонарушени</w:t>
      </w:r>
      <w:r>
        <w:t>ем.</w:t>
      </w:r>
    </w:p>
    <w:p w:rsidR="00000000" w:rsidRDefault="005D685E">
      <w:pPr>
        <w:pStyle w:val="a7"/>
        <w:rPr>
          <w:color w:val="000000"/>
          <w:sz w:val="16"/>
          <w:szCs w:val="16"/>
        </w:rPr>
      </w:pPr>
      <w:bookmarkStart w:id="116" w:name="sub_1602"/>
      <w:bookmarkEnd w:id="115"/>
      <w:r>
        <w:rPr>
          <w:color w:val="000000"/>
          <w:sz w:val="16"/>
          <w:szCs w:val="16"/>
        </w:rPr>
        <w:t>Информация об изменениях:</w:t>
      </w:r>
    </w:p>
    <w:bookmarkEnd w:id="116"/>
    <w:p w:rsidR="00000000" w:rsidRDefault="005D685E">
      <w:pPr>
        <w:pStyle w:val="a8"/>
      </w:pPr>
      <w:r>
        <w:t xml:space="preserve">Часть 2 изменена с 3 сентября 2018 г. - </w:t>
      </w:r>
      <w:hyperlink r:id="rId89" w:history="1">
        <w:r>
          <w:rPr>
            <w:rStyle w:val="a4"/>
          </w:rPr>
          <w:t>Федеральный закон</w:t>
        </w:r>
      </w:hyperlink>
      <w:r>
        <w:t xml:space="preserve"> от 4 июня 2018 г. N 133-ФЗ</w:t>
      </w:r>
    </w:p>
    <w:p w:rsidR="00000000" w:rsidRDefault="005D685E">
      <w:pPr>
        <w:pStyle w:val="a8"/>
      </w:pPr>
      <w:hyperlink r:id="rId90" w:history="1">
        <w:r>
          <w:rPr>
            <w:rStyle w:val="a4"/>
          </w:rPr>
          <w:t>См. предыдущую редакцию</w:t>
        </w:r>
      </w:hyperlink>
    </w:p>
    <w:p w:rsidR="00000000" w:rsidRDefault="005D685E">
      <w:r>
        <w:t>2. Лицо, совершив</w:t>
      </w:r>
      <w:r>
        <w:t xml:space="preserve">шее правонарушение, предусмотренное </w:t>
      </w:r>
      <w:hyperlink w:anchor="sub_1601" w:history="1">
        <w:r>
          <w:rPr>
            <w:rStyle w:val="a4"/>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w:t>
      </w:r>
      <w:r>
        <w:t>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w:t>
      </w:r>
      <w:r>
        <w:t>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w:t>
      </w:r>
      <w:r>
        <w:t xml:space="preserve">равонарушения, предусмотренного </w:t>
      </w:r>
      <w:hyperlink w:anchor="sub_1601" w:history="1">
        <w:r>
          <w:rPr>
            <w:rStyle w:val="a4"/>
          </w:rPr>
          <w:t>частью 1</w:t>
        </w:r>
      </w:hyperlink>
      <w:r>
        <w:t xml:space="preserve">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w:t>
      </w:r>
      <w:r>
        <w:t xml:space="preserve"> установленном порядке.</w:t>
      </w:r>
    </w:p>
    <w:p w:rsidR="00000000" w:rsidRDefault="005D685E">
      <w:pPr>
        <w:pStyle w:val="a7"/>
        <w:rPr>
          <w:color w:val="000000"/>
          <w:sz w:val="16"/>
          <w:szCs w:val="16"/>
        </w:rPr>
      </w:pPr>
      <w:bookmarkStart w:id="117" w:name="sub_1603"/>
      <w:r>
        <w:rPr>
          <w:color w:val="000000"/>
          <w:sz w:val="16"/>
          <w:szCs w:val="16"/>
        </w:rPr>
        <w:t>ГАРАНТ:</w:t>
      </w:r>
    </w:p>
    <w:bookmarkEnd w:id="117"/>
    <w:p w:rsidR="00000000" w:rsidRDefault="005D685E">
      <w:pPr>
        <w:pStyle w:val="a7"/>
      </w:pPr>
      <w:r>
        <w:t xml:space="preserve">О конституционно-правовом смысле положений части 3 статьи 16 настоящего Федерального закона см. </w:t>
      </w:r>
      <w:hyperlink r:id="rId91" w:history="1">
        <w:r>
          <w:rPr>
            <w:rStyle w:val="a4"/>
          </w:rPr>
          <w:t>Определение</w:t>
        </w:r>
      </w:hyperlink>
      <w:r>
        <w:t xml:space="preserve"> Конституционного Суда РФ от 6 июня 2017 г. N 1163-О</w:t>
      </w:r>
    </w:p>
    <w:p w:rsidR="00000000" w:rsidRDefault="005D685E">
      <w:hyperlink r:id="rId92" w:history="1">
        <w:r>
          <w:rPr>
            <w:rStyle w:val="a4"/>
          </w:rPr>
          <w:t>3.</w:t>
        </w:r>
      </w:hyperlink>
      <w:r>
        <w:t xml:space="preserve"> В случае, если в ходе осуществления контроля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w:t>
      </w:r>
      <w:r>
        <w:t xml:space="preserve">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w:t>
      </w:r>
      <w:hyperlink r:id="rId93" w:history="1">
        <w:r>
          <w:rPr>
            <w:rStyle w:val="a4"/>
          </w:rPr>
          <w:t>материалы</w:t>
        </w:r>
      </w:hyperlink>
      <w:r>
        <w:t>,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000000" w:rsidRDefault="005D685E">
      <w:pPr>
        <w:pStyle w:val="a7"/>
        <w:rPr>
          <w:color w:val="000000"/>
          <w:sz w:val="16"/>
          <w:szCs w:val="16"/>
        </w:rPr>
      </w:pPr>
      <w:bookmarkStart w:id="118" w:name="sub_1604"/>
      <w:r>
        <w:rPr>
          <w:color w:val="000000"/>
          <w:sz w:val="16"/>
          <w:szCs w:val="16"/>
        </w:rPr>
        <w:t>Инфо</w:t>
      </w:r>
      <w:r>
        <w:rPr>
          <w:color w:val="000000"/>
          <w:sz w:val="16"/>
          <w:szCs w:val="16"/>
        </w:rPr>
        <w:t>рмация об изменениях:</w:t>
      </w:r>
    </w:p>
    <w:bookmarkEnd w:id="118"/>
    <w:p w:rsidR="00000000" w:rsidRDefault="005D685E">
      <w:pPr>
        <w:pStyle w:val="a8"/>
      </w:pPr>
      <w:r>
        <w:t xml:space="preserve">Часть 4 изменена с 3 августа 2018 г. - </w:t>
      </w:r>
      <w:hyperlink r:id="rId94" w:history="1">
        <w:r>
          <w:rPr>
            <w:rStyle w:val="a4"/>
          </w:rPr>
          <w:t>Федеральный закон</w:t>
        </w:r>
      </w:hyperlink>
      <w:r>
        <w:t xml:space="preserve"> от 3 августа 2018 г. N 307-ФЗ</w:t>
      </w:r>
    </w:p>
    <w:p w:rsidR="00000000" w:rsidRDefault="005D685E">
      <w:pPr>
        <w:pStyle w:val="a8"/>
      </w:pPr>
      <w:hyperlink r:id="rId95" w:history="1">
        <w:r>
          <w:rPr>
            <w:rStyle w:val="a4"/>
          </w:rPr>
          <w:t>См. предыдущую редакцию</w:t>
        </w:r>
      </w:hyperlink>
    </w:p>
    <w:p w:rsidR="00000000" w:rsidRDefault="005D685E">
      <w:r>
        <w:t>4. В случае, если в ходе осущест</w:t>
      </w:r>
      <w:r>
        <w:t xml:space="preserve">вления контроля за расходами лица, </w:t>
      </w:r>
      <w:r>
        <w:lastRenderedPageBreak/>
        <w:t xml:space="preserve">замещающего (занимающего) или замещавшего (занимавшего)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w:t>
      </w:r>
      <w:r>
        <w:t>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w:t>
      </w:r>
      <w:r>
        <w:t>твлении контроля за расходами, в государственные органы в соответствии с их компетенцией.</w:t>
      </w:r>
    </w:p>
    <w:p w:rsidR="00000000" w:rsidRDefault="005D685E">
      <w:pPr>
        <w:pStyle w:val="a7"/>
        <w:rPr>
          <w:color w:val="000000"/>
          <w:sz w:val="16"/>
          <w:szCs w:val="16"/>
        </w:rPr>
      </w:pPr>
      <w:bookmarkStart w:id="119" w:name="sub_1605"/>
      <w:r>
        <w:rPr>
          <w:color w:val="000000"/>
          <w:sz w:val="16"/>
          <w:szCs w:val="16"/>
        </w:rPr>
        <w:t>Информация об изменениях:</w:t>
      </w:r>
    </w:p>
    <w:bookmarkEnd w:id="119"/>
    <w:p w:rsidR="00000000" w:rsidRDefault="005D685E">
      <w:pPr>
        <w:pStyle w:val="a8"/>
      </w:pPr>
      <w:r>
        <w:t xml:space="preserve">Статья 16 дополнена частью 5 с 3 августа 2018 г. - </w:t>
      </w:r>
      <w:hyperlink r:id="rId96" w:history="1">
        <w:r>
          <w:rPr>
            <w:rStyle w:val="a4"/>
          </w:rPr>
          <w:t>Федеральный закон</w:t>
        </w:r>
      </w:hyperlink>
      <w:r>
        <w:t xml:space="preserve"> от 3 августа </w:t>
      </w:r>
      <w:r>
        <w:t>2018 г. N 307-ФЗ</w:t>
      </w:r>
    </w:p>
    <w:p w:rsidR="00000000" w:rsidRDefault="005D685E">
      <w:r>
        <w:t xml:space="preserve">5. В случае, если в ходе осуществления контроля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w:t>
      </w:r>
      <w:r>
        <w:t>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w:t>
      </w:r>
      <w:r>
        <w:t>сти атамана 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w:t>
      </w:r>
      <w:r>
        <w:t>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w:t>
      </w:r>
      <w:r>
        <w:t>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w:t>
      </w:r>
      <w:r>
        <w:t>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000000" w:rsidRDefault="005D685E">
      <w:pPr>
        <w:pStyle w:val="a7"/>
        <w:rPr>
          <w:color w:val="000000"/>
          <w:sz w:val="16"/>
          <w:szCs w:val="16"/>
        </w:rPr>
      </w:pPr>
      <w:bookmarkStart w:id="120" w:name="sub_1606"/>
      <w:r>
        <w:rPr>
          <w:color w:val="000000"/>
          <w:sz w:val="16"/>
          <w:szCs w:val="16"/>
        </w:rPr>
        <w:t>Информация об изменениях:</w:t>
      </w:r>
    </w:p>
    <w:bookmarkEnd w:id="120"/>
    <w:p w:rsidR="00000000" w:rsidRDefault="005D685E">
      <w:pPr>
        <w:pStyle w:val="a8"/>
      </w:pPr>
      <w:r>
        <w:t>Стать</w:t>
      </w:r>
      <w:r>
        <w:t xml:space="preserve">я 16 дополнена частью 6 с 3 августа 2018 г. - </w:t>
      </w:r>
      <w:hyperlink r:id="rId97" w:history="1">
        <w:r>
          <w:rPr>
            <w:rStyle w:val="a4"/>
          </w:rPr>
          <w:t>Федеральный закон</w:t>
        </w:r>
      </w:hyperlink>
      <w:r>
        <w:t xml:space="preserve"> от 3 августа 2018 г. N 307-ФЗ</w:t>
      </w:r>
    </w:p>
    <w:p w:rsidR="00000000" w:rsidRDefault="005D685E">
      <w:r>
        <w:t xml:space="preserve">6. Материалы, полученные в ходе осуществления контроля за расходами лица, замещающего (занимающего) одну из должностей, </w:t>
      </w:r>
      <w:r>
        <w:t xml:space="preserve">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w:t>
      </w:r>
      <w:r>
        <w:t>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000000" w:rsidRDefault="005D685E">
      <w:pPr>
        <w:pStyle w:val="a7"/>
        <w:rPr>
          <w:color w:val="000000"/>
          <w:sz w:val="16"/>
          <w:szCs w:val="16"/>
        </w:rPr>
      </w:pPr>
      <w:r>
        <w:rPr>
          <w:color w:val="000000"/>
          <w:sz w:val="16"/>
          <w:szCs w:val="16"/>
        </w:rPr>
        <w:t>ГА</w:t>
      </w:r>
      <w:r>
        <w:rPr>
          <w:color w:val="000000"/>
          <w:sz w:val="16"/>
          <w:szCs w:val="16"/>
        </w:rPr>
        <w:t>РАНТ:</w:t>
      </w:r>
    </w:p>
    <w:p w:rsidR="00000000" w:rsidRDefault="005D685E">
      <w:pPr>
        <w:pStyle w:val="a7"/>
      </w:pPr>
      <w:r>
        <w:t>См. комментарии к статье 16 настоящего Федерального закона</w:t>
      </w:r>
    </w:p>
    <w:p w:rsidR="00000000" w:rsidRDefault="005D685E">
      <w:pPr>
        <w:pStyle w:val="a7"/>
      </w:pPr>
    </w:p>
    <w:p w:rsidR="00000000" w:rsidRDefault="005D685E">
      <w:pPr>
        <w:pStyle w:val="a7"/>
        <w:rPr>
          <w:color w:val="000000"/>
          <w:sz w:val="16"/>
          <w:szCs w:val="16"/>
        </w:rPr>
      </w:pPr>
      <w:bookmarkStart w:id="121" w:name="sub_17"/>
      <w:r>
        <w:rPr>
          <w:color w:val="000000"/>
          <w:sz w:val="16"/>
          <w:szCs w:val="16"/>
        </w:rPr>
        <w:t>Информация об изменениях:</w:t>
      </w:r>
    </w:p>
    <w:bookmarkEnd w:id="121"/>
    <w:p w:rsidR="00000000" w:rsidRDefault="005D685E">
      <w:pPr>
        <w:pStyle w:val="a8"/>
      </w:pPr>
      <w:r>
        <w:t xml:space="preserve">Статья 17 изменена с 3 августа 2018 г. - </w:t>
      </w:r>
      <w:hyperlink r:id="rId98" w:history="1">
        <w:r>
          <w:rPr>
            <w:rStyle w:val="a4"/>
          </w:rPr>
          <w:t>Федеральный закон</w:t>
        </w:r>
      </w:hyperlink>
      <w:r>
        <w:t xml:space="preserve"> от 3 декабря 2012 г. N 230-ФЗ</w:t>
      </w:r>
    </w:p>
    <w:p w:rsidR="00000000" w:rsidRDefault="005D685E">
      <w:pPr>
        <w:pStyle w:val="a8"/>
      </w:pPr>
      <w:hyperlink r:id="rId99" w:history="1">
        <w:r>
          <w:rPr>
            <w:rStyle w:val="a4"/>
          </w:rPr>
          <w:t>См. предыдущую редакцию</w:t>
        </w:r>
      </w:hyperlink>
    </w:p>
    <w:p w:rsidR="00000000" w:rsidRDefault="005D685E">
      <w:pPr>
        <w:pStyle w:val="a5"/>
      </w:pPr>
      <w:r>
        <w:rPr>
          <w:rStyle w:val="a3"/>
        </w:rPr>
        <w:t>Статья 17</w:t>
      </w:r>
    </w:p>
    <w:p w:rsidR="00000000" w:rsidRDefault="005D685E">
      <w:pPr>
        <w:pStyle w:val="a7"/>
        <w:rPr>
          <w:color w:val="000000"/>
          <w:sz w:val="16"/>
          <w:szCs w:val="16"/>
        </w:rPr>
      </w:pPr>
      <w:bookmarkStart w:id="122" w:name="sub_1701"/>
      <w:r>
        <w:rPr>
          <w:color w:val="000000"/>
          <w:sz w:val="16"/>
          <w:szCs w:val="16"/>
        </w:rPr>
        <w:lastRenderedPageBreak/>
        <w:t>Информация об изменениях:</w:t>
      </w:r>
    </w:p>
    <w:bookmarkEnd w:id="122"/>
    <w:p w:rsidR="00000000" w:rsidRDefault="005D685E">
      <w:pPr>
        <w:pStyle w:val="a8"/>
      </w:pPr>
      <w:r>
        <w:t xml:space="preserve">Часть 1 изменена с 1 января 2021 г. - </w:t>
      </w:r>
      <w:hyperlink r:id="rId100" w:history="1">
        <w:r>
          <w:rPr>
            <w:rStyle w:val="a4"/>
          </w:rPr>
          <w:t>Федеральный закон</w:t>
        </w:r>
      </w:hyperlink>
      <w:r>
        <w:t xml:space="preserve"> от 31 июля 2020 г. N 259-ФЗ</w:t>
      </w:r>
    </w:p>
    <w:p w:rsidR="00000000" w:rsidRDefault="005D685E">
      <w:pPr>
        <w:pStyle w:val="a8"/>
      </w:pPr>
      <w:hyperlink r:id="rId101" w:history="1">
        <w:r>
          <w:rPr>
            <w:rStyle w:val="a4"/>
          </w:rPr>
          <w:t>См. буду</w:t>
        </w:r>
        <w:r>
          <w:rPr>
            <w:rStyle w:val="a4"/>
          </w:rPr>
          <w:t>щую редакцию</w:t>
        </w:r>
      </w:hyperlink>
    </w:p>
    <w:p w:rsidR="00000000" w:rsidRDefault="005D685E">
      <w:pPr>
        <w:pStyle w:val="a7"/>
        <w:rPr>
          <w:color w:val="000000"/>
          <w:sz w:val="16"/>
          <w:szCs w:val="16"/>
        </w:rPr>
      </w:pPr>
      <w:r>
        <w:rPr>
          <w:color w:val="000000"/>
          <w:sz w:val="16"/>
          <w:szCs w:val="16"/>
        </w:rPr>
        <w:t>ГАРАНТ:</w:t>
      </w:r>
    </w:p>
    <w:p w:rsidR="00000000" w:rsidRDefault="005D685E">
      <w:pPr>
        <w:pStyle w:val="a7"/>
      </w:pPr>
      <w:r>
        <w:t xml:space="preserve">О конституционно-правовом смысле части 1 статьи 17 настоящего Федерального закона см. </w:t>
      </w:r>
      <w:hyperlink r:id="rId102" w:history="1">
        <w:r>
          <w:rPr>
            <w:rStyle w:val="a4"/>
          </w:rPr>
          <w:t>постановление</w:t>
        </w:r>
      </w:hyperlink>
      <w:r>
        <w:t xml:space="preserve"> Конституционного Суда РФ от 9 января 2019 г. N 1-П</w:t>
      </w:r>
    </w:p>
    <w:p w:rsidR="00000000" w:rsidRDefault="005D685E">
      <w:r>
        <w:t>1. Генеральный прокурор Российской Федераци</w:t>
      </w:r>
      <w:r>
        <w:t xml:space="preserve">и или подчиненные ему прокуроры в течение четырех месяцев со дня получения материалов, предусмотренных </w:t>
      </w:r>
      <w:hyperlink w:anchor="sub_1603" w:history="1">
        <w:r>
          <w:rPr>
            <w:rStyle w:val="a4"/>
          </w:rPr>
          <w:t>частью 3 статьи 16</w:t>
        </w:r>
      </w:hyperlink>
      <w:r>
        <w:t xml:space="preserve"> настоящего Федерального закона, рассматривают их в пределах своей компетенции, установленной </w:t>
      </w:r>
      <w:hyperlink r:id="rId103" w:history="1">
        <w:r>
          <w:rPr>
            <w:rStyle w:val="a4"/>
          </w:rPr>
          <w:t>Федеральным законом</w:t>
        </w:r>
      </w:hyperlink>
      <w:r>
        <w:t xml:space="preserve"> "О прокуратуре Российской Федерации", после чего в порядке, предусмотренном </w:t>
      </w:r>
      <w:hyperlink r:id="rId104" w:history="1">
        <w:r>
          <w:rPr>
            <w:rStyle w:val="a4"/>
          </w:rPr>
          <w:t>законодательством</w:t>
        </w:r>
      </w:hyperlink>
      <w:r>
        <w:t xml:space="preserve"> о гражданском судопроизводстве, обращаются в суд с заявлением об обращении в доход Ро</w:t>
      </w:r>
      <w:r>
        <w:t>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w:t>
      </w:r>
      <w:r>
        <w:t xml:space="preserve">нных в </w:t>
      </w:r>
      <w:hyperlink w:anchor="sub_2011" w:history="1">
        <w:r>
          <w:rPr>
            <w:rStyle w:val="a4"/>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w:t>
      </w:r>
      <w:r>
        <w:t>кого имущества, если его обращение в доход Российской Федерации невозможно.</w:t>
      </w:r>
    </w:p>
    <w:p w:rsidR="00000000" w:rsidRDefault="005D685E">
      <w:pPr>
        <w:pStyle w:val="a7"/>
        <w:rPr>
          <w:color w:val="000000"/>
          <w:sz w:val="16"/>
          <w:szCs w:val="16"/>
        </w:rPr>
      </w:pPr>
      <w:bookmarkStart w:id="123" w:name="sub_1702"/>
      <w:r>
        <w:rPr>
          <w:color w:val="000000"/>
          <w:sz w:val="16"/>
          <w:szCs w:val="16"/>
        </w:rPr>
        <w:t>Информация об изменениях:</w:t>
      </w:r>
    </w:p>
    <w:bookmarkEnd w:id="123"/>
    <w:p w:rsidR="00000000" w:rsidRDefault="005D685E">
      <w:pPr>
        <w:pStyle w:val="a8"/>
      </w:pPr>
      <w:r>
        <w:t xml:space="preserve">Часть 2 изменена с 1 января 2021 г. - </w:t>
      </w:r>
      <w:hyperlink r:id="rId105" w:history="1">
        <w:r>
          <w:rPr>
            <w:rStyle w:val="a4"/>
          </w:rPr>
          <w:t>Федеральный закон</w:t>
        </w:r>
      </w:hyperlink>
      <w:r>
        <w:t xml:space="preserve"> от 31 июля 2020 г. N 259-ФЗ</w:t>
      </w:r>
    </w:p>
    <w:p w:rsidR="00000000" w:rsidRDefault="005D685E">
      <w:pPr>
        <w:pStyle w:val="a8"/>
      </w:pPr>
      <w:hyperlink r:id="rId106" w:history="1">
        <w:r>
          <w:rPr>
            <w:rStyle w:val="a4"/>
          </w:rPr>
          <w:t>См. будущую редакцию</w:t>
        </w:r>
      </w:hyperlink>
    </w:p>
    <w:p w:rsidR="00000000" w:rsidRDefault="005D685E">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w:t>
      </w:r>
      <w:r>
        <w:t xml:space="preserve">рокурор Российской Федерации или подчиненные ему прокуроры в порядке, установленном </w:t>
      </w:r>
      <w:hyperlink r:id="rId107" w:history="1">
        <w:r>
          <w:rPr>
            <w:rStyle w:val="a4"/>
          </w:rPr>
          <w:t>законодательством</w:t>
        </w:r>
      </w:hyperlink>
      <w:r>
        <w:t xml:space="preserve"> о гражданском судопроизводстве, обращаются в суд с заявлением об обращении в доход Российской Федерации земельных учас</w:t>
      </w:r>
      <w:r>
        <w:t>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w:t>
      </w:r>
      <w:r>
        <w:t xml:space="preserve">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000000" w:rsidRDefault="005D685E">
      <w:bookmarkStart w:id="124" w:name="sub_1703"/>
      <w:r>
        <w:t>3. В случае, если при обращении Генерального прокурора Российской Федерации или под</w:t>
      </w:r>
      <w:r>
        <w:t xml:space="preserve">чиненных ему прокуроров в соответствии с </w:t>
      </w:r>
      <w:hyperlink w:anchor="sub_1701" w:history="1">
        <w:r>
          <w:rPr>
            <w:rStyle w:val="a4"/>
          </w:rPr>
          <w:t>частями 1</w:t>
        </w:r>
      </w:hyperlink>
      <w:r>
        <w:t xml:space="preserve"> и </w:t>
      </w:r>
      <w:hyperlink w:anchor="sub_1702" w:history="1">
        <w:r>
          <w:rPr>
            <w:rStyle w:val="a4"/>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w:t>
      </w:r>
      <w:r>
        <w:t xml:space="preserve">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sub_2011" w:history="1">
        <w:r>
          <w:rPr>
            <w:rStyle w:val="a4"/>
          </w:rPr>
          <w:t>пункте 1 части 1 статьи 2</w:t>
        </w:r>
      </w:hyperlink>
      <w:r>
        <w:t xml:space="preserve"> настоящего Федерального закона, не представл</w:t>
      </w:r>
      <w:r>
        <w:t>ено сведений, подтверждающих его приобретение на законные доходы, или денежная сумма, эквивалентная стоимости этой части имущества.</w:t>
      </w:r>
    </w:p>
    <w:p w:rsidR="00000000" w:rsidRDefault="005D685E">
      <w:pPr>
        <w:pStyle w:val="a7"/>
        <w:rPr>
          <w:color w:val="000000"/>
          <w:sz w:val="16"/>
          <w:szCs w:val="16"/>
        </w:rPr>
      </w:pPr>
      <w:bookmarkStart w:id="125" w:name="sub_1704"/>
      <w:bookmarkEnd w:id="124"/>
      <w:r>
        <w:rPr>
          <w:color w:val="000000"/>
          <w:sz w:val="16"/>
          <w:szCs w:val="16"/>
        </w:rPr>
        <w:lastRenderedPageBreak/>
        <w:t>Информация об изменениях:</w:t>
      </w:r>
    </w:p>
    <w:bookmarkEnd w:id="125"/>
    <w:p w:rsidR="00000000" w:rsidRDefault="005D685E">
      <w:pPr>
        <w:pStyle w:val="a8"/>
      </w:pPr>
      <w:r>
        <w:t xml:space="preserve">Часть 4 изменена с 1 января 2021 г. - </w:t>
      </w:r>
      <w:hyperlink r:id="rId108" w:history="1">
        <w:r>
          <w:rPr>
            <w:rStyle w:val="a4"/>
          </w:rPr>
          <w:t>Федеральный закон</w:t>
        </w:r>
      </w:hyperlink>
      <w:r>
        <w:t xml:space="preserve"> от 31 июля 2020 г. N 259-ФЗ</w:t>
      </w:r>
    </w:p>
    <w:p w:rsidR="00000000" w:rsidRDefault="005D685E">
      <w:pPr>
        <w:pStyle w:val="a8"/>
      </w:pPr>
      <w:hyperlink r:id="rId109" w:history="1">
        <w:r>
          <w:rPr>
            <w:rStyle w:val="a4"/>
          </w:rPr>
          <w:t>См. будущую редакцию</w:t>
        </w:r>
      </w:hyperlink>
    </w:p>
    <w:p w:rsidR="00000000" w:rsidRDefault="005D685E">
      <w:r>
        <w:t>4. Информацию о результатах обращения в су</w:t>
      </w:r>
      <w:r>
        <w:t xml:space="preserve">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w:t>
      </w:r>
      <w:r>
        <w:t xml:space="preserve">(занимающим) или замещавшим (занимавшим) одну из должностей, указанных в </w:t>
      </w:r>
      <w:hyperlink w:anchor="sub_2011" w:history="1">
        <w:r>
          <w:rPr>
            <w:rStyle w:val="a4"/>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w:t>
      </w:r>
      <w:r>
        <w:t>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w:t>
      </w:r>
      <w:r>
        <w:t>имало) такую должность.</w:t>
      </w:r>
    </w:p>
    <w:p w:rsidR="00000000" w:rsidRDefault="005D685E">
      <w:pPr>
        <w:pStyle w:val="a7"/>
        <w:rPr>
          <w:color w:val="000000"/>
          <w:sz w:val="16"/>
          <w:szCs w:val="16"/>
        </w:rPr>
      </w:pPr>
      <w:r>
        <w:rPr>
          <w:color w:val="000000"/>
          <w:sz w:val="16"/>
          <w:szCs w:val="16"/>
        </w:rPr>
        <w:t>ГАРАНТ:</w:t>
      </w:r>
    </w:p>
    <w:p w:rsidR="00000000" w:rsidRDefault="005D685E">
      <w:pPr>
        <w:pStyle w:val="a7"/>
      </w:pPr>
      <w:r>
        <w:t>См. комментарии к статье 17 настоящего Федерального закона</w:t>
      </w:r>
    </w:p>
    <w:p w:rsidR="00000000" w:rsidRDefault="005D685E">
      <w:pPr>
        <w:pStyle w:val="a7"/>
      </w:pPr>
    </w:p>
    <w:p w:rsidR="00000000" w:rsidRDefault="005D685E">
      <w:pPr>
        <w:pStyle w:val="a5"/>
      </w:pPr>
      <w:bookmarkStart w:id="126" w:name="sub_18"/>
      <w:r>
        <w:rPr>
          <w:rStyle w:val="a3"/>
        </w:rPr>
        <w:t>Статья 18</w:t>
      </w:r>
    </w:p>
    <w:p w:rsidR="00000000" w:rsidRDefault="005D685E">
      <w:bookmarkStart w:id="127" w:name="sub_1801"/>
      <w:bookmarkEnd w:id="126"/>
      <w:r>
        <w:t>1. Настоящий Федеральный закон вступает в силу с 1 января 2013 года.</w:t>
      </w:r>
    </w:p>
    <w:p w:rsidR="00000000" w:rsidRDefault="005D685E">
      <w:pPr>
        <w:pStyle w:val="a7"/>
        <w:rPr>
          <w:color w:val="000000"/>
          <w:sz w:val="16"/>
          <w:szCs w:val="16"/>
        </w:rPr>
      </w:pPr>
      <w:bookmarkStart w:id="128" w:name="sub_1802"/>
      <w:bookmarkEnd w:id="127"/>
      <w:r>
        <w:rPr>
          <w:color w:val="000000"/>
          <w:sz w:val="16"/>
          <w:szCs w:val="16"/>
        </w:rPr>
        <w:t>ГАРАНТ:</w:t>
      </w:r>
    </w:p>
    <w:bookmarkEnd w:id="128"/>
    <w:p w:rsidR="00000000" w:rsidRDefault="005D685E">
      <w:pPr>
        <w:pStyle w:val="a7"/>
      </w:pPr>
      <w:r>
        <w:t xml:space="preserve">О конституционно-правовом смысле </w:t>
      </w:r>
      <w:r>
        <w:t xml:space="preserve">положений части 2 статьи 18 настоящего Федерального закона см. </w:t>
      </w:r>
      <w:hyperlink r:id="rId110" w:history="1">
        <w:r>
          <w:rPr>
            <w:rStyle w:val="a4"/>
          </w:rPr>
          <w:t>Определение</w:t>
        </w:r>
      </w:hyperlink>
      <w:r>
        <w:t xml:space="preserve"> Конституционного Суда РФ от 6 июня 2017 г. N 1163-О</w:t>
      </w:r>
    </w:p>
    <w:p w:rsidR="00000000" w:rsidRDefault="005D685E">
      <w:r>
        <w:t xml:space="preserve">2. Обязанность, предусмотренная </w:t>
      </w:r>
      <w:hyperlink w:anchor="sub_301" w:history="1">
        <w:r>
          <w:rPr>
            <w:rStyle w:val="a4"/>
          </w:rPr>
          <w:t>частью 1 статьи 3</w:t>
        </w:r>
      </w:hyperlink>
      <w:r>
        <w:t xml:space="preserve"> настоящего Феде</w:t>
      </w:r>
      <w:r>
        <w:t>рального закона, возникает в отношении сделок, совершенных с 1 января 2012 года.</w:t>
      </w:r>
    </w:p>
    <w:p w:rsidR="00000000" w:rsidRDefault="005D685E">
      <w:pPr>
        <w:pStyle w:val="a7"/>
        <w:rPr>
          <w:color w:val="000000"/>
          <w:sz w:val="16"/>
          <w:szCs w:val="16"/>
        </w:rPr>
      </w:pPr>
      <w:r>
        <w:rPr>
          <w:color w:val="000000"/>
          <w:sz w:val="16"/>
          <w:szCs w:val="16"/>
        </w:rPr>
        <w:t>ГАРАНТ:</w:t>
      </w:r>
    </w:p>
    <w:p w:rsidR="00000000" w:rsidRDefault="005D685E">
      <w:pPr>
        <w:pStyle w:val="a7"/>
      </w:pPr>
      <w:r>
        <w:t>См. комментарии к статье 18 настоящего Федерального закона</w:t>
      </w:r>
    </w:p>
    <w:p w:rsidR="00000000" w:rsidRDefault="005D685E">
      <w:pPr>
        <w:pStyle w:val="a7"/>
      </w:pPr>
    </w:p>
    <w:tbl>
      <w:tblPr>
        <w:tblW w:w="0" w:type="auto"/>
        <w:tblInd w:w="108" w:type="dxa"/>
        <w:tblLook w:val="0000" w:firstRow="0" w:lastRow="0" w:firstColumn="0" w:lastColumn="0" w:noHBand="0" w:noVBand="0"/>
      </w:tblPr>
      <w:tblGrid>
        <w:gridCol w:w="6666"/>
        <w:gridCol w:w="3333"/>
      </w:tblGrid>
      <w:tr w:rsidR="00000000">
        <w:tblPrEx>
          <w:tblCellMar>
            <w:top w:w="0" w:type="dxa"/>
            <w:bottom w:w="0" w:type="dxa"/>
          </w:tblCellMar>
        </w:tblPrEx>
        <w:tc>
          <w:tcPr>
            <w:tcW w:w="6666" w:type="dxa"/>
            <w:tcBorders>
              <w:top w:val="nil"/>
              <w:left w:val="nil"/>
              <w:bottom w:val="nil"/>
              <w:right w:val="nil"/>
            </w:tcBorders>
          </w:tcPr>
          <w:p w:rsidR="00000000" w:rsidRDefault="005D685E">
            <w:pPr>
              <w:pStyle w:val="aa"/>
            </w:pPr>
            <w:r>
              <w:t>Президент Российской Федерации</w:t>
            </w:r>
          </w:p>
        </w:tc>
        <w:tc>
          <w:tcPr>
            <w:tcW w:w="3333" w:type="dxa"/>
            <w:tcBorders>
              <w:top w:val="nil"/>
              <w:left w:val="nil"/>
              <w:bottom w:val="nil"/>
              <w:right w:val="nil"/>
            </w:tcBorders>
          </w:tcPr>
          <w:p w:rsidR="00000000" w:rsidRDefault="005D685E">
            <w:pPr>
              <w:pStyle w:val="a9"/>
              <w:jc w:val="right"/>
            </w:pPr>
            <w:r>
              <w:t>В. Путин</w:t>
            </w:r>
          </w:p>
        </w:tc>
      </w:tr>
    </w:tbl>
    <w:p w:rsidR="00000000" w:rsidRDefault="005D685E"/>
    <w:p w:rsidR="00000000" w:rsidRDefault="005D685E">
      <w:pPr>
        <w:pStyle w:val="aa"/>
      </w:pPr>
      <w:r>
        <w:t>Москва, Кремль</w:t>
      </w:r>
    </w:p>
    <w:p w:rsidR="00000000" w:rsidRDefault="005D685E">
      <w:pPr>
        <w:pStyle w:val="aa"/>
      </w:pPr>
      <w:r>
        <w:t>3 декабря 2012 года</w:t>
      </w:r>
    </w:p>
    <w:p w:rsidR="00000000" w:rsidRDefault="005D685E">
      <w:pPr>
        <w:pStyle w:val="aa"/>
      </w:pPr>
      <w:r>
        <w:t>N 230-ФЗ</w:t>
      </w:r>
    </w:p>
    <w:p w:rsidR="00000000" w:rsidRDefault="005D685E"/>
    <w:sectPr w:rsidR="00000000">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85E"/>
    <w:rsid w:val="005D6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shd w:val="clear" w:color="auto" w:fill="F0F0F0"/>
    </w:rPr>
  </w:style>
  <w:style w:type="paragraph" w:customStyle="1" w:styleId="a8">
    <w:name w:val="Информация об изменениях документа"/>
    <w:basedOn w:val="a7"/>
    <w:next w:val="a"/>
    <w:uiPriority w:val="99"/>
    <w:rPr>
      <w:i/>
      <w:iCs/>
    </w:rPr>
  </w:style>
  <w:style w:type="paragraph" w:customStyle="1" w:styleId="a9">
    <w:name w:val="Нормальный (таблица)"/>
    <w:basedOn w:val="a"/>
    <w:next w:val="a"/>
    <w:uiPriority w:val="99"/>
    <w:pPr>
      <w:ind w:firstLine="0"/>
    </w:pPr>
  </w:style>
  <w:style w:type="paragraph" w:customStyle="1" w:styleId="aa">
    <w:name w:val="Прижатый влево"/>
    <w:basedOn w:val="a"/>
    <w:next w:val="a"/>
    <w:uiPriority w:val="99"/>
    <w:pPr>
      <w:ind w:firstLine="0"/>
      <w:jc w:val="left"/>
    </w:pPr>
  </w:style>
  <w:style w:type="paragraph" w:customStyle="1" w:styleId="ab">
    <w:name w:val="Ссылка на официальную публикацию"/>
    <w:basedOn w:val="a"/>
    <w:next w:val="a"/>
    <w:uiPriority w:val="99"/>
  </w:style>
  <w:style w:type="character" w:customStyle="1" w:styleId="ac">
    <w:name w:val="Цветовое выделение для Текст"/>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shd w:val="clear" w:color="auto" w:fill="F0F0F0"/>
    </w:rPr>
  </w:style>
  <w:style w:type="paragraph" w:customStyle="1" w:styleId="a8">
    <w:name w:val="Информация об изменениях документа"/>
    <w:basedOn w:val="a7"/>
    <w:next w:val="a"/>
    <w:uiPriority w:val="99"/>
    <w:rPr>
      <w:i/>
      <w:iCs/>
    </w:rPr>
  </w:style>
  <w:style w:type="paragraph" w:customStyle="1" w:styleId="a9">
    <w:name w:val="Нормальный (таблица)"/>
    <w:basedOn w:val="a"/>
    <w:next w:val="a"/>
    <w:uiPriority w:val="99"/>
    <w:pPr>
      <w:ind w:firstLine="0"/>
    </w:pPr>
  </w:style>
  <w:style w:type="paragraph" w:customStyle="1" w:styleId="aa">
    <w:name w:val="Прижатый влево"/>
    <w:basedOn w:val="a"/>
    <w:next w:val="a"/>
    <w:uiPriority w:val="99"/>
    <w:pPr>
      <w:ind w:firstLine="0"/>
      <w:jc w:val="left"/>
    </w:pPr>
  </w:style>
  <w:style w:type="paragraph" w:customStyle="1" w:styleId="ab">
    <w:name w:val="Ссылка на официальную публикацию"/>
    <w:basedOn w:val="a"/>
    <w:next w:val="a"/>
    <w:uiPriority w:val="99"/>
  </w:style>
  <w:style w:type="character" w:customStyle="1" w:styleId="ac">
    <w:name w:val="Цветовое выделение для Текс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57400095.20112" TargetMode="External"/><Relationship Id="rId21" Type="http://schemas.openxmlformats.org/officeDocument/2006/relationships/hyperlink" Target="garantF1://70726154.14" TargetMode="External"/><Relationship Id="rId42" Type="http://schemas.openxmlformats.org/officeDocument/2006/relationships/hyperlink" Target="garantF1://57400095.401" TargetMode="External"/><Relationship Id="rId47" Type="http://schemas.openxmlformats.org/officeDocument/2006/relationships/hyperlink" Target="garantF1://71905558.2710345" TargetMode="External"/><Relationship Id="rId63" Type="http://schemas.openxmlformats.org/officeDocument/2006/relationships/hyperlink" Target="garantF1://71858470.94" TargetMode="External"/><Relationship Id="rId68" Type="http://schemas.openxmlformats.org/officeDocument/2006/relationships/hyperlink" Target="garantF1://74351466.2403" TargetMode="External"/><Relationship Id="rId84" Type="http://schemas.openxmlformats.org/officeDocument/2006/relationships/hyperlink" Target="garantF1://5325853.0" TargetMode="External"/><Relationship Id="rId89" Type="http://schemas.openxmlformats.org/officeDocument/2006/relationships/hyperlink" Target="garantF1://71858470.96"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70726154.14" TargetMode="External"/><Relationship Id="rId29" Type="http://schemas.openxmlformats.org/officeDocument/2006/relationships/hyperlink" Target="garantF1://71905558.2710342" TargetMode="External"/><Relationship Id="rId107" Type="http://schemas.openxmlformats.org/officeDocument/2006/relationships/hyperlink" Target="garantF1://12028809.1" TargetMode="External"/><Relationship Id="rId11" Type="http://schemas.openxmlformats.org/officeDocument/2006/relationships/hyperlink" Target="garantF1://57400095.20105" TargetMode="External"/><Relationship Id="rId24" Type="http://schemas.openxmlformats.org/officeDocument/2006/relationships/hyperlink" Target="garantF1://57400095.20111" TargetMode="External"/><Relationship Id="rId32" Type="http://schemas.openxmlformats.org/officeDocument/2006/relationships/hyperlink" Target="garantF1://71052064.0" TargetMode="External"/><Relationship Id="rId37" Type="http://schemas.openxmlformats.org/officeDocument/2006/relationships/hyperlink" Target="garantF1://57651767.0" TargetMode="External"/><Relationship Id="rId40" Type="http://schemas.openxmlformats.org/officeDocument/2006/relationships/hyperlink" Target="garantF1://70726154.1141" TargetMode="External"/><Relationship Id="rId45" Type="http://schemas.openxmlformats.org/officeDocument/2006/relationships/hyperlink" Target="garantF1://71858470.902" TargetMode="External"/><Relationship Id="rId53" Type="http://schemas.openxmlformats.org/officeDocument/2006/relationships/hyperlink" Target="garantF1://77585255.40411" TargetMode="External"/><Relationship Id="rId58" Type="http://schemas.openxmlformats.org/officeDocument/2006/relationships/hyperlink" Target="garantF1://77585255.4043" TargetMode="External"/><Relationship Id="rId66" Type="http://schemas.openxmlformats.org/officeDocument/2006/relationships/hyperlink" Target="garantF1://57313333.0" TargetMode="External"/><Relationship Id="rId74" Type="http://schemas.openxmlformats.org/officeDocument/2006/relationships/hyperlink" Target="garantF1://71905558.2710355" TargetMode="External"/><Relationship Id="rId79" Type="http://schemas.openxmlformats.org/officeDocument/2006/relationships/hyperlink" Target="garantF1://77569512.12" TargetMode="External"/><Relationship Id="rId87" Type="http://schemas.openxmlformats.org/officeDocument/2006/relationships/hyperlink" Target="garantF1://10002673.3" TargetMode="External"/><Relationship Id="rId102" Type="http://schemas.openxmlformats.org/officeDocument/2006/relationships/hyperlink" Target="garantF1://72044028.101" TargetMode="External"/><Relationship Id="rId110" Type="http://schemas.openxmlformats.org/officeDocument/2006/relationships/hyperlink" Target="garantF1://71600492.1114" TargetMode="External"/><Relationship Id="rId5" Type="http://schemas.openxmlformats.org/officeDocument/2006/relationships/webSettings" Target="webSettings.xml"/><Relationship Id="rId61" Type="http://schemas.openxmlformats.org/officeDocument/2006/relationships/hyperlink" Target="garantF1://71697966.1000" TargetMode="External"/><Relationship Id="rId82" Type="http://schemas.openxmlformats.org/officeDocument/2006/relationships/hyperlink" Target="garantF1://77585255.1203" TargetMode="External"/><Relationship Id="rId90" Type="http://schemas.openxmlformats.org/officeDocument/2006/relationships/hyperlink" Target="garantF1://77560352.1602" TargetMode="External"/><Relationship Id="rId95" Type="http://schemas.openxmlformats.org/officeDocument/2006/relationships/hyperlink" Target="garantF1://77569512.1604" TargetMode="External"/><Relationship Id="rId19" Type="http://schemas.openxmlformats.org/officeDocument/2006/relationships/hyperlink" Target="garantF1://70726154.14" TargetMode="External"/><Relationship Id="rId14" Type="http://schemas.openxmlformats.org/officeDocument/2006/relationships/hyperlink" Target="garantF1://70726154.14" TargetMode="External"/><Relationship Id="rId22" Type="http://schemas.openxmlformats.org/officeDocument/2006/relationships/hyperlink" Target="garantF1://57400095.20110" TargetMode="External"/><Relationship Id="rId27" Type="http://schemas.openxmlformats.org/officeDocument/2006/relationships/hyperlink" Target="garantF1://71858470.91" TargetMode="External"/><Relationship Id="rId30" Type="http://schemas.openxmlformats.org/officeDocument/2006/relationships/hyperlink" Target="garantF1://71905558.2710343" TargetMode="External"/><Relationship Id="rId35" Type="http://schemas.openxmlformats.org/officeDocument/2006/relationships/hyperlink" Target="garantF1://74351466.2401" TargetMode="External"/><Relationship Id="rId43" Type="http://schemas.openxmlformats.org/officeDocument/2006/relationships/hyperlink" Target="garantF1://71600492.1112" TargetMode="External"/><Relationship Id="rId48" Type="http://schemas.openxmlformats.org/officeDocument/2006/relationships/hyperlink" Target="garantF1://71905558.2710346" TargetMode="External"/><Relationship Id="rId56" Type="http://schemas.openxmlformats.org/officeDocument/2006/relationships/hyperlink" Target="garantF1://57400095.40411" TargetMode="External"/><Relationship Id="rId64" Type="http://schemas.openxmlformats.org/officeDocument/2006/relationships/hyperlink" Target="garantF1://77560352.601" TargetMode="External"/><Relationship Id="rId69" Type="http://schemas.openxmlformats.org/officeDocument/2006/relationships/hyperlink" Target="garantF1://77585255.804" TargetMode="External"/><Relationship Id="rId77" Type="http://schemas.openxmlformats.org/officeDocument/2006/relationships/hyperlink" Target="garantF1://12064203.0" TargetMode="External"/><Relationship Id="rId100" Type="http://schemas.openxmlformats.org/officeDocument/2006/relationships/hyperlink" Target="garantF1://74351466.240501" TargetMode="External"/><Relationship Id="rId105" Type="http://schemas.openxmlformats.org/officeDocument/2006/relationships/hyperlink" Target="garantF1://74351466.240502" TargetMode="External"/><Relationship Id="rId8" Type="http://schemas.openxmlformats.org/officeDocument/2006/relationships/hyperlink" Target="garantF1://71564042.0" TargetMode="External"/><Relationship Id="rId51" Type="http://schemas.openxmlformats.org/officeDocument/2006/relationships/hyperlink" Target="garantF1://77569512.404" TargetMode="External"/><Relationship Id="rId72" Type="http://schemas.openxmlformats.org/officeDocument/2006/relationships/hyperlink" Target="garantF1://10002673.3" TargetMode="External"/><Relationship Id="rId80" Type="http://schemas.openxmlformats.org/officeDocument/2006/relationships/hyperlink" Target="garantF1://72063306.1" TargetMode="External"/><Relationship Id="rId85" Type="http://schemas.openxmlformats.org/officeDocument/2006/relationships/hyperlink" Target="garantF1://71905558.2710360" TargetMode="External"/><Relationship Id="rId93" Type="http://schemas.openxmlformats.org/officeDocument/2006/relationships/hyperlink" Target="garantF1://70940848.1004" TargetMode="External"/><Relationship Id="rId98" Type="http://schemas.openxmlformats.org/officeDocument/2006/relationships/hyperlink" Target="garantF1://77560352.17" TargetMode="External"/><Relationship Id="rId3" Type="http://schemas.microsoft.com/office/2007/relationships/stylesWithEffects" Target="stylesWithEffects.xml"/><Relationship Id="rId12" Type="http://schemas.openxmlformats.org/officeDocument/2006/relationships/hyperlink" Target="garantF1://70726154.14" TargetMode="External"/><Relationship Id="rId17" Type="http://schemas.openxmlformats.org/officeDocument/2006/relationships/hyperlink" Target="garantF1://57400095.20108" TargetMode="External"/><Relationship Id="rId25" Type="http://schemas.openxmlformats.org/officeDocument/2006/relationships/hyperlink" Target="garantF1://70726154.14" TargetMode="External"/><Relationship Id="rId33" Type="http://schemas.openxmlformats.org/officeDocument/2006/relationships/hyperlink" Target="garantF1://70726154.14" TargetMode="External"/><Relationship Id="rId38" Type="http://schemas.openxmlformats.org/officeDocument/2006/relationships/hyperlink" Target="garantF1://74351466.240201" TargetMode="External"/><Relationship Id="rId46" Type="http://schemas.openxmlformats.org/officeDocument/2006/relationships/hyperlink" Target="garantF1://77560352.4011" TargetMode="External"/><Relationship Id="rId59" Type="http://schemas.openxmlformats.org/officeDocument/2006/relationships/hyperlink" Target="garantF1://71858470.93" TargetMode="External"/><Relationship Id="rId67" Type="http://schemas.openxmlformats.org/officeDocument/2006/relationships/hyperlink" Target="garantF1://10002673.200" TargetMode="External"/><Relationship Id="rId103" Type="http://schemas.openxmlformats.org/officeDocument/2006/relationships/hyperlink" Target="garantF1://10064358.0" TargetMode="External"/><Relationship Id="rId108" Type="http://schemas.openxmlformats.org/officeDocument/2006/relationships/hyperlink" Target="garantF1://74351466.240503" TargetMode="External"/><Relationship Id="rId20" Type="http://schemas.openxmlformats.org/officeDocument/2006/relationships/hyperlink" Target="garantF1://57400095.20109" TargetMode="External"/><Relationship Id="rId41" Type="http://schemas.openxmlformats.org/officeDocument/2006/relationships/hyperlink" Target="garantF1://70726154.14" TargetMode="External"/><Relationship Id="rId54" Type="http://schemas.openxmlformats.org/officeDocument/2006/relationships/hyperlink" Target="garantF1://70726154.1142" TargetMode="External"/><Relationship Id="rId62" Type="http://schemas.openxmlformats.org/officeDocument/2006/relationships/hyperlink" Target="garantF1://71905558.2710349" TargetMode="External"/><Relationship Id="rId70" Type="http://schemas.openxmlformats.org/officeDocument/2006/relationships/hyperlink" Target="garantF1://71858470.95" TargetMode="External"/><Relationship Id="rId75" Type="http://schemas.openxmlformats.org/officeDocument/2006/relationships/hyperlink" Target="garantF1://77569512.901" TargetMode="External"/><Relationship Id="rId83" Type="http://schemas.openxmlformats.org/officeDocument/2006/relationships/hyperlink" Target="garantF1://5325853.0" TargetMode="External"/><Relationship Id="rId88" Type="http://schemas.openxmlformats.org/officeDocument/2006/relationships/hyperlink" Target="garantF1://12048567.4" TargetMode="External"/><Relationship Id="rId91" Type="http://schemas.openxmlformats.org/officeDocument/2006/relationships/hyperlink" Target="garantF1://71600492.1112" TargetMode="External"/><Relationship Id="rId96" Type="http://schemas.openxmlformats.org/officeDocument/2006/relationships/hyperlink" Target="garantF1://71905558.2710363"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70726154.14" TargetMode="External"/><Relationship Id="rId15" Type="http://schemas.openxmlformats.org/officeDocument/2006/relationships/hyperlink" Target="garantF1://57400095.20107" TargetMode="External"/><Relationship Id="rId23" Type="http://schemas.openxmlformats.org/officeDocument/2006/relationships/hyperlink" Target="garantF1://70726154.14" TargetMode="External"/><Relationship Id="rId28" Type="http://schemas.openxmlformats.org/officeDocument/2006/relationships/hyperlink" Target="garantF1://71905558.2710341" TargetMode="External"/><Relationship Id="rId36" Type="http://schemas.openxmlformats.org/officeDocument/2006/relationships/hyperlink" Target="garantF1://77585255.301" TargetMode="External"/><Relationship Id="rId49" Type="http://schemas.openxmlformats.org/officeDocument/2006/relationships/hyperlink" Target="garantF1://77569512.402" TargetMode="External"/><Relationship Id="rId57" Type="http://schemas.openxmlformats.org/officeDocument/2006/relationships/hyperlink" Target="garantF1://74351466.240222" TargetMode="External"/><Relationship Id="rId106" Type="http://schemas.openxmlformats.org/officeDocument/2006/relationships/hyperlink" Target="garantF1://77585255.1702" TargetMode="External"/><Relationship Id="rId10" Type="http://schemas.openxmlformats.org/officeDocument/2006/relationships/hyperlink" Target="garantF1://70726154.14" TargetMode="External"/><Relationship Id="rId31" Type="http://schemas.openxmlformats.org/officeDocument/2006/relationships/hyperlink" Target="garantF1://77569512.2012" TargetMode="External"/><Relationship Id="rId44" Type="http://schemas.openxmlformats.org/officeDocument/2006/relationships/hyperlink" Target="garantF1://70318480.200" TargetMode="External"/><Relationship Id="rId52" Type="http://schemas.openxmlformats.org/officeDocument/2006/relationships/hyperlink" Target="garantF1://74351466.240221" TargetMode="External"/><Relationship Id="rId60" Type="http://schemas.openxmlformats.org/officeDocument/2006/relationships/hyperlink" Target="garantF1://77560352.501" TargetMode="External"/><Relationship Id="rId65" Type="http://schemas.openxmlformats.org/officeDocument/2006/relationships/hyperlink" Target="garantF1://71905558.2710353" TargetMode="External"/><Relationship Id="rId73" Type="http://schemas.openxmlformats.org/officeDocument/2006/relationships/hyperlink" Target="garantF1://12048567.4" TargetMode="External"/><Relationship Id="rId78" Type="http://schemas.openxmlformats.org/officeDocument/2006/relationships/hyperlink" Target="garantF1://71905558.2710359" TargetMode="External"/><Relationship Id="rId81" Type="http://schemas.openxmlformats.org/officeDocument/2006/relationships/hyperlink" Target="garantF1://74351466.2404" TargetMode="External"/><Relationship Id="rId86" Type="http://schemas.openxmlformats.org/officeDocument/2006/relationships/hyperlink" Target="garantF1://77569512.14" TargetMode="External"/><Relationship Id="rId94" Type="http://schemas.openxmlformats.org/officeDocument/2006/relationships/hyperlink" Target="garantF1://71905558.2710362" TargetMode="External"/><Relationship Id="rId99" Type="http://schemas.openxmlformats.org/officeDocument/2006/relationships/hyperlink" Target="garantF1://77569512.17" TargetMode="External"/><Relationship Id="rId101" Type="http://schemas.openxmlformats.org/officeDocument/2006/relationships/hyperlink" Target="garantF1://77585255.1701" TargetMode="External"/><Relationship Id="rId4" Type="http://schemas.openxmlformats.org/officeDocument/2006/relationships/settings" Target="settings.xml"/><Relationship Id="rId9" Type="http://schemas.openxmlformats.org/officeDocument/2006/relationships/hyperlink" Target="garantF1://57305899.20104" TargetMode="External"/><Relationship Id="rId13" Type="http://schemas.openxmlformats.org/officeDocument/2006/relationships/hyperlink" Target="garantF1://57400095.20106" TargetMode="External"/><Relationship Id="rId18" Type="http://schemas.openxmlformats.org/officeDocument/2006/relationships/hyperlink" Target="garantF1://72055172.1000" TargetMode="External"/><Relationship Id="rId39" Type="http://schemas.openxmlformats.org/officeDocument/2006/relationships/hyperlink" Target="garantF1://77585255.401" TargetMode="External"/><Relationship Id="rId109" Type="http://schemas.openxmlformats.org/officeDocument/2006/relationships/hyperlink" Target="garantF1://77585255.1704" TargetMode="External"/><Relationship Id="rId34" Type="http://schemas.openxmlformats.org/officeDocument/2006/relationships/hyperlink" Target="garantF1://57400095.3" TargetMode="External"/><Relationship Id="rId50" Type="http://schemas.openxmlformats.org/officeDocument/2006/relationships/hyperlink" Target="garantF1://71905558.2710347" TargetMode="External"/><Relationship Id="rId55" Type="http://schemas.openxmlformats.org/officeDocument/2006/relationships/hyperlink" Target="garantF1://70726154.14" TargetMode="External"/><Relationship Id="rId76" Type="http://schemas.openxmlformats.org/officeDocument/2006/relationships/hyperlink" Target="garantF1://71905558.2710355" TargetMode="External"/><Relationship Id="rId97" Type="http://schemas.openxmlformats.org/officeDocument/2006/relationships/hyperlink" Target="garantF1://71905558.2710364" TargetMode="External"/><Relationship Id="rId104" Type="http://schemas.openxmlformats.org/officeDocument/2006/relationships/hyperlink" Target="garantF1://12028809.1" TargetMode="External"/><Relationship Id="rId7" Type="http://schemas.openxmlformats.org/officeDocument/2006/relationships/hyperlink" Target="garantF1://57400095.1" TargetMode="External"/><Relationship Id="rId71" Type="http://schemas.openxmlformats.org/officeDocument/2006/relationships/hyperlink" Target="garantF1://77560352.804" TargetMode="External"/><Relationship Id="rId92" Type="http://schemas.openxmlformats.org/officeDocument/2006/relationships/hyperlink" Target="garantF1://70318480.2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10251</Words>
  <Characters>58435</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RePack by Diakov</cp:lastModifiedBy>
  <cp:revision>2</cp:revision>
  <dcterms:created xsi:type="dcterms:W3CDTF">2020-09-18T08:14:00Z</dcterms:created>
  <dcterms:modified xsi:type="dcterms:W3CDTF">2020-09-18T08:14:00Z</dcterms:modified>
</cp:coreProperties>
</file>