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9F" w:rsidRDefault="00FC0E9F" w:rsidP="003654EC">
      <w:pPr>
        <w:pStyle w:val="ConsPlusTitle"/>
        <w:ind w:firstLine="8647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ПРОЕКТ</w:t>
      </w:r>
    </w:p>
    <w:p w:rsidR="00FC0E9F" w:rsidRDefault="00FC0E9F" w:rsidP="003654EC">
      <w:pPr>
        <w:spacing w:after="0" w:line="240" w:lineRule="auto"/>
        <w:ind w:firstLine="709"/>
        <w:jc w:val="center"/>
        <w:textAlignment w:val="baseline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FC0E9F" w:rsidRDefault="00FC0E9F" w:rsidP="003654EC">
      <w:pPr>
        <w:pStyle w:val="ConsPlusTitle"/>
        <w:ind w:firstLine="709"/>
        <w:jc w:val="center"/>
        <w:rPr>
          <w:rFonts w:cs="Times New Roman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КАРАЧАЕВО-ЧЕРКЕССКОЙ РЕСПУБЛИКИ</w:t>
      </w:r>
    </w:p>
    <w:p w:rsidR="003654EC" w:rsidRDefault="003654EC" w:rsidP="003654EC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E9F" w:rsidRDefault="00FC0E9F" w:rsidP="003654EC">
      <w:pPr>
        <w:pStyle w:val="ConsPlusTitle"/>
        <w:ind w:firstLine="709"/>
        <w:jc w:val="center"/>
        <w:rPr>
          <w:rFonts w:cs="Times New Roman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3654EC" w:rsidRDefault="003654EC" w:rsidP="003654E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C0E9F" w:rsidRDefault="003654EC" w:rsidP="003654EC">
      <w:pPr>
        <w:spacing w:after="0" w:line="240" w:lineRule="auto"/>
        <w:ind w:firstLine="709"/>
        <w:jc w:val="both"/>
        <w:textAlignment w:val="baseline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 2023</w:t>
      </w:r>
      <w:r w:rsidR="00FC0E9F">
        <w:rPr>
          <w:rFonts w:ascii="Times New Roman" w:hAnsi="Times New Roman" w:cs="Times New Roman"/>
          <w:color w:val="000000"/>
          <w:sz w:val="28"/>
          <w:szCs w:val="28"/>
        </w:rPr>
        <w:t xml:space="preserve">                                                г. Черкесск                </w:t>
      </w:r>
      <w:r>
        <w:rPr>
          <w:rFonts w:ascii="Times New Roman" w:hAnsi="Times New Roman" w:cs="Times New Roman"/>
          <w:color w:val="000000"/>
          <w:sz w:val="28"/>
          <w:szCs w:val="28"/>
        </w:rPr>
        <w:t>                       </w:t>
      </w:r>
      <w:r w:rsidR="00FC0E9F">
        <w:rPr>
          <w:rFonts w:ascii="Times New Roman" w:hAnsi="Times New Roman" w:cs="Times New Roman"/>
          <w:color w:val="000000"/>
          <w:sz w:val="28"/>
          <w:szCs w:val="28"/>
        </w:rPr>
        <w:t>№_______</w:t>
      </w:r>
    </w:p>
    <w:p w:rsidR="00FC0E9F" w:rsidRDefault="00FC0E9F" w:rsidP="003654EC">
      <w:pPr>
        <w:pStyle w:val="ConsPlusTitle"/>
        <w:ind w:firstLine="709"/>
        <w:jc w:val="both"/>
        <w:rPr>
          <w:rFonts w:cs="Times New Roman"/>
          <w:b w:val="0"/>
          <w:bCs w:val="0"/>
          <w:sz w:val="28"/>
          <w:szCs w:val="28"/>
        </w:rPr>
      </w:pPr>
    </w:p>
    <w:p w:rsidR="003654EC" w:rsidRDefault="003654EC" w:rsidP="003654EC">
      <w:pPr>
        <w:pStyle w:val="ConsPlusTitle"/>
        <w:ind w:firstLine="709"/>
        <w:jc w:val="both"/>
        <w:rPr>
          <w:rFonts w:cs="Times New Roman"/>
          <w:b w:val="0"/>
          <w:bCs w:val="0"/>
          <w:sz w:val="28"/>
          <w:szCs w:val="28"/>
        </w:rPr>
      </w:pPr>
    </w:p>
    <w:p w:rsidR="003654EC" w:rsidRDefault="003654EC" w:rsidP="003654EC">
      <w:pPr>
        <w:pStyle w:val="ConsPlusTitle"/>
        <w:ind w:firstLine="709"/>
        <w:jc w:val="both"/>
        <w:rPr>
          <w:rFonts w:cs="Times New Roman"/>
          <w:b w:val="0"/>
          <w:bCs w:val="0"/>
          <w:sz w:val="28"/>
          <w:szCs w:val="28"/>
        </w:rPr>
      </w:pPr>
    </w:p>
    <w:p w:rsidR="00FC0E9F" w:rsidRDefault="00312B28" w:rsidP="00312B28">
      <w:pPr>
        <w:pStyle w:val="ConsPlusTitle"/>
        <w:ind w:firstLine="709"/>
        <w:jc w:val="both"/>
        <w:rPr>
          <w:rFonts w:cs="Times New Roman"/>
          <w:bCs w:val="0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П</w:t>
      </w:r>
      <w:r w:rsidR="00FC0E9F">
        <w:rPr>
          <w:rFonts w:ascii="Times New Roman" w:hAnsi="Times New Roman" w:cs="Times New Roman"/>
          <w:b w:val="0"/>
          <w:bCs w:val="0"/>
          <w:sz w:val="28"/>
          <w:szCs w:val="28"/>
        </w:rPr>
        <w:t>орядка предоставления субсидий</w:t>
      </w:r>
      <w:r>
        <w:rPr>
          <w:rFonts w:cs="Times New Roman"/>
          <w:bCs w:val="0"/>
        </w:rPr>
        <w:t xml:space="preserve"> </w:t>
      </w:r>
      <w:r w:rsidR="00FC0E9F">
        <w:rPr>
          <w:rFonts w:ascii="Times New Roman" w:hAnsi="Times New Roman" w:cs="Times New Roman"/>
          <w:b w:val="0"/>
          <w:bCs w:val="0"/>
          <w:sz w:val="28"/>
          <w:szCs w:val="28"/>
        </w:rPr>
        <w:t>из республиканского бюджета Карачаево-Черкесской Республики на развитие сельского туризма»</w:t>
      </w:r>
      <w:bookmarkEnd w:id="0"/>
    </w:p>
    <w:p w:rsidR="00FC0E9F" w:rsidRDefault="00FC0E9F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78 </w:t>
      </w:r>
      <w:r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14.07.2012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717 </w:t>
      </w:r>
      <w:r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рынков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сырья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продовольствия»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22.01.2019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13 </w:t>
      </w:r>
      <w:r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C0E9F" w:rsidRDefault="00386494" w:rsidP="003654EC">
      <w:pPr>
        <w:pStyle w:val="ConsPlusNormal"/>
        <w:ind w:firstLine="709"/>
        <w:jc w:val="both"/>
      </w:pPr>
      <w:r>
        <w:rPr>
          <w:sz w:val="28"/>
          <w:szCs w:val="28"/>
        </w:rPr>
        <w:tab/>
        <w:t>1.</w:t>
      </w:r>
      <w:r w:rsidRPr="00386494">
        <w:rPr>
          <w:sz w:val="28"/>
          <w:szCs w:val="28"/>
        </w:rPr>
        <w:tab/>
      </w:r>
      <w:r w:rsidR="00FC0E9F">
        <w:rPr>
          <w:sz w:val="28"/>
          <w:szCs w:val="28"/>
        </w:rPr>
        <w:t>Утвердить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прилагаемый</w:t>
      </w:r>
      <w:r w:rsidR="00FC0E9F">
        <w:rPr>
          <w:sz w:val="28"/>
          <w:szCs w:val="28"/>
        </w:rPr>
        <w:t xml:space="preserve"> </w:t>
      </w:r>
      <w:hyperlink r:id="rId9" w:tgtFrame="ПОРЯДОК" w:history="1">
        <w:r w:rsidR="00FC0E9F">
          <w:rPr>
            <w:sz w:val="28"/>
            <w:szCs w:val="28"/>
          </w:rPr>
          <w:t>Порядок</w:t>
        </w:r>
      </w:hyperlink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предоставления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субсидий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из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республиканского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бюджета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Карачаево</w:t>
      </w:r>
      <w:r w:rsidR="00FC0E9F">
        <w:rPr>
          <w:sz w:val="28"/>
          <w:szCs w:val="28"/>
        </w:rPr>
        <w:t>-</w:t>
      </w:r>
      <w:r w:rsidR="00FC0E9F">
        <w:rPr>
          <w:sz w:val="28"/>
          <w:szCs w:val="28"/>
        </w:rPr>
        <w:t>Черкесской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Республики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на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развитие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сельского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туризма</w:t>
      </w:r>
      <w:r w:rsidR="00FC0E9F">
        <w:rPr>
          <w:sz w:val="28"/>
          <w:szCs w:val="28"/>
        </w:rPr>
        <w:t>.</w:t>
      </w:r>
    </w:p>
    <w:p w:rsidR="00FC0E9F" w:rsidRPr="00386494" w:rsidRDefault="00386494" w:rsidP="003654EC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386494">
        <w:rPr>
          <w:rFonts w:ascii="Times New Roman" w:hAnsi="Times New Roman" w:cs="Times New Roman"/>
          <w:sz w:val="28"/>
          <w:szCs w:val="28"/>
        </w:rPr>
        <w:tab/>
      </w:r>
      <w:r w:rsidR="00FC0E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E9F" w:rsidRDefault="00FC0E9F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D943DE" w:rsidRDefault="00D943DE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D943DE" w:rsidRDefault="00D943DE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D943DE" w:rsidRDefault="00D943DE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D943DE" w:rsidRDefault="00D943DE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D943DE" w:rsidRDefault="00D943DE" w:rsidP="003654EC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2835"/>
        <w:gridCol w:w="2268"/>
      </w:tblGrid>
      <w:tr w:rsidR="009F702B" w:rsidTr="00D943DE">
        <w:tc>
          <w:tcPr>
            <w:tcW w:w="4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Правительства </w:t>
            </w: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Карачаево-Черкесской Республики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shd w:val="clear" w:color="auto" w:fill="FFFFFF"/>
              <w:tabs>
                <w:tab w:val="left" w:pos="0"/>
                <w:tab w:val="left" w:pos="7649"/>
              </w:tabs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</w:p>
          <w:p w:rsidR="009F702B" w:rsidRDefault="009F702B" w:rsidP="009F702B">
            <w:pPr>
              <w:pStyle w:val="3f3f3f3f3f3f3f3f3f3f3f3f3f3f3f3f3f3f3f3f3f3f3f3f3f3f3f3f3f3f3f3f3f3f"/>
              <w:shd w:val="clear" w:color="auto" w:fill="FFFFFF"/>
              <w:tabs>
                <w:tab w:val="left" w:pos="0"/>
                <w:tab w:val="left" w:pos="7649"/>
              </w:tabs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  <w:t>М.О. Аргунов</w:t>
            </w:r>
          </w:p>
        </w:tc>
      </w:tr>
      <w:tr w:rsidR="009F702B" w:rsidTr="00D943DE">
        <w:tc>
          <w:tcPr>
            <w:tcW w:w="4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согласован: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</w:tr>
      <w:tr w:rsidR="009F702B" w:rsidTr="00D943DE">
        <w:tc>
          <w:tcPr>
            <w:tcW w:w="4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3DE" w:rsidRDefault="00D943DE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Администрации</w:t>
            </w: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Главы и Правительства </w:t>
            </w: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Карачаево-Черкесской Республики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cs="Times New Roman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cs="Times New Roman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 Н. Озов</w:t>
            </w:r>
          </w:p>
        </w:tc>
      </w:tr>
      <w:tr w:rsidR="009F702B" w:rsidTr="00D943DE">
        <w:tc>
          <w:tcPr>
            <w:tcW w:w="4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Первый заместитель </w:t>
            </w: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Председателя Правительства</w:t>
            </w: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Карачаево-Черкесской Республики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cs="Times New Roman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cs="Times New Roman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43DE" w:rsidRDefault="00D943DE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Х.У. Чеккуев</w:t>
            </w:r>
          </w:p>
        </w:tc>
      </w:tr>
      <w:tr w:rsidR="009F702B" w:rsidTr="00D943DE">
        <w:tc>
          <w:tcPr>
            <w:tcW w:w="4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</w:tr>
      <w:tr w:rsidR="009F702B" w:rsidTr="00D943DE">
        <w:trPr>
          <w:trHeight w:val="1009"/>
        </w:trPr>
        <w:tc>
          <w:tcPr>
            <w:tcW w:w="4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Председателя Правительства</w:t>
            </w: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Карачаево-Черкесской Республики </w:t>
            </w: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М.Х. Суюнчев</w:t>
            </w:r>
          </w:p>
        </w:tc>
      </w:tr>
      <w:tr w:rsidR="009F702B" w:rsidTr="00D943DE">
        <w:tc>
          <w:tcPr>
            <w:tcW w:w="4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</w:p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Председателя Правительства </w:t>
            </w:r>
          </w:p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Карачаево-Черкесской Республики</w:t>
            </w:r>
          </w:p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jc w:val="left"/>
              <w:rPr>
                <w:rFonts w:cs="Times New Roman"/>
              </w:rPr>
            </w:pP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</w:p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</w:p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0"/>
              <w:rPr>
                <w:rFonts w:cs="Times New Roman"/>
              </w:rPr>
            </w:pPr>
            <w:r w:rsidRPr="00FB5472"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  <w:t>Е.С. Поляков</w:t>
            </w:r>
          </w:p>
        </w:tc>
      </w:tr>
      <w:tr w:rsidR="009F702B" w:rsidTr="00D943DE">
        <w:tc>
          <w:tcPr>
            <w:tcW w:w="4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Pr="00CC47C2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Администрации Главы и Правительства Карачаево-Черкесской Республики, начальник Управления документационного обеспечения Главы и Правительства Карачаево-Черкесской Республики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cs="Times New Roman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cs="Times New Roman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cs="Times New Roman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cs="Times New Roman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cs="Times New Roman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cs="Times New Roman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Ф.Я. Астежева</w:t>
            </w:r>
          </w:p>
        </w:tc>
      </w:tr>
      <w:tr w:rsidR="009F702B" w:rsidTr="00D943DE">
        <w:tc>
          <w:tcPr>
            <w:tcW w:w="4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</w:tr>
      <w:tr w:rsidR="009F702B" w:rsidTr="00D943DE">
        <w:tc>
          <w:tcPr>
            <w:tcW w:w="4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Министр финансов </w:t>
            </w: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Карачаево-Черкесской Республики 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cs="Times New Roman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В.В. Камышан</w:t>
            </w:r>
          </w:p>
        </w:tc>
      </w:tr>
      <w:tr w:rsidR="009F702B" w:rsidTr="00D943DE">
        <w:tc>
          <w:tcPr>
            <w:tcW w:w="4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</w:tr>
      <w:tr w:rsidR="009F702B" w:rsidTr="00D943DE">
        <w:tc>
          <w:tcPr>
            <w:tcW w:w="4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333102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</w:t>
            </w:r>
            <w:r w:rsidR="009F70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экономического развития Карачаево-Черкесской Республики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Pr="00386494" w:rsidRDefault="009F702B" w:rsidP="00333102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А.А. Езаов</w:t>
            </w:r>
          </w:p>
        </w:tc>
      </w:tr>
      <w:tr w:rsidR="009F702B" w:rsidTr="00D943DE">
        <w:tc>
          <w:tcPr>
            <w:tcW w:w="4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</w:tr>
      <w:tr w:rsidR="009F702B" w:rsidTr="00D943DE">
        <w:tc>
          <w:tcPr>
            <w:tcW w:w="496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Государственно-правового Управления Главы и Правительства Карачаево-Черкесской Республики </w:t>
            </w:r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shd w:val="clear" w:color="auto" w:fill="FFFFFF"/>
              <w:tabs>
                <w:tab w:val="left" w:pos="0"/>
                <w:tab w:val="left" w:pos="7649"/>
              </w:tabs>
              <w:ind w:firstLine="709"/>
              <w:rPr>
                <w:rFonts w:cs="Times New Roman"/>
              </w:rPr>
            </w:pPr>
          </w:p>
          <w:p w:rsidR="009F702B" w:rsidRDefault="009F702B" w:rsidP="009F702B">
            <w:pPr>
              <w:pStyle w:val="3f3f3f3f3f3f3f3f3f3f3f3f3f3f3f3f3f3f3f3f3f3f3f3f3f3f3f3f3f3f3f3f3f3f"/>
              <w:shd w:val="clear" w:color="auto" w:fill="FFFFFF"/>
              <w:tabs>
                <w:tab w:val="left" w:pos="0"/>
                <w:tab w:val="left" w:pos="7649"/>
              </w:tabs>
              <w:ind w:firstLine="709"/>
              <w:rPr>
                <w:rFonts w:cs="Times New Roman"/>
              </w:rPr>
            </w:pPr>
          </w:p>
          <w:p w:rsidR="009F702B" w:rsidRDefault="009F702B" w:rsidP="009F702B">
            <w:pPr>
              <w:pStyle w:val="3f3f3f3f3f3f3f3f3f3f3f3f3f3f3f3f3f3f3f3f3f3f3f3f3f3f3f3f3f3f3f3f3f3f"/>
              <w:shd w:val="clear" w:color="auto" w:fill="FFFFFF"/>
              <w:tabs>
                <w:tab w:val="left" w:pos="0"/>
                <w:tab w:val="left" w:pos="7649"/>
              </w:tabs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 А. Тлишев</w:t>
            </w: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F702B" w:rsidTr="00D943DE">
        <w:tc>
          <w:tcPr>
            <w:tcW w:w="1006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ind w:firstLine="709"/>
              <w:rPr>
                <w:rFonts w:cs="Times New Roman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подготовлен Министерством сельского хозяйства Карачаево-Черкесской    Республики   </w:t>
            </w:r>
          </w:p>
        </w:tc>
      </w:tr>
      <w:tr w:rsidR="009F702B" w:rsidTr="00D943DE"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  <w:p w:rsidR="009F702B" w:rsidRDefault="009F702B" w:rsidP="009F702B">
            <w:pPr>
              <w:shd w:val="clear" w:color="auto" w:fill="FFFFFF"/>
              <w:tabs>
                <w:tab w:val="left" w:pos="0"/>
                <w:tab w:val="left" w:pos="7649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сельского хозяйства Карачаево-Черкесской Республики</w:t>
            </w:r>
          </w:p>
        </w:tc>
        <w:tc>
          <w:tcPr>
            <w:tcW w:w="35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tabs>
                <w:tab w:val="left" w:pos="0"/>
              </w:tabs>
              <w:ind w:firstLine="709"/>
              <w:rPr>
                <w:rFonts w:cs="Times New Roman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2B" w:rsidRDefault="009F702B" w:rsidP="009F702B">
            <w:pPr>
              <w:pStyle w:val="3f3f3f3f3f3f3f3f3f3f3f3f3f3f3f3f3f3f3f3f3f3f3f3f3f3f3f3f3f3f3f3f3f3f"/>
              <w:shd w:val="clear" w:color="auto" w:fill="FFFFFF"/>
              <w:tabs>
                <w:tab w:val="left" w:pos="0"/>
                <w:tab w:val="left" w:pos="7649"/>
              </w:tabs>
              <w:ind w:firstLine="709"/>
              <w:rPr>
                <w:rFonts w:cs="Times New Roman"/>
                <w:lang w:bidi="hi-IN"/>
              </w:rPr>
            </w:pPr>
          </w:p>
          <w:p w:rsidR="009F702B" w:rsidRDefault="009F702B" w:rsidP="009F702B">
            <w:pPr>
              <w:pStyle w:val="3f3f3f3f3f3f3f3f3f3f3f3f3f3f3f3f3f3f3f3f3f3f3f3f3f3f3f3f3f3f3f3f3f3f"/>
              <w:shd w:val="clear" w:color="auto" w:fill="FFFFFF"/>
              <w:tabs>
                <w:tab w:val="left" w:pos="0"/>
                <w:tab w:val="left" w:pos="7649"/>
              </w:tabs>
              <w:ind w:firstLine="709"/>
              <w:rPr>
                <w:rFonts w:cs="Times New Roman"/>
              </w:rPr>
            </w:pPr>
          </w:p>
          <w:p w:rsidR="009F702B" w:rsidRDefault="009F702B" w:rsidP="009F702B">
            <w:pPr>
              <w:pStyle w:val="3f3f3f3f3f3f3f3f3f3f3f3f3f3f3f3f3f3f3f3f3f3f3f3f3f3f3f3f3f3f3f3f3f3f"/>
              <w:shd w:val="clear" w:color="auto" w:fill="FFFFFF"/>
              <w:tabs>
                <w:tab w:val="left" w:pos="0"/>
                <w:tab w:val="left" w:pos="7649"/>
              </w:tabs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</w:p>
          <w:p w:rsidR="009F702B" w:rsidRDefault="009F702B" w:rsidP="009F702B">
            <w:pPr>
              <w:pStyle w:val="3f3f3f3f3f3f3f3f3f3f3f3f3f3f3f3f3f3f3f3f3f3f3f3f3f3f3f3f3f3f3f3f3f3f"/>
              <w:shd w:val="clear" w:color="auto" w:fill="FFFFFF"/>
              <w:tabs>
                <w:tab w:val="left" w:pos="0"/>
                <w:tab w:val="left" w:pos="7649"/>
              </w:tabs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  <w:t>А.А. Боташев</w:t>
            </w:r>
          </w:p>
        </w:tc>
      </w:tr>
    </w:tbl>
    <w:p w:rsidR="00FC0E9F" w:rsidRDefault="00FC0E9F" w:rsidP="003654EC">
      <w:pPr>
        <w:pStyle w:val="ConsPlusTitle"/>
        <w:ind w:firstLine="709"/>
        <w:jc w:val="both"/>
        <w:rPr>
          <w:rFonts w:cs="Times New Roman"/>
          <w:bCs w:val="0"/>
        </w:rPr>
      </w:pPr>
    </w:p>
    <w:tbl>
      <w:tblPr>
        <w:tblStyle w:val="a8"/>
        <w:tblW w:w="10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6"/>
        <w:gridCol w:w="4576"/>
      </w:tblGrid>
      <w:tr w:rsidR="00E620C7" w:rsidTr="005A2E59">
        <w:trPr>
          <w:trHeight w:val="1643"/>
        </w:trPr>
        <w:tc>
          <w:tcPr>
            <w:tcW w:w="6016" w:type="dxa"/>
          </w:tcPr>
          <w:p w:rsidR="00E620C7" w:rsidRDefault="00E620C7" w:rsidP="003654EC">
            <w:pPr>
              <w:pStyle w:val="ConsPlusNormal"/>
              <w:ind w:firstLine="709"/>
              <w:jc w:val="both"/>
              <w:rPr>
                <w:rFonts w:hAnsi="Times New Roman"/>
                <w:sz w:val="28"/>
                <w:szCs w:val="28"/>
              </w:rPr>
            </w:pPr>
          </w:p>
          <w:p w:rsidR="0008238F" w:rsidRDefault="0008238F" w:rsidP="003654EC">
            <w:pPr>
              <w:pStyle w:val="ConsPlusNormal"/>
              <w:ind w:firstLine="709"/>
              <w:jc w:val="both"/>
              <w:rPr>
                <w:rFonts w:hAnsi="Times New Roman"/>
                <w:sz w:val="28"/>
                <w:szCs w:val="28"/>
              </w:rPr>
            </w:pPr>
          </w:p>
          <w:p w:rsidR="0008238F" w:rsidRDefault="0008238F" w:rsidP="003654EC">
            <w:pPr>
              <w:pStyle w:val="ConsPlusNormal"/>
              <w:ind w:firstLine="709"/>
              <w:jc w:val="both"/>
              <w:rPr>
                <w:rFonts w:hAnsi="Times New Roman"/>
                <w:sz w:val="28"/>
                <w:szCs w:val="28"/>
              </w:rPr>
            </w:pPr>
          </w:p>
          <w:p w:rsidR="0008238F" w:rsidRDefault="0008238F" w:rsidP="003654EC">
            <w:pPr>
              <w:pStyle w:val="ConsPlusNormal"/>
              <w:ind w:firstLine="709"/>
              <w:jc w:val="both"/>
              <w:rPr>
                <w:rFonts w:hAnsi="Times New Roman"/>
                <w:sz w:val="28"/>
                <w:szCs w:val="28"/>
              </w:rPr>
            </w:pPr>
          </w:p>
          <w:p w:rsidR="0008238F" w:rsidRPr="009F702B" w:rsidRDefault="0008238F" w:rsidP="003654EC">
            <w:pPr>
              <w:pStyle w:val="ConsPlusNormal"/>
              <w:ind w:firstLine="709"/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4576" w:type="dxa"/>
          </w:tcPr>
          <w:p w:rsidR="0008238F" w:rsidRDefault="0008238F" w:rsidP="009F702B">
            <w:pPr>
              <w:pStyle w:val="ConsPlusNormal"/>
              <w:ind w:hanging="108"/>
              <w:rPr>
                <w:rFonts w:hAnsi="Times New Roman"/>
                <w:sz w:val="28"/>
                <w:szCs w:val="28"/>
              </w:rPr>
            </w:pPr>
          </w:p>
          <w:p w:rsidR="009F702B" w:rsidRPr="009F702B" w:rsidRDefault="009F702B" w:rsidP="009F702B">
            <w:pPr>
              <w:pStyle w:val="ConsPlusNormal"/>
              <w:ind w:hanging="108"/>
              <w:rPr>
                <w:rFonts w:hAnsi="Times New Roman"/>
                <w:sz w:val="28"/>
                <w:szCs w:val="28"/>
              </w:rPr>
            </w:pPr>
            <w:r w:rsidRPr="009F702B">
              <w:rPr>
                <w:rFonts w:hAnsi="Times New Roman"/>
                <w:sz w:val="28"/>
                <w:szCs w:val="28"/>
              </w:rPr>
              <w:t xml:space="preserve">Приложение </w:t>
            </w:r>
          </w:p>
          <w:p w:rsidR="009F702B" w:rsidRPr="009F702B" w:rsidRDefault="009F702B" w:rsidP="009F702B">
            <w:pPr>
              <w:pStyle w:val="ConsPlusNormal"/>
              <w:ind w:hanging="108"/>
              <w:rPr>
                <w:rFonts w:hAnsi="Times New Roman"/>
                <w:sz w:val="28"/>
                <w:szCs w:val="28"/>
              </w:rPr>
            </w:pPr>
            <w:r w:rsidRPr="009F702B">
              <w:rPr>
                <w:rFonts w:hAnsi="Times New Roman"/>
                <w:sz w:val="28"/>
                <w:szCs w:val="28"/>
              </w:rPr>
              <w:t>к постановлению Правительства</w:t>
            </w:r>
          </w:p>
          <w:p w:rsidR="009F702B" w:rsidRPr="009F702B" w:rsidRDefault="009F702B" w:rsidP="009F702B">
            <w:pPr>
              <w:pStyle w:val="ConsPlusNormal"/>
              <w:ind w:hanging="108"/>
              <w:rPr>
                <w:rFonts w:hAnsi="Times New Roman"/>
                <w:sz w:val="28"/>
                <w:szCs w:val="28"/>
              </w:rPr>
            </w:pPr>
            <w:r w:rsidRPr="009F702B">
              <w:rPr>
                <w:rFonts w:hAnsi="Times New Roman"/>
                <w:sz w:val="28"/>
                <w:szCs w:val="28"/>
              </w:rPr>
              <w:t>Карачаево-Черкесской Республики</w:t>
            </w:r>
          </w:p>
          <w:p w:rsidR="00E620C7" w:rsidRPr="009F702B" w:rsidRDefault="005A2E59" w:rsidP="005A2E59">
            <w:pPr>
              <w:pStyle w:val="ConsPlusNormal"/>
              <w:ind w:hanging="108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от « __»________2023 № ______</w:t>
            </w:r>
          </w:p>
          <w:p w:rsidR="00E620C7" w:rsidRPr="009F702B" w:rsidRDefault="00E620C7" w:rsidP="003654EC">
            <w:pPr>
              <w:pStyle w:val="ConsPlusNormal"/>
              <w:ind w:firstLine="709"/>
              <w:jc w:val="both"/>
              <w:rPr>
                <w:rFonts w:hAnsi="Times New Roman"/>
                <w:sz w:val="28"/>
                <w:szCs w:val="28"/>
              </w:rPr>
            </w:pPr>
            <w:bookmarkStart w:id="1" w:name="Par27"/>
            <w:bookmarkEnd w:id="1"/>
          </w:p>
        </w:tc>
      </w:tr>
    </w:tbl>
    <w:p w:rsidR="00E620C7" w:rsidRDefault="00E620C7" w:rsidP="005A2E5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238F" w:rsidRDefault="0008238F" w:rsidP="005A2E5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67E6" w:rsidRDefault="00B867E6" w:rsidP="005A2E5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20C7" w:rsidRPr="00E620C7" w:rsidRDefault="00E620C7" w:rsidP="003654EC">
      <w:pPr>
        <w:pStyle w:val="ConsPlusTitle"/>
        <w:ind w:firstLine="709"/>
        <w:jc w:val="center"/>
        <w:rPr>
          <w:rFonts w:cs="Times New Roman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E620C7" w:rsidRPr="00E620C7" w:rsidRDefault="00E620C7" w:rsidP="003654EC">
      <w:pPr>
        <w:pStyle w:val="ConsPlusTitle"/>
        <w:ind w:firstLine="709"/>
        <w:jc w:val="center"/>
        <w:rPr>
          <w:rFonts w:cs="Times New Roman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субсидий из республиканского бюджета</w:t>
      </w:r>
    </w:p>
    <w:p w:rsidR="00E620C7" w:rsidRPr="005A2E59" w:rsidRDefault="00E620C7" w:rsidP="005A2E59">
      <w:pPr>
        <w:pStyle w:val="ConsPlusNormal"/>
        <w:ind w:firstLine="709"/>
        <w:jc w:val="center"/>
        <w:rPr>
          <w:rFonts w:hAnsi="Times New Roman"/>
          <w:bCs/>
          <w:sz w:val="28"/>
          <w:szCs w:val="28"/>
        </w:rPr>
      </w:pPr>
      <w:r w:rsidRPr="00E620C7">
        <w:rPr>
          <w:rFonts w:hAnsi="Times New Roman"/>
          <w:bCs/>
          <w:sz w:val="28"/>
          <w:szCs w:val="28"/>
        </w:rPr>
        <w:t>Карачаево-Черкесской Республики на развитие сельского туризма</w:t>
      </w:r>
    </w:p>
    <w:p w:rsidR="005A2E59" w:rsidRDefault="005A2E59" w:rsidP="009224E4">
      <w:pPr>
        <w:pStyle w:val="ConsPlusNormal"/>
        <w:ind w:firstLine="709"/>
        <w:jc w:val="center"/>
        <w:rPr>
          <w:sz w:val="28"/>
          <w:szCs w:val="28"/>
        </w:rPr>
      </w:pPr>
    </w:p>
    <w:p w:rsidR="00FC0E9F" w:rsidRDefault="00FC0E9F" w:rsidP="0008238F">
      <w:pPr>
        <w:pStyle w:val="ConsPlusNormal"/>
        <w:numPr>
          <w:ilvl w:val="0"/>
          <w:numId w:val="25"/>
        </w:numPr>
        <w:jc w:val="center"/>
        <w:rPr>
          <w:sz w:val="28"/>
          <w:szCs w:val="28"/>
        </w:rPr>
      </w:pPr>
      <w:r w:rsidRPr="00FC0E9F">
        <w:rPr>
          <w:sz w:val="28"/>
          <w:szCs w:val="28"/>
        </w:rPr>
        <w:t>Общие</w:t>
      </w:r>
      <w:r w:rsidRPr="00FC0E9F">
        <w:rPr>
          <w:sz w:val="28"/>
          <w:szCs w:val="28"/>
        </w:rPr>
        <w:t xml:space="preserve"> </w:t>
      </w:r>
      <w:r w:rsidRPr="00FC0E9F">
        <w:rPr>
          <w:sz w:val="28"/>
          <w:szCs w:val="28"/>
        </w:rPr>
        <w:t>положения</w:t>
      </w:r>
    </w:p>
    <w:p w:rsidR="0008238F" w:rsidRDefault="0008238F" w:rsidP="0008238F">
      <w:pPr>
        <w:pStyle w:val="ConsPlusNormal"/>
        <w:ind w:left="1069"/>
        <w:rPr>
          <w:sz w:val="28"/>
          <w:szCs w:val="28"/>
        </w:rPr>
      </w:pPr>
    </w:p>
    <w:p w:rsidR="0098029E" w:rsidRPr="0098029E" w:rsidRDefault="00FC0E9F" w:rsidP="003654EC">
      <w:pPr>
        <w:pStyle w:val="ConsPlusNormal"/>
        <w:ind w:firstLine="709"/>
        <w:jc w:val="both"/>
        <w:rPr>
          <w:sz w:val="28"/>
          <w:szCs w:val="28"/>
        </w:rPr>
      </w:pPr>
      <w:bookmarkStart w:id="2" w:name="Par31"/>
      <w:bookmarkEnd w:id="2"/>
      <w:r>
        <w:rPr>
          <w:sz w:val="28"/>
          <w:szCs w:val="28"/>
        </w:rPr>
        <w:t>1.</w:t>
      </w:r>
      <w:r w:rsidR="00D2498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98029E">
        <w:rPr>
          <w:sz w:val="28"/>
          <w:szCs w:val="28"/>
        </w:rPr>
        <w:t>регламентирует</w:t>
      </w:r>
      <w:r w:rsidR="0098029E">
        <w:rPr>
          <w:sz w:val="28"/>
          <w:szCs w:val="28"/>
        </w:rPr>
        <w:t xml:space="preserve"> </w:t>
      </w:r>
      <w:r w:rsidR="0098029E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товаропроизводителям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подсобных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рынков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сырья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продовольствия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утвержденной</w:t>
      </w:r>
      <w:r>
        <w:rPr>
          <w:sz w:val="28"/>
          <w:szCs w:val="28"/>
        </w:rPr>
        <w:t xml:space="preserve"> </w:t>
      </w:r>
      <w:r w:rsidR="009F702B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14.07.2012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717 </w:t>
      </w:r>
      <w:r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рынков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сырья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D0DE2">
        <w:rPr>
          <w:sz w:val="28"/>
          <w:szCs w:val="28"/>
        </w:rPr>
        <w:t>продовольствия»</w:t>
      </w:r>
      <w:r w:rsidR="000D0DE2">
        <w:rPr>
          <w:sz w:val="28"/>
          <w:szCs w:val="28"/>
        </w:rPr>
        <w:t xml:space="preserve"> (</w:t>
      </w:r>
      <w:r w:rsidR="000D0DE2">
        <w:rPr>
          <w:sz w:val="28"/>
          <w:szCs w:val="28"/>
        </w:rPr>
        <w:t>далее</w:t>
      </w:r>
      <w:r w:rsidR="000D0DE2">
        <w:rPr>
          <w:sz w:val="28"/>
          <w:szCs w:val="28"/>
        </w:rPr>
        <w:t xml:space="preserve"> - </w:t>
      </w:r>
      <w:r w:rsidR="000D0DE2">
        <w:rPr>
          <w:sz w:val="28"/>
          <w:szCs w:val="28"/>
        </w:rPr>
        <w:t>Государственная</w:t>
      </w:r>
      <w:r w:rsidR="000D0DE2">
        <w:rPr>
          <w:sz w:val="28"/>
          <w:szCs w:val="28"/>
        </w:rPr>
        <w:t xml:space="preserve"> </w:t>
      </w:r>
      <w:r w:rsidR="000D0DE2">
        <w:rPr>
          <w:sz w:val="28"/>
          <w:szCs w:val="28"/>
        </w:rPr>
        <w:t>программа</w:t>
      </w:r>
      <w:r w:rsidR="000D0DE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13D65" w:rsidRDefault="00FC0E9F" w:rsidP="00113D65">
      <w:pPr>
        <w:pStyle w:val="ConsPlusNormal"/>
        <w:ind w:firstLine="709"/>
        <w:jc w:val="both"/>
      </w:pPr>
      <w:r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>.</w:t>
      </w:r>
    </w:p>
    <w:p w:rsidR="00113D65" w:rsidRPr="00113D65" w:rsidRDefault="00113D65" w:rsidP="00113D65">
      <w:pPr>
        <w:pStyle w:val="ConsPlusNormal"/>
        <w:ind w:firstLine="709"/>
        <w:jc w:val="both"/>
      </w:pPr>
      <w:r w:rsidRPr="00113D65">
        <w:rPr>
          <w:sz w:val="28"/>
          <w:szCs w:val="28"/>
        </w:rPr>
        <w:t>1.2.</w:t>
      </w:r>
      <w:r>
        <w:t xml:space="preserve"> </w:t>
      </w:r>
      <w:r w:rsidR="00FC0E9F" w:rsidRPr="000D0DE2">
        <w:rPr>
          <w:sz w:val="28"/>
          <w:szCs w:val="28"/>
        </w:rPr>
        <w:t>Главным</w:t>
      </w:r>
      <w:r w:rsidR="00FC0E9F" w:rsidRPr="000D0DE2">
        <w:rPr>
          <w:sz w:val="28"/>
          <w:szCs w:val="28"/>
        </w:rPr>
        <w:t xml:space="preserve"> </w:t>
      </w:r>
      <w:r w:rsidR="00FC0E9F" w:rsidRPr="000D0DE2">
        <w:rPr>
          <w:sz w:val="28"/>
          <w:szCs w:val="28"/>
        </w:rPr>
        <w:t>распорядителем</w:t>
      </w:r>
      <w:r w:rsidR="00FC0E9F" w:rsidRPr="000D0DE2">
        <w:rPr>
          <w:sz w:val="28"/>
          <w:szCs w:val="28"/>
        </w:rPr>
        <w:t xml:space="preserve"> </w:t>
      </w:r>
      <w:r w:rsidR="00FC0E9F" w:rsidRPr="000D0DE2">
        <w:rPr>
          <w:sz w:val="28"/>
          <w:szCs w:val="28"/>
        </w:rPr>
        <w:t>средств</w:t>
      </w:r>
      <w:r w:rsidR="00FC0E9F" w:rsidRPr="000D0DE2">
        <w:rPr>
          <w:sz w:val="28"/>
          <w:szCs w:val="28"/>
        </w:rPr>
        <w:t xml:space="preserve"> </w:t>
      </w:r>
      <w:r w:rsidR="00FC0E9F" w:rsidRPr="000D0DE2">
        <w:rPr>
          <w:sz w:val="28"/>
          <w:szCs w:val="28"/>
        </w:rPr>
        <w:t>республиканского</w:t>
      </w:r>
      <w:r w:rsidR="00FC0E9F" w:rsidRPr="000D0DE2">
        <w:rPr>
          <w:sz w:val="28"/>
          <w:szCs w:val="28"/>
        </w:rPr>
        <w:t xml:space="preserve"> </w:t>
      </w:r>
      <w:r w:rsidR="00FC0E9F" w:rsidRPr="000D0DE2">
        <w:rPr>
          <w:sz w:val="28"/>
          <w:szCs w:val="28"/>
        </w:rPr>
        <w:t>бюджета</w:t>
      </w:r>
      <w:r w:rsidR="00FC0E9F" w:rsidRPr="000D0DE2">
        <w:rPr>
          <w:sz w:val="28"/>
          <w:szCs w:val="28"/>
        </w:rPr>
        <w:t xml:space="preserve"> </w:t>
      </w:r>
      <w:r w:rsidR="00FC0E9F" w:rsidRPr="000D0DE2">
        <w:rPr>
          <w:sz w:val="28"/>
          <w:szCs w:val="28"/>
        </w:rPr>
        <w:t>Карачаево</w:t>
      </w:r>
      <w:r w:rsidR="00FC0E9F" w:rsidRPr="000D0DE2">
        <w:rPr>
          <w:sz w:val="28"/>
          <w:szCs w:val="28"/>
        </w:rPr>
        <w:t>-</w:t>
      </w:r>
      <w:r w:rsidR="00FC0E9F" w:rsidRPr="000D0DE2">
        <w:rPr>
          <w:sz w:val="28"/>
          <w:szCs w:val="28"/>
        </w:rPr>
        <w:t>Черкесской</w:t>
      </w:r>
      <w:r w:rsidR="00FC0E9F" w:rsidRPr="000D0DE2">
        <w:rPr>
          <w:sz w:val="28"/>
          <w:szCs w:val="28"/>
        </w:rPr>
        <w:t xml:space="preserve"> </w:t>
      </w:r>
      <w:r w:rsidR="00FC0E9F" w:rsidRPr="000D0DE2">
        <w:rPr>
          <w:sz w:val="28"/>
          <w:szCs w:val="28"/>
        </w:rPr>
        <w:t>Республики</w:t>
      </w:r>
      <w:r w:rsidR="00FC0E9F" w:rsidRPr="000D0DE2">
        <w:rPr>
          <w:sz w:val="28"/>
          <w:szCs w:val="28"/>
        </w:rPr>
        <w:t xml:space="preserve">, </w:t>
      </w:r>
      <w:r w:rsidR="00FC0E9F" w:rsidRPr="000D0DE2">
        <w:rPr>
          <w:sz w:val="28"/>
          <w:szCs w:val="28"/>
        </w:rPr>
        <w:t>осуществляющим</w:t>
      </w:r>
      <w:r w:rsidR="00FC0E9F" w:rsidRPr="000D0DE2">
        <w:rPr>
          <w:sz w:val="28"/>
          <w:szCs w:val="28"/>
        </w:rPr>
        <w:t xml:space="preserve"> </w:t>
      </w:r>
      <w:r w:rsidR="00FC0E9F" w:rsidRPr="000D0DE2">
        <w:rPr>
          <w:sz w:val="28"/>
          <w:szCs w:val="28"/>
        </w:rPr>
        <w:t>предоставление</w:t>
      </w:r>
      <w:r w:rsidR="00FC0E9F" w:rsidRPr="000D0DE2">
        <w:rPr>
          <w:sz w:val="28"/>
          <w:szCs w:val="28"/>
        </w:rPr>
        <w:t xml:space="preserve"> </w:t>
      </w:r>
      <w:r w:rsidR="00FC0E9F" w:rsidRPr="000D0DE2">
        <w:rPr>
          <w:sz w:val="28"/>
          <w:szCs w:val="28"/>
        </w:rPr>
        <w:t>гранта</w:t>
      </w:r>
      <w:r w:rsidR="00FC0E9F" w:rsidRPr="000D0DE2">
        <w:rPr>
          <w:sz w:val="28"/>
          <w:szCs w:val="28"/>
        </w:rPr>
        <w:t xml:space="preserve">, </w:t>
      </w:r>
      <w:r w:rsidR="00FC0E9F" w:rsidRPr="000D0DE2">
        <w:rPr>
          <w:sz w:val="28"/>
          <w:szCs w:val="28"/>
        </w:rPr>
        <w:t>в</w:t>
      </w:r>
      <w:r w:rsidR="00FC0E9F" w:rsidRPr="000D0DE2">
        <w:rPr>
          <w:sz w:val="28"/>
          <w:szCs w:val="28"/>
        </w:rPr>
        <w:t xml:space="preserve"> </w:t>
      </w:r>
      <w:r w:rsidR="00FC0E9F" w:rsidRPr="000D0DE2">
        <w:rPr>
          <w:sz w:val="28"/>
          <w:szCs w:val="28"/>
        </w:rPr>
        <w:t>соответствии</w:t>
      </w:r>
      <w:r w:rsidR="00FC0E9F" w:rsidRPr="000D0DE2">
        <w:rPr>
          <w:sz w:val="28"/>
          <w:szCs w:val="28"/>
        </w:rPr>
        <w:t xml:space="preserve"> </w:t>
      </w:r>
      <w:r w:rsidR="00FC0E9F" w:rsidRPr="000D0DE2">
        <w:rPr>
          <w:sz w:val="28"/>
          <w:szCs w:val="28"/>
        </w:rPr>
        <w:t>с</w:t>
      </w:r>
      <w:r w:rsidR="00FC0E9F" w:rsidRPr="000D0DE2">
        <w:rPr>
          <w:sz w:val="28"/>
          <w:szCs w:val="28"/>
        </w:rPr>
        <w:t xml:space="preserve"> </w:t>
      </w:r>
      <w:r w:rsidR="00FC0E9F" w:rsidRPr="000D0DE2">
        <w:rPr>
          <w:sz w:val="28"/>
          <w:szCs w:val="28"/>
        </w:rPr>
        <w:t>настоящим</w:t>
      </w:r>
      <w:r w:rsidR="00FC0E9F" w:rsidRPr="000D0DE2">
        <w:rPr>
          <w:sz w:val="28"/>
          <w:szCs w:val="28"/>
        </w:rPr>
        <w:t xml:space="preserve"> </w:t>
      </w:r>
      <w:r w:rsidR="00FC0E9F" w:rsidRPr="000D0DE2">
        <w:rPr>
          <w:sz w:val="28"/>
          <w:szCs w:val="28"/>
        </w:rPr>
        <w:t>Порядком</w:t>
      </w:r>
      <w:r w:rsidR="00FC0E9F" w:rsidRPr="000D0DE2">
        <w:rPr>
          <w:sz w:val="28"/>
          <w:szCs w:val="28"/>
        </w:rPr>
        <w:t xml:space="preserve">, </w:t>
      </w:r>
      <w:r w:rsidR="00FC0E9F" w:rsidRPr="000D0DE2">
        <w:rPr>
          <w:sz w:val="28"/>
          <w:szCs w:val="28"/>
        </w:rPr>
        <w:t>является</w:t>
      </w:r>
      <w:r w:rsidR="00FC0E9F" w:rsidRPr="000D0DE2">
        <w:rPr>
          <w:sz w:val="28"/>
          <w:szCs w:val="28"/>
        </w:rPr>
        <w:t xml:space="preserve"> </w:t>
      </w:r>
      <w:r w:rsidR="00FC0E9F" w:rsidRPr="000D0DE2">
        <w:rPr>
          <w:sz w:val="28"/>
          <w:szCs w:val="28"/>
        </w:rPr>
        <w:t>Министерство</w:t>
      </w:r>
      <w:r w:rsidR="00FC0E9F" w:rsidRPr="000D0DE2">
        <w:rPr>
          <w:sz w:val="28"/>
          <w:szCs w:val="28"/>
        </w:rPr>
        <w:t xml:space="preserve"> </w:t>
      </w:r>
      <w:r w:rsidR="00FC0E9F" w:rsidRPr="000D0DE2">
        <w:rPr>
          <w:sz w:val="28"/>
          <w:szCs w:val="28"/>
        </w:rPr>
        <w:t>сельского</w:t>
      </w:r>
      <w:r w:rsidR="00FC0E9F" w:rsidRPr="000D0DE2">
        <w:rPr>
          <w:sz w:val="28"/>
          <w:szCs w:val="28"/>
        </w:rPr>
        <w:t xml:space="preserve"> </w:t>
      </w:r>
      <w:r w:rsidR="00FC0E9F" w:rsidRPr="000D0DE2">
        <w:rPr>
          <w:sz w:val="28"/>
          <w:szCs w:val="28"/>
        </w:rPr>
        <w:t>хозяйства</w:t>
      </w:r>
      <w:r w:rsidR="00FC0E9F" w:rsidRPr="000D0DE2">
        <w:rPr>
          <w:sz w:val="28"/>
          <w:szCs w:val="28"/>
        </w:rPr>
        <w:t xml:space="preserve">  </w:t>
      </w:r>
      <w:r w:rsidR="00FC0E9F" w:rsidRPr="000D0DE2">
        <w:rPr>
          <w:sz w:val="28"/>
          <w:szCs w:val="28"/>
        </w:rPr>
        <w:t>Карачаево</w:t>
      </w:r>
      <w:r w:rsidR="00FC0E9F" w:rsidRPr="000D0DE2">
        <w:rPr>
          <w:sz w:val="28"/>
          <w:szCs w:val="28"/>
        </w:rPr>
        <w:t>-</w:t>
      </w:r>
      <w:r w:rsidR="00FC0E9F" w:rsidRPr="000D0DE2">
        <w:rPr>
          <w:sz w:val="28"/>
          <w:szCs w:val="28"/>
        </w:rPr>
        <w:t>Черкесской</w:t>
      </w:r>
      <w:r w:rsidR="00FC0E9F" w:rsidRPr="000D0DE2">
        <w:rPr>
          <w:sz w:val="28"/>
          <w:szCs w:val="28"/>
        </w:rPr>
        <w:t xml:space="preserve"> </w:t>
      </w:r>
      <w:r w:rsidR="00FC0E9F" w:rsidRPr="000D0DE2">
        <w:rPr>
          <w:sz w:val="28"/>
          <w:szCs w:val="28"/>
        </w:rPr>
        <w:t>Республики</w:t>
      </w:r>
      <w:r w:rsidR="00FC0E9F" w:rsidRPr="000D0DE2">
        <w:rPr>
          <w:sz w:val="28"/>
          <w:szCs w:val="28"/>
        </w:rPr>
        <w:t xml:space="preserve"> (</w:t>
      </w:r>
      <w:r w:rsidR="00FC0E9F" w:rsidRPr="000D0DE2">
        <w:rPr>
          <w:sz w:val="28"/>
          <w:szCs w:val="28"/>
        </w:rPr>
        <w:t>далее</w:t>
      </w:r>
      <w:r w:rsidR="00FC0E9F" w:rsidRPr="000D0DE2">
        <w:rPr>
          <w:sz w:val="28"/>
          <w:szCs w:val="28"/>
        </w:rPr>
        <w:t xml:space="preserve"> - </w:t>
      </w:r>
      <w:r w:rsidR="00B673F2" w:rsidRPr="000D0DE2">
        <w:rPr>
          <w:sz w:val="28"/>
          <w:szCs w:val="28"/>
        </w:rPr>
        <w:t>Министерство</w:t>
      </w:r>
      <w:r w:rsidR="00FC0E9F" w:rsidRPr="000D0DE2">
        <w:rPr>
          <w:sz w:val="28"/>
          <w:szCs w:val="28"/>
        </w:rPr>
        <w:t>).</w:t>
      </w:r>
    </w:p>
    <w:p w:rsidR="00113D65" w:rsidRPr="00113D65" w:rsidRDefault="00113D65" w:rsidP="00113D65">
      <w:pPr>
        <w:pStyle w:val="ConsPlusNormal"/>
        <w:ind w:firstLine="709"/>
        <w:jc w:val="both"/>
      </w:pPr>
      <w:r>
        <w:rPr>
          <w:sz w:val="28"/>
          <w:szCs w:val="28"/>
        </w:rPr>
        <w:t>Гранты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лимитов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сумм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E620C7">
        <w:rPr>
          <w:sz w:val="28"/>
          <w:szCs w:val="28"/>
        </w:rPr>
        <w:t xml:space="preserve"> </w:t>
      </w:r>
      <w:r w:rsidRPr="00E620C7">
        <w:rPr>
          <w:sz w:val="28"/>
          <w:szCs w:val="28"/>
        </w:rPr>
        <w:t>Минсельхоза</w:t>
      </w:r>
      <w:r w:rsidRPr="00E620C7">
        <w:rPr>
          <w:sz w:val="28"/>
          <w:szCs w:val="28"/>
        </w:rPr>
        <w:t xml:space="preserve"> </w:t>
      </w:r>
      <w:r w:rsidRPr="00E620C7">
        <w:rPr>
          <w:sz w:val="28"/>
          <w:szCs w:val="28"/>
        </w:rPr>
        <w:t>России</w:t>
      </w:r>
      <w:r>
        <w:rPr>
          <w:sz w:val="28"/>
          <w:szCs w:val="28"/>
        </w:rPr>
        <w:t>.</w:t>
      </w:r>
    </w:p>
    <w:p w:rsidR="00B6793A" w:rsidRDefault="00D2498E" w:rsidP="003654EC">
      <w:pPr>
        <w:pStyle w:val="1"/>
        <w:shd w:val="clear" w:color="auto" w:fill="auto"/>
        <w:spacing w:line="240" w:lineRule="auto"/>
        <w:ind w:firstLine="709"/>
        <w:jc w:val="both"/>
        <w:rPr>
          <w:rFonts w:hAnsi="Liberation Serif"/>
          <w:kern w:val="1"/>
          <w:sz w:val="28"/>
          <w:szCs w:val="28"/>
          <w:lang w:bidi="hi-IN"/>
        </w:rPr>
      </w:pPr>
      <w:bookmarkStart w:id="3" w:name="Par35"/>
      <w:bookmarkEnd w:id="3"/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1.</w:t>
      </w:r>
      <w:r w:rsidR="00FC0E9F"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3. 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>Порядок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>и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>условия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>проведения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>конкурсного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>отбора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>проектов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>развития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>сельского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>туризма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>устанавливаются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>Министерством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>сельского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>хозяйства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>Российской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="00230C84" w:rsidRPr="00230C84">
        <w:rPr>
          <w:rFonts w:eastAsia="Times New Roman" w:hAnsi="Liberation Serif"/>
          <w:kern w:val="1"/>
          <w:sz w:val="28"/>
          <w:szCs w:val="28"/>
          <w:lang w:bidi="hi-IN"/>
        </w:rPr>
        <w:t>Федерации</w:t>
      </w:r>
      <w:r w:rsidR="00B6793A">
        <w:rPr>
          <w:rFonts w:hAnsi="Liberation Serif"/>
          <w:kern w:val="1"/>
          <w:sz w:val="28"/>
          <w:szCs w:val="28"/>
          <w:lang w:bidi="hi-IN"/>
        </w:rPr>
        <w:t>.</w:t>
      </w:r>
      <w:r w:rsidR="00B6793A" w:rsidRPr="00B6793A">
        <w:rPr>
          <w:rFonts w:eastAsia="Times New Roman" w:hAnsi="Liberation Serif"/>
          <w:kern w:val="1"/>
          <w:sz w:val="28"/>
          <w:szCs w:val="28"/>
          <w:lang w:bidi="hi-IN"/>
        </w:rPr>
        <w:t xml:space="preserve"> (</w:t>
      </w:r>
      <w:r w:rsidR="00B6793A" w:rsidRPr="00B6793A">
        <w:rPr>
          <w:rFonts w:eastAsia="Times New Roman" w:hAnsi="Liberation Serif"/>
          <w:kern w:val="1"/>
          <w:sz w:val="28"/>
          <w:szCs w:val="28"/>
          <w:lang w:bidi="hi-IN"/>
        </w:rPr>
        <w:t>далее</w:t>
      </w:r>
      <w:r w:rsidR="00B6793A" w:rsidRPr="00B6793A">
        <w:rPr>
          <w:rFonts w:eastAsia="Times New Roman" w:hAnsi="Liberation Serif"/>
          <w:kern w:val="1"/>
          <w:sz w:val="28"/>
          <w:szCs w:val="28"/>
          <w:lang w:bidi="hi-IN"/>
        </w:rPr>
        <w:t xml:space="preserve"> - </w:t>
      </w:r>
      <w:r w:rsidR="00B6793A" w:rsidRPr="00B6793A">
        <w:rPr>
          <w:rFonts w:eastAsia="Times New Roman" w:hAnsi="Liberation Serif"/>
          <w:kern w:val="1"/>
          <w:sz w:val="28"/>
          <w:szCs w:val="28"/>
          <w:lang w:bidi="hi-IN"/>
        </w:rPr>
        <w:t>отбор</w:t>
      </w:r>
      <w:r w:rsidR="00B6793A" w:rsidRPr="00B6793A">
        <w:rPr>
          <w:rFonts w:eastAsia="Times New Roman" w:hAnsi="Liberation Serif"/>
          <w:kern w:val="1"/>
          <w:sz w:val="28"/>
          <w:szCs w:val="28"/>
          <w:lang w:bidi="hi-IN"/>
        </w:rPr>
        <w:t>).</w:t>
      </w:r>
    </w:p>
    <w:p w:rsidR="00B6793A" w:rsidRPr="004639D0" w:rsidRDefault="00B6793A" w:rsidP="003654EC">
      <w:pPr>
        <w:pStyle w:val="1"/>
        <w:shd w:val="clear" w:color="auto" w:fill="auto"/>
        <w:tabs>
          <w:tab w:val="left" w:pos="1049"/>
        </w:tabs>
        <w:spacing w:line="240" w:lineRule="auto"/>
        <w:ind w:firstLine="709"/>
        <w:jc w:val="both"/>
        <w:rPr>
          <w:rFonts w:hAnsi="Liberation Serif"/>
          <w:kern w:val="1"/>
          <w:sz w:val="28"/>
          <w:szCs w:val="28"/>
          <w:lang w:bidi="hi-IN"/>
        </w:rPr>
      </w:pP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К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участию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в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отборе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допускаются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проекты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развития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сельского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туризма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со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ср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о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ком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реализации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,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начинающимся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в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год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получ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е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ния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гранта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="00E92714">
        <w:rPr>
          <w:sz w:val="28"/>
          <w:szCs w:val="28"/>
        </w:rPr>
        <w:t xml:space="preserve">«Агротуризм»,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реализация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которых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ранее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не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осуществлялась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за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счет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средств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государственной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4639D0">
        <w:rPr>
          <w:rFonts w:eastAsia="Times New Roman" w:hAnsi="Liberation Serif"/>
          <w:kern w:val="1"/>
          <w:sz w:val="28"/>
          <w:szCs w:val="28"/>
          <w:lang w:bidi="hi-IN"/>
        </w:rPr>
        <w:t>поддержки</w:t>
      </w:r>
      <w:r w:rsidR="004639D0" w:rsidRPr="004639D0">
        <w:rPr>
          <w:rFonts w:eastAsia="Times New Roman" w:hAnsi="Liberation Serif"/>
          <w:kern w:val="1"/>
          <w:sz w:val="28"/>
          <w:szCs w:val="28"/>
          <w:lang w:bidi="hi-IN"/>
        </w:rPr>
        <w:t>.</w:t>
      </w:r>
    </w:p>
    <w:p w:rsidR="00B867E6" w:rsidRDefault="00230C84" w:rsidP="003654EC">
      <w:pPr>
        <w:pStyle w:val="1"/>
        <w:shd w:val="clear" w:color="auto" w:fill="auto"/>
        <w:tabs>
          <w:tab w:val="left" w:pos="1049"/>
        </w:tabs>
        <w:spacing w:line="240" w:lineRule="auto"/>
        <w:ind w:firstLine="709"/>
        <w:jc w:val="both"/>
        <w:rPr>
          <w:rFonts w:eastAsia="Times New Roman" w:hAnsi="Liberation Serif"/>
          <w:kern w:val="1"/>
          <w:sz w:val="28"/>
          <w:szCs w:val="28"/>
          <w:lang w:bidi="hi-IN"/>
        </w:rPr>
      </w:pP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Комиссия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по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организации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и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проведению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отбора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проектов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развития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сельского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</w:p>
    <w:p w:rsidR="00B867E6" w:rsidRDefault="00B867E6" w:rsidP="003654EC">
      <w:pPr>
        <w:pStyle w:val="1"/>
        <w:shd w:val="clear" w:color="auto" w:fill="auto"/>
        <w:tabs>
          <w:tab w:val="left" w:pos="1049"/>
        </w:tabs>
        <w:spacing w:line="240" w:lineRule="auto"/>
        <w:ind w:firstLine="709"/>
        <w:jc w:val="both"/>
        <w:rPr>
          <w:rFonts w:eastAsia="Times New Roman" w:hAnsi="Liberation Serif"/>
          <w:kern w:val="1"/>
          <w:sz w:val="28"/>
          <w:szCs w:val="28"/>
          <w:lang w:bidi="hi-IN"/>
        </w:rPr>
      </w:pPr>
    </w:p>
    <w:p w:rsidR="00230C84" w:rsidRPr="00230C84" w:rsidRDefault="00230C84" w:rsidP="00B867E6">
      <w:pPr>
        <w:pStyle w:val="1"/>
        <w:shd w:val="clear" w:color="auto" w:fill="auto"/>
        <w:tabs>
          <w:tab w:val="left" w:pos="1049"/>
        </w:tabs>
        <w:spacing w:line="240" w:lineRule="auto"/>
        <w:ind w:firstLine="0"/>
        <w:jc w:val="both"/>
        <w:rPr>
          <w:rFonts w:eastAsia="Times New Roman" w:hAnsi="Liberation Serif"/>
          <w:kern w:val="1"/>
          <w:sz w:val="28"/>
          <w:szCs w:val="28"/>
          <w:lang w:bidi="hi-IN"/>
        </w:rPr>
      </w:pP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lastRenderedPageBreak/>
        <w:t>туризма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формируется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Министерством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сельского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хозяйства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Российской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Фед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е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рации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(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далее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-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комиссия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Минсел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ь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хоза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России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).</w:t>
      </w:r>
    </w:p>
    <w:p w:rsidR="00230C84" w:rsidRPr="00230C84" w:rsidRDefault="00230C84" w:rsidP="003654EC">
      <w:pPr>
        <w:pStyle w:val="1"/>
        <w:shd w:val="clear" w:color="auto" w:fill="auto"/>
        <w:spacing w:line="240" w:lineRule="auto"/>
        <w:ind w:firstLine="709"/>
        <w:jc w:val="both"/>
        <w:rPr>
          <w:rFonts w:hAnsi="Liberation Serif"/>
          <w:kern w:val="1"/>
          <w:sz w:val="28"/>
          <w:szCs w:val="28"/>
          <w:lang w:bidi="hi-IN"/>
        </w:rPr>
      </w:pP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Решение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комиссии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Минсельхоза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России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об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отборе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проектов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развития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сельск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о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го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туризма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для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предоставления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гранта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оформляется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протоколом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комиссии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Минсел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ь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хоза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 xml:space="preserve"> </w:t>
      </w:r>
      <w:r w:rsidRPr="00230C84">
        <w:rPr>
          <w:rFonts w:eastAsia="Times New Roman" w:hAnsi="Liberation Serif"/>
          <w:kern w:val="1"/>
          <w:sz w:val="28"/>
          <w:szCs w:val="28"/>
          <w:lang w:bidi="hi-IN"/>
        </w:rPr>
        <w:t>России</w:t>
      </w:r>
      <w:r w:rsidRPr="00230C84">
        <w:rPr>
          <w:rFonts w:hAnsi="Liberation Serif"/>
          <w:kern w:val="1"/>
          <w:sz w:val="28"/>
          <w:szCs w:val="28"/>
          <w:lang w:bidi="hi-IN"/>
        </w:rPr>
        <w:t>.</w:t>
      </w:r>
    </w:p>
    <w:p w:rsidR="00FC0E9F" w:rsidRDefault="00F945FA" w:rsidP="003654EC">
      <w:pPr>
        <w:pStyle w:val="ConsPlusNormal"/>
        <w:ind w:firstLine="709"/>
        <w:jc w:val="both"/>
      </w:pPr>
      <w:r>
        <w:rPr>
          <w:sz w:val="28"/>
          <w:szCs w:val="28"/>
        </w:rPr>
        <w:t>1.</w:t>
      </w:r>
      <w:r w:rsidR="00FC0E9F">
        <w:rPr>
          <w:sz w:val="28"/>
          <w:szCs w:val="28"/>
        </w:rPr>
        <w:t xml:space="preserve">4. </w:t>
      </w:r>
      <w:r w:rsidR="00FC0E9F">
        <w:rPr>
          <w:sz w:val="28"/>
          <w:szCs w:val="28"/>
        </w:rPr>
        <w:t>Используемые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в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настоящем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Порядке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основные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понятия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означают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следующее</w:t>
      </w:r>
      <w:r w:rsidR="00FC0E9F">
        <w:rPr>
          <w:sz w:val="28"/>
          <w:szCs w:val="28"/>
        </w:rPr>
        <w:t>:</w:t>
      </w:r>
    </w:p>
    <w:p w:rsidR="00FC0E9F" w:rsidRPr="00F000FB" w:rsidRDefault="00F000FB" w:rsidP="003654EC">
      <w:pPr>
        <w:pStyle w:val="1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 «Агротуризм»</w:t>
      </w:r>
      <w:r w:rsidR="00FC0E9F">
        <w:rPr>
          <w:sz w:val="28"/>
          <w:szCs w:val="28"/>
        </w:rPr>
        <w:t xml:space="preserve"> </w:t>
      </w:r>
      <w:r w:rsidR="00E92714">
        <w:rPr>
          <w:sz w:val="28"/>
          <w:szCs w:val="28"/>
        </w:rPr>
        <w:t xml:space="preserve">- </w:t>
      </w:r>
      <w:r w:rsidRPr="00E620C7">
        <w:rPr>
          <w:sz w:val="28"/>
          <w:szCs w:val="28"/>
        </w:rPr>
        <w:t xml:space="preserve">средства </w:t>
      </w:r>
      <w:r w:rsidRPr="00F000FB">
        <w:rPr>
          <w:sz w:val="28"/>
          <w:szCs w:val="28"/>
        </w:rPr>
        <w:t>республиканского бюджета Карача</w:t>
      </w:r>
      <w:r w:rsidRPr="00F000FB">
        <w:rPr>
          <w:sz w:val="28"/>
          <w:szCs w:val="28"/>
        </w:rPr>
        <w:t>е</w:t>
      </w:r>
      <w:r w:rsidRPr="00F000FB">
        <w:rPr>
          <w:sz w:val="28"/>
          <w:szCs w:val="28"/>
        </w:rPr>
        <w:t xml:space="preserve">во-Черкесской Республики, </w:t>
      </w:r>
      <w:r w:rsidR="002B7DF9" w:rsidRPr="002B7DF9">
        <w:rPr>
          <w:sz w:val="28"/>
          <w:szCs w:val="28"/>
        </w:rPr>
        <w:t>предоставляемые получателю средств на финансовое обеспечение его затрат, связанных с реализацией проекта развития сельского т</w:t>
      </w:r>
      <w:r w:rsidR="002B7DF9" w:rsidRPr="002B7DF9">
        <w:rPr>
          <w:sz w:val="28"/>
          <w:szCs w:val="28"/>
        </w:rPr>
        <w:t>у</w:t>
      </w:r>
      <w:r w:rsidR="002B7DF9" w:rsidRPr="002B7DF9">
        <w:rPr>
          <w:sz w:val="28"/>
          <w:szCs w:val="28"/>
        </w:rPr>
        <w:t>ризма</w:t>
      </w:r>
      <w:r w:rsidR="002B7DF9">
        <w:rPr>
          <w:sz w:val="28"/>
          <w:szCs w:val="28"/>
        </w:rPr>
        <w:t xml:space="preserve"> </w:t>
      </w:r>
      <w:r w:rsidR="00E92714">
        <w:rPr>
          <w:sz w:val="28"/>
          <w:szCs w:val="28"/>
        </w:rPr>
        <w:t xml:space="preserve"> (далее - грант)</w:t>
      </w:r>
      <w:r w:rsidR="00FC0E9F" w:rsidRPr="00F000FB">
        <w:rPr>
          <w:sz w:val="28"/>
          <w:szCs w:val="28"/>
        </w:rPr>
        <w:t>;</w:t>
      </w:r>
      <w:r w:rsidR="00E92714">
        <w:rPr>
          <w:sz w:val="28"/>
          <w:szCs w:val="28"/>
        </w:rPr>
        <w:t xml:space="preserve"> </w:t>
      </w:r>
    </w:p>
    <w:p w:rsidR="00FC0E9F" w:rsidRPr="009B2421" w:rsidRDefault="009B2421" w:rsidP="009B24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FC0E9F">
        <w:rPr>
          <w:sz w:val="28"/>
          <w:szCs w:val="28"/>
        </w:rPr>
        <w:t xml:space="preserve"> - </w:t>
      </w:r>
      <w:r w:rsidR="002B7DF9" w:rsidRPr="002B7DF9">
        <w:rPr>
          <w:sz w:val="28"/>
          <w:szCs w:val="28"/>
        </w:rPr>
        <w:t>сельскохозяйственный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товаропроизводитель</w:t>
      </w:r>
      <w:r w:rsidR="002B7DF9" w:rsidRPr="002B7DF9">
        <w:rPr>
          <w:sz w:val="28"/>
          <w:szCs w:val="28"/>
        </w:rPr>
        <w:t xml:space="preserve"> (</w:t>
      </w:r>
      <w:r w:rsidR="002B7DF9" w:rsidRPr="002B7DF9">
        <w:rPr>
          <w:sz w:val="28"/>
          <w:szCs w:val="28"/>
        </w:rPr>
        <w:t>за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исключением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личных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подсобных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хозяйств</w:t>
      </w:r>
      <w:r w:rsidR="002B7DF9" w:rsidRPr="002B7DF9">
        <w:rPr>
          <w:sz w:val="28"/>
          <w:szCs w:val="28"/>
        </w:rPr>
        <w:t xml:space="preserve">), </w:t>
      </w:r>
      <w:r w:rsidR="002B7DF9" w:rsidRPr="002B7DF9">
        <w:rPr>
          <w:sz w:val="28"/>
          <w:szCs w:val="28"/>
        </w:rPr>
        <w:t>относящийся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к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категории</w:t>
      </w:r>
      <w:r w:rsidR="002B7DF9" w:rsidRPr="002B7DF9">
        <w:rPr>
          <w:sz w:val="28"/>
          <w:szCs w:val="28"/>
        </w:rPr>
        <w:t xml:space="preserve"> "</w:t>
      </w:r>
      <w:r w:rsidR="002B7DF9" w:rsidRPr="002B7DF9">
        <w:rPr>
          <w:sz w:val="28"/>
          <w:szCs w:val="28"/>
        </w:rPr>
        <w:t>малое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предприятие</w:t>
      </w:r>
      <w:r w:rsidR="002B7DF9" w:rsidRPr="002B7DF9">
        <w:rPr>
          <w:sz w:val="28"/>
          <w:szCs w:val="28"/>
        </w:rPr>
        <w:t xml:space="preserve">" </w:t>
      </w:r>
      <w:r w:rsidR="002B7DF9" w:rsidRPr="002B7DF9">
        <w:rPr>
          <w:sz w:val="28"/>
          <w:szCs w:val="28"/>
        </w:rPr>
        <w:t>или</w:t>
      </w:r>
      <w:r w:rsidR="002B7DF9" w:rsidRPr="002B7DF9">
        <w:rPr>
          <w:sz w:val="28"/>
          <w:szCs w:val="28"/>
        </w:rPr>
        <w:t xml:space="preserve"> "</w:t>
      </w:r>
      <w:r w:rsidR="002B7DF9" w:rsidRPr="002B7DF9">
        <w:rPr>
          <w:sz w:val="28"/>
          <w:szCs w:val="28"/>
        </w:rPr>
        <w:t>микропредприятие</w:t>
      </w:r>
      <w:r w:rsidR="002B7DF9" w:rsidRPr="002B7DF9">
        <w:rPr>
          <w:sz w:val="28"/>
          <w:szCs w:val="28"/>
        </w:rPr>
        <w:t xml:space="preserve">" </w:t>
      </w:r>
      <w:r w:rsidR="002B7DF9" w:rsidRPr="002B7DF9">
        <w:rPr>
          <w:sz w:val="28"/>
          <w:szCs w:val="28"/>
        </w:rPr>
        <w:t>в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соответствии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с </w:t>
      </w:r>
      <w:hyperlink r:id="rId10" w:anchor="/document/12154854/entry/0" w:history="1">
        <w:r w:rsidR="002B7DF9" w:rsidRPr="002B7DF9">
          <w:rPr>
            <w:sz w:val="28"/>
            <w:szCs w:val="28"/>
          </w:rPr>
          <w:t>Федеральным</w:t>
        </w:r>
        <w:r w:rsidR="002B7DF9" w:rsidRPr="002B7DF9">
          <w:rPr>
            <w:sz w:val="28"/>
            <w:szCs w:val="28"/>
          </w:rPr>
          <w:t xml:space="preserve"> </w:t>
        </w:r>
        <w:r w:rsidR="002B7DF9" w:rsidRPr="002B7DF9">
          <w:rPr>
            <w:sz w:val="28"/>
            <w:szCs w:val="28"/>
          </w:rPr>
          <w:t>законом</w:t>
        </w:r>
      </w:hyperlink>
      <w:r w:rsidR="002B7DF9" w:rsidRPr="002B7DF9">
        <w:rPr>
          <w:sz w:val="28"/>
          <w:szCs w:val="28"/>
        </w:rPr>
        <w:t> </w:t>
      </w:r>
      <w:r w:rsidR="002B7DF9" w:rsidRPr="002B7DF9">
        <w:rPr>
          <w:sz w:val="28"/>
          <w:szCs w:val="28"/>
        </w:rPr>
        <w:t>"</w:t>
      </w:r>
      <w:r w:rsidR="002B7DF9" w:rsidRPr="002B7DF9">
        <w:rPr>
          <w:sz w:val="28"/>
          <w:szCs w:val="28"/>
        </w:rPr>
        <w:t>О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развитии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малого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и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среднего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предпринимательства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в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Российской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Федерации</w:t>
      </w:r>
      <w:r w:rsidR="002B7DF9" w:rsidRPr="002B7DF9">
        <w:rPr>
          <w:sz w:val="28"/>
          <w:szCs w:val="28"/>
        </w:rPr>
        <w:t xml:space="preserve">", </w:t>
      </w:r>
      <w:r w:rsidR="002B7DF9" w:rsidRPr="002B7DF9">
        <w:rPr>
          <w:sz w:val="28"/>
          <w:szCs w:val="28"/>
        </w:rPr>
        <w:t>зарегистрированный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и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осуществляющий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деятельность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на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сельской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территории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или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на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территории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сельской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агломерации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субъекта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Российской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Федерации</w:t>
      </w:r>
      <w:r w:rsidR="002B7DF9" w:rsidRPr="002B7DF9">
        <w:rPr>
          <w:sz w:val="28"/>
          <w:szCs w:val="28"/>
        </w:rPr>
        <w:t xml:space="preserve">, </w:t>
      </w:r>
      <w:r w:rsidR="002B7DF9" w:rsidRPr="002B7DF9">
        <w:rPr>
          <w:sz w:val="28"/>
          <w:szCs w:val="28"/>
        </w:rPr>
        <w:t>обязующийся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осуществлять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деятельность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в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течение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не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менее</w:t>
      </w:r>
      <w:r w:rsidR="002B7DF9" w:rsidRPr="002B7DF9">
        <w:rPr>
          <w:sz w:val="28"/>
          <w:szCs w:val="28"/>
        </w:rPr>
        <w:t xml:space="preserve"> 5 </w:t>
      </w:r>
      <w:r w:rsidR="002B7DF9" w:rsidRPr="002B7DF9">
        <w:rPr>
          <w:sz w:val="28"/>
          <w:szCs w:val="28"/>
        </w:rPr>
        <w:t>лет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на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сельской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территории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или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на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территории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сельской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агломерации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со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дня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получения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гранта</w:t>
      </w:r>
      <w:r w:rsidR="002B7DF9" w:rsidRPr="002B7DF9">
        <w:rPr>
          <w:sz w:val="28"/>
          <w:szCs w:val="28"/>
        </w:rPr>
        <w:t xml:space="preserve"> "</w:t>
      </w:r>
      <w:r w:rsidR="002B7DF9" w:rsidRPr="002B7DF9">
        <w:rPr>
          <w:sz w:val="28"/>
          <w:szCs w:val="28"/>
        </w:rPr>
        <w:t>Агротуризм</w:t>
      </w:r>
      <w:r w:rsidR="002B7DF9" w:rsidRPr="002B7DF9">
        <w:rPr>
          <w:sz w:val="28"/>
          <w:szCs w:val="28"/>
        </w:rPr>
        <w:t xml:space="preserve">" </w:t>
      </w:r>
      <w:r w:rsidR="002B7DF9" w:rsidRPr="002B7DF9">
        <w:rPr>
          <w:sz w:val="28"/>
          <w:szCs w:val="28"/>
        </w:rPr>
        <w:t>и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достигнуть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показателей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деятельности</w:t>
      </w:r>
      <w:r w:rsidR="002B7DF9" w:rsidRPr="002B7DF9">
        <w:rPr>
          <w:sz w:val="28"/>
          <w:szCs w:val="28"/>
        </w:rPr>
        <w:t xml:space="preserve">, </w:t>
      </w:r>
      <w:r w:rsidR="002B7DF9" w:rsidRPr="002B7DF9">
        <w:rPr>
          <w:sz w:val="28"/>
          <w:szCs w:val="28"/>
        </w:rPr>
        <w:t>предусмотренных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проектом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развития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сельского</w:t>
      </w:r>
      <w:r w:rsidR="002B7DF9" w:rsidRPr="002B7DF9">
        <w:rPr>
          <w:sz w:val="28"/>
          <w:szCs w:val="28"/>
        </w:rPr>
        <w:t xml:space="preserve"> </w:t>
      </w:r>
      <w:r w:rsidR="002B7DF9" w:rsidRPr="002B7DF9">
        <w:rPr>
          <w:sz w:val="28"/>
          <w:szCs w:val="28"/>
        </w:rPr>
        <w:t>туризма</w:t>
      </w:r>
      <w:r w:rsidR="00FC0E9F">
        <w:rPr>
          <w:sz w:val="28"/>
          <w:szCs w:val="28"/>
        </w:rPr>
        <w:t>;</w:t>
      </w:r>
      <w:r w:rsidR="00E92714">
        <w:rPr>
          <w:sz w:val="28"/>
          <w:szCs w:val="28"/>
        </w:rPr>
        <w:t xml:space="preserve"> </w:t>
      </w:r>
    </w:p>
    <w:p w:rsidR="00FC0E9F" w:rsidRPr="00015C33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</w:t>
      </w:r>
      <w:r w:rsidR="00015C33">
        <w:rPr>
          <w:sz w:val="28"/>
          <w:szCs w:val="28"/>
        </w:rPr>
        <w:t>тв</w:t>
      </w:r>
      <w:r>
        <w:rPr>
          <w:sz w:val="28"/>
          <w:szCs w:val="28"/>
        </w:rPr>
        <w:t xml:space="preserve"> - </w:t>
      </w:r>
      <w:r w:rsidR="00FF70A1" w:rsidRPr="00FF70A1">
        <w:rPr>
          <w:sz w:val="28"/>
          <w:szCs w:val="28"/>
        </w:rPr>
        <w:t>заявитель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проект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развития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сельского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туризма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которого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прошел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конкурсный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отбор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в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соответствии</w:t>
      </w:r>
      <w:r w:rsidR="00FF70A1" w:rsidRPr="00FF70A1">
        <w:rPr>
          <w:sz w:val="28"/>
          <w:szCs w:val="28"/>
        </w:rPr>
        <w:t xml:space="preserve"> </w:t>
      </w:r>
      <w:r w:rsidR="00FF70A1">
        <w:rPr>
          <w:sz w:val="28"/>
          <w:szCs w:val="28"/>
        </w:rPr>
        <w:t>разделами</w:t>
      </w:r>
      <w:r w:rsidR="00FF70A1">
        <w:rPr>
          <w:sz w:val="28"/>
          <w:szCs w:val="28"/>
        </w:rPr>
        <w:t xml:space="preserve"> </w:t>
      </w:r>
      <w:r w:rsidR="00CC1794" w:rsidRPr="00CC1794">
        <w:rPr>
          <w:sz w:val="28"/>
          <w:szCs w:val="28"/>
        </w:rPr>
        <w:t xml:space="preserve"> </w:t>
      </w:r>
      <w:r w:rsidR="00FF70A1">
        <w:rPr>
          <w:sz w:val="28"/>
          <w:szCs w:val="28"/>
        </w:rPr>
        <w:t xml:space="preserve">2 - </w:t>
      </w:r>
      <w:r w:rsidR="00CC1794" w:rsidRPr="00015C33">
        <w:rPr>
          <w:sz w:val="28"/>
          <w:szCs w:val="28"/>
        </w:rPr>
        <w:t xml:space="preserve">3 </w:t>
      </w:r>
      <w:r w:rsidR="00CC1794" w:rsidRPr="00015C33">
        <w:rPr>
          <w:sz w:val="28"/>
          <w:szCs w:val="28"/>
        </w:rPr>
        <w:t>настоящего</w:t>
      </w:r>
      <w:r w:rsidR="00CC1794" w:rsidRPr="00015C33">
        <w:rPr>
          <w:sz w:val="28"/>
          <w:szCs w:val="28"/>
        </w:rPr>
        <w:t xml:space="preserve"> </w:t>
      </w:r>
      <w:r w:rsidR="00CC1794" w:rsidRPr="00015C33">
        <w:rPr>
          <w:sz w:val="28"/>
          <w:szCs w:val="28"/>
        </w:rPr>
        <w:t>Порядка</w:t>
      </w:r>
      <w:r w:rsidRPr="00015C33">
        <w:rPr>
          <w:sz w:val="28"/>
          <w:szCs w:val="28"/>
        </w:rPr>
        <w:t>;</w:t>
      </w:r>
    </w:p>
    <w:p w:rsidR="00FF70A1" w:rsidRDefault="00FC0E9F" w:rsidP="00FF70A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015C33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- </w:t>
      </w:r>
      <w:r w:rsidR="00FF70A1" w:rsidRPr="00FF70A1">
        <w:rPr>
          <w:sz w:val="28"/>
          <w:szCs w:val="28"/>
        </w:rPr>
        <w:t>документ</w:t>
      </w:r>
      <w:r w:rsidR="00FF70A1" w:rsidRPr="00FF70A1">
        <w:rPr>
          <w:sz w:val="28"/>
          <w:szCs w:val="28"/>
        </w:rPr>
        <w:t xml:space="preserve"> (</w:t>
      </w:r>
      <w:r w:rsidR="00FF70A1" w:rsidRPr="00FF70A1">
        <w:rPr>
          <w:sz w:val="28"/>
          <w:szCs w:val="28"/>
        </w:rPr>
        <w:t>бизнес</w:t>
      </w:r>
      <w:r w:rsidR="00FF70A1" w:rsidRPr="00FF70A1">
        <w:rPr>
          <w:sz w:val="28"/>
          <w:szCs w:val="28"/>
        </w:rPr>
        <w:t>-</w:t>
      </w:r>
      <w:r w:rsidR="00FF70A1" w:rsidRPr="00FF70A1">
        <w:rPr>
          <w:sz w:val="28"/>
          <w:szCs w:val="28"/>
        </w:rPr>
        <w:t>план</w:t>
      </w:r>
      <w:r w:rsidR="00FF70A1" w:rsidRPr="00FF70A1">
        <w:rPr>
          <w:sz w:val="28"/>
          <w:szCs w:val="28"/>
        </w:rPr>
        <w:t xml:space="preserve">), </w:t>
      </w:r>
      <w:r w:rsidR="00FF70A1" w:rsidRPr="00FF70A1">
        <w:rPr>
          <w:sz w:val="28"/>
          <w:szCs w:val="28"/>
        </w:rPr>
        <w:t>составленный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форме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утверждаемой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Министерством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сельского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хозяйства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Российской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Федерации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предусматривающий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реализацию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мероприятий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направленных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на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создание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и</w:t>
      </w:r>
      <w:r w:rsidR="00FF70A1" w:rsidRPr="00FF70A1">
        <w:rPr>
          <w:sz w:val="28"/>
          <w:szCs w:val="28"/>
        </w:rPr>
        <w:t xml:space="preserve"> (</w:t>
      </w:r>
      <w:r w:rsidR="00FF70A1" w:rsidRPr="00FF70A1">
        <w:rPr>
          <w:sz w:val="28"/>
          <w:szCs w:val="28"/>
        </w:rPr>
        <w:t>или</w:t>
      </w:r>
      <w:r w:rsidR="00FF70A1" w:rsidRPr="00FF70A1">
        <w:rPr>
          <w:sz w:val="28"/>
          <w:szCs w:val="28"/>
        </w:rPr>
        <w:t xml:space="preserve">) </w:t>
      </w:r>
      <w:r w:rsidR="00FF70A1" w:rsidRPr="00FF70A1">
        <w:rPr>
          <w:sz w:val="28"/>
          <w:szCs w:val="28"/>
        </w:rPr>
        <w:t>развитие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объектов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сельского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туризма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в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который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включаются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в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том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числе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затраты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на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реализацию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проекта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развития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сельского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туризма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предусмотренные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в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перечне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затрат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финансовое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обеспечение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которых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допускается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осуществлять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за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счет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средств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гранта</w:t>
      </w:r>
      <w:r w:rsidR="00FF70A1" w:rsidRPr="00FF70A1">
        <w:rPr>
          <w:sz w:val="28"/>
          <w:szCs w:val="28"/>
        </w:rPr>
        <w:t xml:space="preserve"> "</w:t>
      </w:r>
      <w:r w:rsidR="00FF70A1" w:rsidRPr="00FF70A1">
        <w:rPr>
          <w:sz w:val="28"/>
          <w:szCs w:val="28"/>
        </w:rPr>
        <w:t>Агротуризм</w:t>
      </w:r>
      <w:r w:rsidR="00FF70A1" w:rsidRPr="00FF70A1">
        <w:rPr>
          <w:sz w:val="28"/>
          <w:szCs w:val="28"/>
        </w:rPr>
        <w:t xml:space="preserve">", </w:t>
      </w:r>
      <w:r w:rsidR="00FF70A1" w:rsidRPr="00FF70A1">
        <w:rPr>
          <w:sz w:val="28"/>
          <w:szCs w:val="28"/>
        </w:rPr>
        <w:t>финансово</w:t>
      </w:r>
      <w:r w:rsidR="00FF70A1" w:rsidRPr="00FF70A1">
        <w:rPr>
          <w:sz w:val="28"/>
          <w:szCs w:val="28"/>
        </w:rPr>
        <w:t>-</w:t>
      </w:r>
      <w:r w:rsidR="00FF70A1" w:rsidRPr="00FF70A1">
        <w:rPr>
          <w:sz w:val="28"/>
          <w:szCs w:val="28"/>
        </w:rPr>
        <w:t>экономическое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обоснование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предусматривающее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срок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окупаемости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проекта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развития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сельского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туризма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не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превышающий</w:t>
      </w:r>
      <w:r w:rsidR="00FF70A1" w:rsidRPr="00FF70A1">
        <w:rPr>
          <w:sz w:val="28"/>
          <w:szCs w:val="28"/>
        </w:rPr>
        <w:t xml:space="preserve"> 5 </w:t>
      </w:r>
      <w:r w:rsidR="00FF70A1" w:rsidRPr="00FF70A1">
        <w:rPr>
          <w:sz w:val="28"/>
          <w:szCs w:val="28"/>
        </w:rPr>
        <w:t>лет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плановые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показатели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деятельности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обязательство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достижению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которых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включается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в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соглашение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предоставлении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гранта</w:t>
      </w:r>
      <w:r w:rsidR="00FF70A1" w:rsidRPr="00FF70A1">
        <w:rPr>
          <w:sz w:val="28"/>
          <w:szCs w:val="28"/>
        </w:rPr>
        <w:t xml:space="preserve"> "</w:t>
      </w:r>
      <w:r w:rsidR="00FF70A1" w:rsidRPr="00FF70A1">
        <w:rPr>
          <w:sz w:val="28"/>
          <w:szCs w:val="28"/>
        </w:rPr>
        <w:t>Агротуризм</w:t>
      </w:r>
      <w:r w:rsidR="00FF70A1" w:rsidRPr="00FF70A1">
        <w:rPr>
          <w:sz w:val="28"/>
          <w:szCs w:val="28"/>
        </w:rPr>
        <w:t xml:space="preserve">" </w:t>
      </w:r>
      <w:r w:rsidR="00FF70A1" w:rsidRPr="00FF70A1">
        <w:rPr>
          <w:sz w:val="28"/>
          <w:szCs w:val="28"/>
        </w:rPr>
        <w:t>получателю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средств</w:t>
      </w:r>
      <w:r w:rsidR="00FF70A1" w:rsidRPr="00FF70A1">
        <w:rPr>
          <w:sz w:val="28"/>
          <w:szCs w:val="28"/>
        </w:rPr>
        <w:t xml:space="preserve">. </w:t>
      </w:r>
      <w:r w:rsidR="00FF70A1" w:rsidRPr="00FF70A1">
        <w:rPr>
          <w:sz w:val="28"/>
          <w:szCs w:val="28"/>
        </w:rPr>
        <w:t>Случаи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и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порядок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внесения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изменений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в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проект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развития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сельского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туризма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определяются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Министерством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сельского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хозяйства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Российской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Федерации</w:t>
      </w:r>
    </w:p>
    <w:p w:rsidR="00B867E6" w:rsidRDefault="00FC0E9F" w:rsidP="00FF70A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="00015C33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- </w:t>
      </w:r>
      <w:r w:rsidR="00FF70A1" w:rsidRPr="00FF70A1">
        <w:rPr>
          <w:sz w:val="28"/>
          <w:szCs w:val="28"/>
        </w:rPr>
        <w:t>роизводственные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и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экономические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показатели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включаемые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в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проект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развития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сельского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туризма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в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том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числе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объем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производства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и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реализации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сельскохозяйственной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продукции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выраженный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в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натуральных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и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денежных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показателях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объем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дохода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полученного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в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рамках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реализации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проекта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сельского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туризма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плановое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количество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туристов</w:t>
      </w:r>
      <w:r w:rsidR="00FF70A1" w:rsidRPr="00FF70A1">
        <w:rPr>
          <w:sz w:val="28"/>
          <w:szCs w:val="28"/>
        </w:rPr>
        <w:t xml:space="preserve">, </w:t>
      </w:r>
      <w:r w:rsidR="00FF70A1" w:rsidRPr="00FF70A1">
        <w:rPr>
          <w:sz w:val="28"/>
          <w:szCs w:val="28"/>
        </w:rPr>
        <w:t>посетивших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объекты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сельского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туризма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сельскохозяйственных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товаропроизводителей</w:t>
      </w:r>
      <w:r w:rsidR="00FF70A1" w:rsidRPr="00FF70A1">
        <w:rPr>
          <w:sz w:val="28"/>
          <w:szCs w:val="28"/>
        </w:rPr>
        <w:t xml:space="preserve"> (</w:t>
      </w:r>
      <w:r w:rsidR="00FF70A1" w:rsidRPr="00FF70A1">
        <w:rPr>
          <w:sz w:val="28"/>
          <w:szCs w:val="28"/>
        </w:rPr>
        <w:t>за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исключением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личных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подсобных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хозяйств</w:t>
      </w:r>
      <w:r w:rsidR="00FF70A1" w:rsidRPr="00FF70A1">
        <w:rPr>
          <w:sz w:val="28"/>
          <w:szCs w:val="28"/>
        </w:rPr>
        <w:t xml:space="preserve">), </w:t>
      </w:r>
      <w:r w:rsidR="00FF70A1" w:rsidRPr="00FF70A1">
        <w:rPr>
          <w:sz w:val="28"/>
          <w:szCs w:val="28"/>
        </w:rPr>
        <w:t>относящихся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к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категории</w:t>
      </w:r>
      <w:r w:rsidR="00FF70A1" w:rsidRPr="00FF70A1">
        <w:rPr>
          <w:sz w:val="28"/>
          <w:szCs w:val="28"/>
        </w:rPr>
        <w:t xml:space="preserve"> "</w:t>
      </w:r>
      <w:r w:rsidR="00FF70A1" w:rsidRPr="00FF70A1">
        <w:rPr>
          <w:sz w:val="28"/>
          <w:szCs w:val="28"/>
        </w:rPr>
        <w:t>малое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предприятие</w:t>
      </w:r>
      <w:r w:rsidR="00FF70A1" w:rsidRPr="00FF70A1">
        <w:rPr>
          <w:sz w:val="28"/>
          <w:szCs w:val="28"/>
        </w:rPr>
        <w:t xml:space="preserve">" </w:t>
      </w:r>
      <w:r w:rsidR="00FF70A1" w:rsidRPr="00FF70A1">
        <w:rPr>
          <w:sz w:val="28"/>
          <w:szCs w:val="28"/>
        </w:rPr>
        <w:t>или</w:t>
      </w:r>
      <w:r w:rsidR="00FF70A1" w:rsidRPr="00FF70A1">
        <w:rPr>
          <w:sz w:val="28"/>
          <w:szCs w:val="28"/>
        </w:rPr>
        <w:t xml:space="preserve"> "</w:t>
      </w:r>
      <w:r w:rsidR="00FF70A1" w:rsidRPr="00FF70A1">
        <w:rPr>
          <w:sz w:val="28"/>
          <w:szCs w:val="28"/>
        </w:rPr>
        <w:t>микропредприятие</w:t>
      </w:r>
      <w:r w:rsidR="00FF70A1" w:rsidRPr="00FF70A1">
        <w:rPr>
          <w:sz w:val="28"/>
          <w:szCs w:val="28"/>
        </w:rPr>
        <w:t xml:space="preserve">" </w:t>
      </w:r>
      <w:r w:rsidR="00FF70A1" w:rsidRPr="00FF70A1">
        <w:rPr>
          <w:sz w:val="28"/>
          <w:szCs w:val="28"/>
        </w:rPr>
        <w:t>в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соответствии</w:t>
      </w:r>
      <w:r w:rsidR="00FF70A1" w:rsidRPr="00FF70A1">
        <w:rPr>
          <w:sz w:val="28"/>
          <w:szCs w:val="28"/>
        </w:rPr>
        <w:t xml:space="preserve"> </w:t>
      </w:r>
      <w:r w:rsidR="00FF70A1" w:rsidRPr="00FF70A1">
        <w:rPr>
          <w:sz w:val="28"/>
          <w:szCs w:val="28"/>
        </w:rPr>
        <w:t>с </w:t>
      </w:r>
      <w:hyperlink r:id="rId11" w:anchor="/document/12154854/entry/0" w:history="1">
        <w:r w:rsidR="00FF70A1" w:rsidRPr="00FF70A1">
          <w:rPr>
            <w:sz w:val="28"/>
            <w:szCs w:val="28"/>
          </w:rPr>
          <w:t>Федеральным</w:t>
        </w:r>
        <w:r w:rsidR="00FF70A1" w:rsidRPr="00FF70A1">
          <w:rPr>
            <w:sz w:val="28"/>
            <w:szCs w:val="28"/>
          </w:rPr>
          <w:t xml:space="preserve"> </w:t>
        </w:r>
        <w:r w:rsidR="00FF70A1" w:rsidRPr="00FF70A1">
          <w:rPr>
            <w:sz w:val="28"/>
            <w:szCs w:val="28"/>
          </w:rPr>
          <w:t>законом</w:t>
        </w:r>
      </w:hyperlink>
      <w:r w:rsidR="00FF70A1" w:rsidRPr="00FF70A1">
        <w:rPr>
          <w:sz w:val="28"/>
          <w:szCs w:val="28"/>
        </w:rPr>
        <w:t> </w:t>
      </w:r>
      <w:r w:rsidR="00FF70A1" w:rsidRPr="00FF70A1">
        <w:rPr>
          <w:sz w:val="28"/>
          <w:szCs w:val="28"/>
        </w:rPr>
        <w:t>"</w:t>
      </w:r>
      <w:r w:rsidR="00FF70A1" w:rsidRPr="00FF70A1">
        <w:rPr>
          <w:sz w:val="28"/>
          <w:szCs w:val="28"/>
        </w:rPr>
        <w:t>О</w:t>
      </w:r>
      <w:r w:rsidR="00FF70A1" w:rsidRPr="00FF70A1">
        <w:rPr>
          <w:sz w:val="28"/>
          <w:szCs w:val="28"/>
        </w:rPr>
        <w:t xml:space="preserve"> </w:t>
      </w:r>
    </w:p>
    <w:p w:rsidR="00B867E6" w:rsidRDefault="00B867E6" w:rsidP="00FF70A1">
      <w:pPr>
        <w:pStyle w:val="ConsPlusNormal"/>
        <w:ind w:firstLine="709"/>
        <w:jc w:val="both"/>
        <w:rPr>
          <w:sz w:val="28"/>
          <w:szCs w:val="28"/>
        </w:rPr>
      </w:pPr>
    </w:p>
    <w:p w:rsidR="0008238F" w:rsidRDefault="00FF70A1" w:rsidP="00B867E6">
      <w:pPr>
        <w:pStyle w:val="ConsPlusNormal"/>
        <w:jc w:val="both"/>
        <w:rPr>
          <w:sz w:val="28"/>
          <w:szCs w:val="28"/>
        </w:rPr>
      </w:pPr>
      <w:r w:rsidRPr="00FF70A1">
        <w:rPr>
          <w:sz w:val="28"/>
          <w:szCs w:val="28"/>
        </w:rPr>
        <w:lastRenderedPageBreak/>
        <w:t>развитии</w:t>
      </w:r>
      <w:r w:rsidRPr="00FF70A1">
        <w:rPr>
          <w:sz w:val="28"/>
          <w:szCs w:val="28"/>
        </w:rPr>
        <w:t xml:space="preserve"> </w:t>
      </w:r>
      <w:r w:rsidRPr="00FF70A1">
        <w:rPr>
          <w:sz w:val="28"/>
          <w:szCs w:val="28"/>
        </w:rPr>
        <w:t>малого</w:t>
      </w:r>
      <w:r w:rsidRPr="00FF70A1">
        <w:rPr>
          <w:sz w:val="28"/>
          <w:szCs w:val="28"/>
        </w:rPr>
        <w:t xml:space="preserve"> </w:t>
      </w:r>
      <w:r w:rsidRPr="00FF70A1">
        <w:rPr>
          <w:sz w:val="28"/>
          <w:szCs w:val="28"/>
        </w:rPr>
        <w:t>и</w:t>
      </w:r>
      <w:r w:rsidRPr="00FF70A1">
        <w:rPr>
          <w:sz w:val="28"/>
          <w:szCs w:val="28"/>
        </w:rPr>
        <w:t xml:space="preserve"> </w:t>
      </w:r>
      <w:r w:rsidRPr="00FF70A1">
        <w:rPr>
          <w:sz w:val="28"/>
          <w:szCs w:val="28"/>
        </w:rPr>
        <w:t>среднего</w:t>
      </w:r>
      <w:r w:rsidRPr="00FF70A1">
        <w:rPr>
          <w:sz w:val="28"/>
          <w:szCs w:val="28"/>
        </w:rPr>
        <w:t xml:space="preserve"> </w:t>
      </w:r>
      <w:r w:rsidRPr="00FF70A1">
        <w:rPr>
          <w:sz w:val="28"/>
          <w:szCs w:val="28"/>
        </w:rPr>
        <w:t>предпринимательства</w:t>
      </w:r>
      <w:r w:rsidRPr="00FF70A1">
        <w:rPr>
          <w:sz w:val="28"/>
          <w:szCs w:val="28"/>
        </w:rPr>
        <w:t xml:space="preserve"> </w:t>
      </w:r>
      <w:r w:rsidRPr="00FF70A1">
        <w:rPr>
          <w:sz w:val="28"/>
          <w:szCs w:val="28"/>
        </w:rPr>
        <w:t>в</w:t>
      </w:r>
      <w:r w:rsidRPr="00FF70A1">
        <w:rPr>
          <w:sz w:val="28"/>
          <w:szCs w:val="28"/>
        </w:rPr>
        <w:t xml:space="preserve"> </w:t>
      </w:r>
      <w:r w:rsidRPr="00FF70A1">
        <w:rPr>
          <w:sz w:val="28"/>
          <w:szCs w:val="28"/>
        </w:rPr>
        <w:t>Российской</w:t>
      </w:r>
      <w:r w:rsidRPr="00FF70A1">
        <w:rPr>
          <w:sz w:val="28"/>
          <w:szCs w:val="28"/>
        </w:rPr>
        <w:t xml:space="preserve"> </w:t>
      </w:r>
      <w:r w:rsidRPr="00FF70A1">
        <w:rPr>
          <w:sz w:val="28"/>
          <w:szCs w:val="28"/>
        </w:rPr>
        <w:t>Федерации</w:t>
      </w:r>
      <w:r w:rsidRPr="00FF70A1">
        <w:rPr>
          <w:sz w:val="28"/>
          <w:szCs w:val="28"/>
        </w:rPr>
        <w:t xml:space="preserve">", </w:t>
      </w:r>
      <w:r w:rsidRPr="00FF70A1">
        <w:rPr>
          <w:sz w:val="28"/>
          <w:szCs w:val="28"/>
        </w:rPr>
        <w:t>получивших</w:t>
      </w:r>
      <w:r w:rsidRPr="00FF70A1">
        <w:rPr>
          <w:sz w:val="28"/>
          <w:szCs w:val="28"/>
        </w:rPr>
        <w:t xml:space="preserve"> </w:t>
      </w:r>
      <w:r w:rsidRPr="00FF70A1">
        <w:rPr>
          <w:sz w:val="28"/>
          <w:szCs w:val="28"/>
        </w:rPr>
        <w:t>грант</w:t>
      </w:r>
      <w:r w:rsidRPr="00FF70A1">
        <w:rPr>
          <w:sz w:val="28"/>
          <w:szCs w:val="28"/>
        </w:rPr>
        <w:t xml:space="preserve"> "</w:t>
      </w:r>
      <w:r w:rsidRPr="00FF70A1">
        <w:rPr>
          <w:sz w:val="28"/>
          <w:szCs w:val="28"/>
        </w:rPr>
        <w:t>Агротуризм</w:t>
      </w:r>
      <w:r w:rsidRPr="00FF70A1">
        <w:rPr>
          <w:sz w:val="28"/>
          <w:szCs w:val="28"/>
        </w:rPr>
        <w:t xml:space="preserve">", </w:t>
      </w:r>
      <w:r w:rsidRPr="00FF70A1">
        <w:rPr>
          <w:sz w:val="28"/>
          <w:szCs w:val="28"/>
        </w:rPr>
        <w:t>и</w:t>
      </w:r>
      <w:r w:rsidRPr="00FF70A1">
        <w:rPr>
          <w:sz w:val="28"/>
          <w:szCs w:val="28"/>
        </w:rPr>
        <w:t xml:space="preserve"> </w:t>
      </w:r>
      <w:r w:rsidRPr="00FF70A1">
        <w:rPr>
          <w:sz w:val="28"/>
          <w:szCs w:val="28"/>
        </w:rPr>
        <w:t>иные</w:t>
      </w:r>
      <w:r w:rsidRPr="00FF70A1">
        <w:rPr>
          <w:sz w:val="28"/>
          <w:szCs w:val="28"/>
        </w:rPr>
        <w:t xml:space="preserve"> </w:t>
      </w:r>
      <w:r w:rsidRPr="00FF70A1">
        <w:rPr>
          <w:sz w:val="28"/>
          <w:szCs w:val="28"/>
        </w:rPr>
        <w:t>показатели</w:t>
      </w:r>
      <w:r w:rsidRPr="00FF70A1">
        <w:rPr>
          <w:sz w:val="28"/>
          <w:szCs w:val="28"/>
        </w:rPr>
        <w:t xml:space="preserve">, </w:t>
      </w:r>
      <w:r w:rsidRPr="00FF70A1">
        <w:rPr>
          <w:sz w:val="28"/>
          <w:szCs w:val="28"/>
        </w:rPr>
        <w:t>предусмотренные</w:t>
      </w:r>
      <w:r w:rsidRPr="00FF70A1">
        <w:rPr>
          <w:sz w:val="28"/>
          <w:szCs w:val="28"/>
        </w:rPr>
        <w:t xml:space="preserve"> </w:t>
      </w:r>
      <w:r w:rsidRPr="00FF70A1">
        <w:rPr>
          <w:sz w:val="28"/>
          <w:szCs w:val="28"/>
        </w:rPr>
        <w:t>проектом</w:t>
      </w:r>
      <w:r w:rsidRPr="00FF70A1">
        <w:rPr>
          <w:sz w:val="28"/>
          <w:szCs w:val="28"/>
        </w:rPr>
        <w:t xml:space="preserve"> </w:t>
      </w:r>
      <w:r w:rsidRPr="00FF70A1">
        <w:rPr>
          <w:sz w:val="28"/>
          <w:szCs w:val="28"/>
        </w:rPr>
        <w:t>развития</w:t>
      </w:r>
      <w:r w:rsidRPr="00FF70A1">
        <w:rPr>
          <w:sz w:val="28"/>
          <w:szCs w:val="28"/>
        </w:rPr>
        <w:t xml:space="preserve"> </w:t>
      </w:r>
      <w:r w:rsidRPr="00FF70A1">
        <w:rPr>
          <w:sz w:val="28"/>
          <w:szCs w:val="28"/>
        </w:rPr>
        <w:t>сельского</w:t>
      </w:r>
      <w:r w:rsidRPr="00FF70A1">
        <w:rPr>
          <w:sz w:val="28"/>
          <w:szCs w:val="28"/>
        </w:rPr>
        <w:t xml:space="preserve"> </w:t>
      </w:r>
      <w:r w:rsidRPr="00FF70A1">
        <w:rPr>
          <w:sz w:val="28"/>
          <w:szCs w:val="28"/>
        </w:rPr>
        <w:t>туризма</w:t>
      </w:r>
      <w:r w:rsidRPr="00FF70A1">
        <w:rPr>
          <w:sz w:val="28"/>
          <w:szCs w:val="28"/>
        </w:rPr>
        <w:t>.</w:t>
      </w:r>
      <w:r w:rsidR="00FC0E9F">
        <w:rPr>
          <w:sz w:val="28"/>
          <w:szCs w:val="28"/>
        </w:rPr>
        <w:t xml:space="preserve">. </w:t>
      </w:r>
      <w:r w:rsidR="00113D65">
        <w:rPr>
          <w:sz w:val="28"/>
          <w:szCs w:val="28"/>
        </w:rPr>
        <w:t xml:space="preserve">  </w:t>
      </w:r>
    </w:p>
    <w:p w:rsidR="00FC0E9F" w:rsidRDefault="000D0DE2" w:rsidP="003654EC">
      <w:pPr>
        <w:pStyle w:val="ConsPlusNormal"/>
        <w:ind w:firstLine="709"/>
        <w:jc w:val="both"/>
      </w:pPr>
      <w:r>
        <w:rPr>
          <w:sz w:val="28"/>
          <w:szCs w:val="28"/>
        </w:rPr>
        <w:t>Министерство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при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необходимости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устанавливаются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дополнительные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плановые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показатели</w:t>
      </w:r>
      <w:r w:rsidR="00FC0E9F">
        <w:rPr>
          <w:sz w:val="28"/>
          <w:szCs w:val="28"/>
        </w:rPr>
        <w:t xml:space="preserve"> </w:t>
      </w:r>
      <w:r w:rsidR="00FC0E9F">
        <w:rPr>
          <w:sz w:val="28"/>
          <w:szCs w:val="28"/>
        </w:rPr>
        <w:t>деятельности</w:t>
      </w:r>
      <w:r w:rsidR="00FC0E9F">
        <w:rPr>
          <w:sz w:val="28"/>
          <w:szCs w:val="28"/>
        </w:rPr>
        <w:t>;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заявочная</w:t>
      </w:r>
      <w:r>
        <w:rPr>
          <w:sz w:val="28"/>
          <w:szCs w:val="28"/>
        </w:rPr>
        <w:t xml:space="preserve"> </w:t>
      </w:r>
      <w:r w:rsidR="00015C33">
        <w:rPr>
          <w:sz w:val="28"/>
          <w:szCs w:val="28"/>
        </w:rPr>
        <w:t>документация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заявка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представляемые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="00015C33">
        <w:rPr>
          <w:sz w:val="28"/>
          <w:szCs w:val="28"/>
        </w:rPr>
        <w:t>в</w:t>
      </w:r>
      <w:r w:rsidR="00015C33">
        <w:rPr>
          <w:sz w:val="28"/>
          <w:szCs w:val="28"/>
        </w:rPr>
        <w:t xml:space="preserve"> </w:t>
      </w:r>
      <w:r w:rsidR="00015C33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отбор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z w:val="28"/>
          <w:szCs w:val="28"/>
        </w:rPr>
        <w:t>;</w:t>
      </w:r>
    </w:p>
    <w:p w:rsidR="00FC0E9F" w:rsidRPr="00CC1794" w:rsidRDefault="00015C33" w:rsidP="003654EC">
      <w:pPr>
        <w:pStyle w:val="ConsPlusNormal"/>
        <w:ind w:firstLine="709"/>
        <w:jc w:val="both"/>
      </w:pPr>
      <w:r>
        <w:rPr>
          <w:sz w:val="28"/>
          <w:szCs w:val="28"/>
        </w:rPr>
        <w:t>заявка</w:t>
      </w:r>
      <w:r w:rsidR="00FC0E9F" w:rsidRPr="00CC1794">
        <w:rPr>
          <w:sz w:val="28"/>
          <w:szCs w:val="28"/>
        </w:rPr>
        <w:t xml:space="preserve"> - </w:t>
      </w:r>
      <w:r w:rsidR="00FC0E9F" w:rsidRPr="00CC1794">
        <w:rPr>
          <w:sz w:val="28"/>
          <w:szCs w:val="28"/>
        </w:rPr>
        <w:t>документ</w:t>
      </w:r>
      <w:r w:rsidR="00FC0E9F" w:rsidRPr="00CC1794">
        <w:rPr>
          <w:sz w:val="28"/>
          <w:szCs w:val="28"/>
        </w:rPr>
        <w:t xml:space="preserve">, </w:t>
      </w:r>
      <w:r w:rsidR="00FC0E9F" w:rsidRPr="00CC1794">
        <w:rPr>
          <w:sz w:val="28"/>
          <w:szCs w:val="28"/>
        </w:rPr>
        <w:t>содержащий</w:t>
      </w:r>
      <w:r w:rsidR="00FC0E9F" w:rsidRPr="00CC1794">
        <w:rPr>
          <w:sz w:val="28"/>
          <w:szCs w:val="28"/>
        </w:rPr>
        <w:t xml:space="preserve"> </w:t>
      </w:r>
      <w:r w:rsidR="00FC0E9F" w:rsidRPr="00CC1794">
        <w:rPr>
          <w:sz w:val="28"/>
          <w:szCs w:val="28"/>
        </w:rPr>
        <w:t>заявление</w:t>
      </w:r>
      <w:r w:rsidR="00FC0E9F" w:rsidRPr="00CC1794">
        <w:rPr>
          <w:sz w:val="28"/>
          <w:szCs w:val="28"/>
        </w:rPr>
        <w:t xml:space="preserve"> </w:t>
      </w:r>
      <w:r w:rsidR="00FC0E9F" w:rsidRPr="00CC1794">
        <w:rPr>
          <w:sz w:val="28"/>
          <w:szCs w:val="28"/>
        </w:rPr>
        <w:t>о</w:t>
      </w:r>
      <w:r w:rsidR="00FC0E9F" w:rsidRPr="00CC1794">
        <w:rPr>
          <w:sz w:val="28"/>
          <w:szCs w:val="28"/>
        </w:rPr>
        <w:t xml:space="preserve"> </w:t>
      </w:r>
      <w:r w:rsidR="00FC0E9F" w:rsidRPr="00CC1794">
        <w:rPr>
          <w:sz w:val="28"/>
          <w:szCs w:val="28"/>
        </w:rPr>
        <w:t>предоставлении</w:t>
      </w:r>
      <w:r w:rsidR="00FC0E9F" w:rsidRPr="00CC1794">
        <w:rPr>
          <w:sz w:val="28"/>
          <w:szCs w:val="28"/>
        </w:rPr>
        <w:t xml:space="preserve"> </w:t>
      </w:r>
      <w:r w:rsidR="00FC0E9F" w:rsidRPr="00CC1794">
        <w:rPr>
          <w:sz w:val="28"/>
          <w:szCs w:val="28"/>
        </w:rPr>
        <w:t>гранта</w:t>
      </w:r>
      <w:r w:rsidR="00FC0E9F" w:rsidRPr="00CC1794">
        <w:rPr>
          <w:sz w:val="28"/>
          <w:szCs w:val="28"/>
        </w:rPr>
        <w:t xml:space="preserve">, </w:t>
      </w:r>
      <w:r w:rsidR="00FC0E9F" w:rsidRPr="00CC1794">
        <w:rPr>
          <w:sz w:val="28"/>
          <w:szCs w:val="28"/>
        </w:rPr>
        <w:t>по</w:t>
      </w:r>
      <w:r w:rsidR="00FC0E9F" w:rsidRPr="00CC1794">
        <w:rPr>
          <w:sz w:val="28"/>
          <w:szCs w:val="28"/>
        </w:rPr>
        <w:t xml:space="preserve"> </w:t>
      </w:r>
      <w:r w:rsidR="00FC0E9F" w:rsidRPr="00CC1794">
        <w:rPr>
          <w:sz w:val="28"/>
          <w:szCs w:val="28"/>
        </w:rPr>
        <w:t>форме</w:t>
      </w:r>
      <w:r w:rsidR="00FC0E9F" w:rsidRPr="00CC1794">
        <w:rPr>
          <w:sz w:val="28"/>
          <w:szCs w:val="28"/>
        </w:rPr>
        <w:t xml:space="preserve"> </w:t>
      </w:r>
      <w:r w:rsidR="00FC0E9F" w:rsidRPr="00CC1794">
        <w:rPr>
          <w:sz w:val="28"/>
          <w:szCs w:val="28"/>
        </w:rPr>
        <w:t>утвержденной</w:t>
      </w:r>
      <w:r w:rsidR="00FC0E9F" w:rsidRPr="00CC1794">
        <w:rPr>
          <w:sz w:val="28"/>
          <w:szCs w:val="28"/>
        </w:rPr>
        <w:t xml:space="preserve"> </w:t>
      </w:r>
      <w:r w:rsidR="00FC0E9F" w:rsidRPr="00CC1794">
        <w:rPr>
          <w:sz w:val="28"/>
          <w:szCs w:val="28"/>
        </w:rPr>
        <w:t>Министерством</w:t>
      </w:r>
      <w:r w:rsidR="00FC0E9F" w:rsidRPr="00CC1794">
        <w:rPr>
          <w:sz w:val="28"/>
          <w:szCs w:val="28"/>
        </w:rPr>
        <w:t xml:space="preserve"> </w:t>
      </w:r>
      <w:r w:rsidR="00FC0E9F" w:rsidRPr="00CC1794">
        <w:rPr>
          <w:sz w:val="28"/>
          <w:szCs w:val="28"/>
        </w:rPr>
        <w:t>сельского</w:t>
      </w:r>
      <w:r w:rsidR="00FC0E9F" w:rsidRPr="00CC1794">
        <w:rPr>
          <w:sz w:val="28"/>
          <w:szCs w:val="28"/>
        </w:rPr>
        <w:t xml:space="preserve"> </w:t>
      </w:r>
      <w:r w:rsidR="00FC0E9F" w:rsidRPr="00CC1794">
        <w:rPr>
          <w:sz w:val="28"/>
          <w:szCs w:val="28"/>
        </w:rPr>
        <w:t>хозяйства</w:t>
      </w:r>
      <w:r w:rsidR="00FC0E9F" w:rsidRPr="00CC1794">
        <w:rPr>
          <w:sz w:val="28"/>
          <w:szCs w:val="28"/>
        </w:rPr>
        <w:t xml:space="preserve"> </w:t>
      </w:r>
      <w:r w:rsidR="00FC0E9F" w:rsidRPr="00CC1794">
        <w:rPr>
          <w:sz w:val="28"/>
          <w:szCs w:val="28"/>
        </w:rPr>
        <w:t>Российской</w:t>
      </w:r>
      <w:r w:rsidR="00FC0E9F" w:rsidRPr="00CC1794">
        <w:rPr>
          <w:sz w:val="28"/>
          <w:szCs w:val="28"/>
        </w:rPr>
        <w:t xml:space="preserve"> </w:t>
      </w:r>
      <w:r w:rsidR="00FC0E9F" w:rsidRPr="00CC1794">
        <w:rPr>
          <w:sz w:val="28"/>
          <w:szCs w:val="28"/>
        </w:rPr>
        <w:t>Федерации</w:t>
      </w:r>
      <w:r w:rsidR="00FC0E9F" w:rsidRPr="00CC1794">
        <w:rPr>
          <w:sz w:val="28"/>
          <w:szCs w:val="28"/>
        </w:rPr>
        <w:t>;</w:t>
      </w:r>
    </w:p>
    <w:p w:rsidR="00FC0E9F" w:rsidRPr="00CC1794" w:rsidRDefault="00FC0E9F" w:rsidP="003654EC">
      <w:pPr>
        <w:pStyle w:val="ConsPlusNormal"/>
        <w:ind w:firstLine="709"/>
        <w:jc w:val="both"/>
      </w:pPr>
      <w:r w:rsidRPr="00CC1794">
        <w:rPr>
          <w:sz w:val="28"/>
          <w:szCs w:val="28"/>
        </w:rPr>
        <w:t>паспорт</w:t>
      </w:r>
      <w:r w:rsidRPr="00CC1794">
        <w:rPr>
          <w:sz w:val="28"/>
          <w:szCs w:val="28"/>
        </w:rPr>
        <w:t xml:space="preserve"> </w:t>
      </w:r>
      <w:r w:rsidR="00015C33">
        <w:rPr>
          <w:sz w:val="28"/>
          <w:szCs w:val="28"/>
        </w:rPr>
        <w:t>проект</w:t>
      </w:r>
      <w:r w:rsidRPr="00CC1794">
        <w:rPr>
          <w:sz w:val="28"/>
          <w:szCs w:val="28"/>
        </w:rPr>
        <w:t xml:space="preserve"> - </w:t>
      </w:r>
      <w:r w:rsidRPr="00CC1794">
        <w:rPr>
          <w:sz w:val="28"/>
          <w:szCs w:val="28"/>
        </w:rPr>
        <w:t>документ</w:t>
      </w:r>
      <w:r w:rsidRPr="00CC1794">
        <w:rPr>
          <w:sz w:val="28"/>
          <w:szCs w:val="28"/>
        </w:rPr>
        <w:t xml:space="preserve">, </w:t>
      </w:r>
      <w:r w:rsidRPr="00CC1794">
        <w:rPr>
          <w:sz w:val="28"/>
          <w:szCs w:val="28"/>
        </w:rPr>
        <w:t>содержащий</w:t>
      </w:r>
      <w:r w:rsidRPr="00CC1794">
        <w:rPr>
          <w:sz w:val="28"/>
          <w:szCs w:val="28"/>
        </w:rPr>
        <w:t xml:space="preserve"> </w:t>
      </w:r>
      <w:r w:rsidRPr="00CC1794">
        <w:rPr>
          <w:sz w:val="28"/>
          <w:szCs w:val="28"/>
        </w:rPr>
        <w:t>основные</w:t>
      </w:r>
      <w:r w:rsidRPr="00CC1794">
        <w:rPr>
          <w:sz w:val="28"/>
          <w:szCs w:val="28"/>
        </w:rPr>
        <w:t xml:space="preserve"> </w:t>
      </w:r>
      <w:r w:rsidRPr="00CC1794">
        <w:rPr>
          <w:sz w:val="28"/>
          <w:szCs w:val="28"/>
        </w:rPr>
        <w:t>характеристики</w:t>
      </w:r>
      <w:r w:rsidRPr="00CC1794">
        <w:rPr>
          <w:sz w:val="28"/>
          <w:szCs w:val="28"/>
        </w:rPr>
        <w:t xml:space="preserve"> </w:t>
      </w:r>
      <w:r w:rsidRPr="00CC1794">
        <w:rPr>
          <w:sz w:val="28"/>
          <w:szCs w:val="28"/>
        </w:rPr>
        <w:t>проекта</w:t>
      </w:r>
      <w:r w:rsidRPr="00CC1794">
        <w:rPr>
          <w:sz w:val="28"/>
          <w:szCs w:val="28"/>
        </w:rPr>
        <w:t xml:space="preserve"> </w:t>
      </w:r>
      <w:r w:rsidRPr="00CC1794">
        <w:rPr>
          <w:sz w:val="28"/>
          <w:szCs w:val="28"/>
        </w:rPr>
        <w:t>развития</w:t>
      </w:r>
      <w:r w:rsidRPr="00CC1794">
        <w:rPr>
          <w:sz w:val="28"/>
          <w:szCs w:val="28"/>
        </w:rPr>
        <w:t xml:space="preserve"> </w:t>
      </w:r>
      <w:r w:rsidRPr="00CC1794">
        <w:rPr>
          <w:sz w:val="28"/>
          <w:szCs w:val="28"/>
        </w:rPr>
        <w:t>сельского</w:t>
      </w:r>
      <w:r w:rsidRPr="00CC1794">
        <w:rPr>
          <w:sz w:val="28"/>
          <w:szCs w:val="28"/>
        </w:rPr>
        <w:t xml:space="preserve"> </w:t>
      </w:r>
      <w:r w:rsidRPr="00CC1794">
        <w:rPr>
          <w:sz w:val="28"/>
          <w:szCs w:val="28"/>
        </w:rPr>
        <w:t>туризма</w:t>
      </w:r>
      <w:r w:rsidRPr="00CC1794">
        <w:rPr>
          <w:sz w:val="28"/>
          <w:szCs w:val="28"/>
        </w:rPr>
        <w:t xml:space="preserve">, </w:t>
      </w:r>
      <w:r w:rsidRPr="00CC1794">
        <w:rPr>
          <w:sz w:val="28"/>
          <w:szCs w:val="28"/>
        </w:rPr>
        <w:t>по</w:t>
      </w:r>
      <w:r w:rsidRPr="00CC1794">
        <w:rPr>
          <w:sz w:val="28"/>
          <w:szCs w:val="28"/>
        </w:rPr>
        <w:t xml:space="preserve"> </w:t>
      </w:r>
      <w:r w:rsidRPr="00CC1794">
        <w:rPr>
          <w:sz w:val="28"/>
          <w:szCs w:val="28"/>
        </w:rPr>
        <w:t>форме</w:t>
      </w:r>
      <w:r w:rsidRPr="00CC1794">
        <w:rPr>
          <w:sz w:val="28"/>
          <w:szCs w:val="28"/>
        </w:rPr>
        <w:t xml:space="preserve"> </w:t>
      </w:r>
      <w:r w:rsidRPr="00CC1794">
        <w:rPr>
          <w:sz w:val="28"/>
          <w:szCs w:val="28"/>
        </w:rPr>
        <w:t>утвержденной</w:t>
      </w:r>
      <w:r w:rsidRPr="00CC1794">
        <w:rPr>
          <w:sz w:val="28"/>
          <w:szCs w:val="28"/>
        </w:rPr>
        <w:t xml:space="preserve"> </w:t>
      </w:r>
      <w:r w:rsidRPr="00CC1794">
        <w:rPr>
          <w:sz w:val="28"/>
          <w:szCs w:val="28"/>
        </w:rPr>
        <w:t>Министерством</w:t>
      </w:r>
      <w:r w:rsidRPr="00CC1794">
        <w:rPr>
          <w:sz w:val="28"/>
          <w:szCs w:val="28"/>
        </w:rPr>
        <w:t xml:space="preserve"> </w:t>
      </w:r>
      <w:r w:rsidRPr="00CC1794">
        <w:rPr>
          <w:sz w:val="28"/>
          <w:szCs w:val="28"/>
        </w:rPr>
        <w:t>сельского</w:t>
      </w:r>
      <w:r w:rsidRPr="00CC1794">
        <w:rPr>
          <w:sz w:val="28"/>
          <w:szCs w:val="28"/>
        </w:rPr>
        <w:t xml:space="preserve"> </w:t>
      </w:r>
      <w:r w:rsidRPr="00CC1794">
        <w:rPr>
          <w:sz w:val="28"/>
          <w:szCs w:val="28"/>
        </w:rPr>
        <w:t>хозяйства</w:t>
      </w:r>
      <w:r w:rsidRPr="00CC1794">
        <w:rPr>
          <w:sz w:val="28"/>
          <w:szCs w:val="28"/>
        </w:rPr>
        <w:t xml:space="preserve"> </w:t>
      </w:r>
      <w:r w:rsidRPr="00CC1794">
        <w:rPr>
          <w:sz w:val="28"/>
          <w:szCs w:val="28"/>
        </w:rPr>
        <w:t>Российской</w:t>
      </w:r>
      <w:r w:rsidRPr="00CC1794">
        <w:rPr>
          <w:sz w:val="28"/>
          <w:szCs w:val="28"/>
        </w:rPr>
        <w:t xml:space="preserve"> </w:t>
      </w:r>
      <w:r w:rsidRPr="00CC1794">
        <w:rPr>
          <w:sz w:val="28"/>
          <w:szCs w:val="28"/>
        </w:rPr>
        <w:t>Федерации</w:t>
      </w:r>
      <w:r w:rsidRPr="00CC1794">
        <w:rPr>
          <w:sz w:val="28"/>
          <w:szCs w:val="28"/>
        </w:rPr>
        <w:t>.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«сельские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«сельские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агломерации»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окупаемости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туризма»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являющимися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. </w:t>
      </w:r>
    </w:p>
    <w:p w:rsidR="00FC0E9F" w:rsidRDefault="00FC0E9F" w:rsidP="003654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агломераций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="00F945FA" w:rsidRPr="009B7C97">
        <w:rPr>
          <w:rFonts w:hAnsi="Times New Roman"/>
          <w:sz w:val="28"/>
          <w:szCs w:val="28"/>
        </w:rPr>
        <w:t>от 24.03.2023 №66 «Об утверждении перечней сельских территорий  Карачаево-Черкесской Республики и опорных населенных пунктов, прилегающих к ним населенных пунктов и сельских агломерации на территории Карачаево-Черкесской Республики</w:t>
      </w:r>
      <w:r w:rsidR="00F945FA" w:rsidRPr="003F6C7D">
        <w:rPr>
          <w:rFonts w:hAnsi="Times New Roman"/>
          <w:sz w:val="28"/>
          <w:szCs w:val="28"/>
        </w:rPr>
        <w:t>»</w:t>
      </w:r>
      <w:r w:rsidR="00F945FA">
        <w:rPr>
          <w:rFonts w:hAnsi="Times New Roman"/>
          <w:sz w:val="28"/>
          <w:szCs w:val="28"/>
        </w:rPr>
        <w:t>.</w:t>
      </w:r>
    </w:p>
    <w:p w:rsidR="009B2421" w:rsidRPr="009B2421" w:rsidRDefault="007A16DD" w:rsidP="009B24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B2421" w:rsidRPr="009B2421">
        <w:rPr>
          <w:sz w:val="28"/>
          <w:szCs w:val="28"/>
        </w:rPr>
        <w:t xml:space="preserve">. </w:t>
      </w:r>
      <w:r w:rsidR="009B2421">
        <w:rPr>
          <w:sz w:val="28"/>
          <w:szCs w:val="28"/>
        </w:rPr>
        <w:t>Целевое</w:t>
      </w:r>
      <w:r w:rsidR="009B2421">
        <w:rPr>
          <w:sz w:val="28"/>
          <w:szCs w:val="28"/>
        </w:rPr>
        <w:t xml:space="preserve"> </w:t>
      </w:r>
      <w:r w:rsidR="009B2421">
        <w:rPr>
          <w:sz w:val="28"/>
          <w:szCs w:val="28"/>
        </w:rPr>
        <w:t>направление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расходов</w:t>
      </w:r>
      <w:r w:rsidR="009B2421" w:rsidRPr="009B2421">
        <w:rPr>
          <w:sz w:val="28"/>
          <w:szCs w:val="28"/>
        </w:rPr>
        <w:t xml:space="preserve">, </w:t>
      </w:r>
      <w:r w:rsidR="009B2421" w:rsidRPr="009B2421">
        <w:rPr>
          <w:sz w:val="28"/>
          <w:szCs w:val="28"/>
        </w:rPr>
        <w:t>источником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финансового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обеспечения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которых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является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грант</w:t>
      </w:r>
      <w:r w:rsidR="009B2421" w:rsidRPr="009B2421">
        <w:rPr>
          <w:sz w:val="28"/>
          <w:szCs w:val="28"/>
        </w:rPr>
        <w:t xml:space="preserve">, </w:t>
      </w:r>
      <w:r w:rsidR="009B2421" w:rsidRPr="009B2421">
        <w:rPr>
          <w:sz w:val="28"/>
          <w:szCs w:val="28"/>
        </w:rPr>
        <w:t>утверждены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приказом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Министерства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сельского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хозяйства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Российской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Федерации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от</w:t>
      </w:r>
      <w:r w:rsidR="009B2421" w:rsidRPr="009B2421">
        <w:rPr>
          <w:sz w:val="28"/>
          <w:szCs w:val="28"/>
        </w:rPr>
        <w:t xml:space="preserve"> 2 </w:t>
      </w:r>
      <w:r w:rsidR="009B2421" w:rsidRPr="009B2421">
        <w:rPr>
          <w:sz w:val="28"/>
          <w:szCs w:val="28"/>
        </w:rPr>
        <w:t>марта</w:t>
      </w:r>
      <w:r w:rsidR="009B2421" w:rsidRPr="009B2421">
        <w:rPr>
          <w:sz w:val="28"/>
          <w:szCs w:val="28"/>
        </w:rPr>
        <w:t xml:space="preserve"> 2022 </w:t>
      </w:r>
      <w:r w:rsidR="009B2421" w:rsidRPr="009B2421">
        <w:rPr>
          <w:sz w:val="28"/>
          <w:szCs w:val="28"/>
        </w:rPr>
        <w:t>г</w:t>
      </w:r>
      <w:r w:rsidR="009B2421" w:rsidRPr="009B2421">
        <w:rPr>
          <w:sz w:val="28"/>
          <w:szCs w:val="28"/>
        </w:rPr>
        <w:t xml:space="preserve">. </w:t>
      </w:r>
      <w:r w:rsidR="009B2421" w:rsidRPr="009B2421">
        <w:rPr>
          <w:sz w:val="28"/>
          <w:szCs w:val="28"/>
        </w:rPr>
        <w:t>№</w:t>
      </w:r>
      <w:r w:rsidR="009B2421" w:rsidRPr="009B2421">
        <w:rPr>
          <w:sz w:val="28"/>
          <w:szCs w:val="28"/>
        </w:rPr>
        <w:t xml:space="preserve"> 116 </w:t>
      </w:r>
      <w:r w:rsidR="009B2421" w:rsidRPr="009B2421">
        <w:rPr>
          <w:sz w:val="28"/>
          <w:szCs w:val="28"/>
        </w:rPr>
        <w:t>«Об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утверждении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перечня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целевых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направлений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расходования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гранта</w:t>
      </w:r>
      <w:r w:rsidR="009B2421" w:rsidRPr="009B2421">
        <w:rPr>
          <w:sz w:val="28"/>
          <w:szCs w:val="28"/>
        </w:rPr>
        <w:t xml:space="preserve"> </w:t>
      </w:r>
      <w:r w:rsidR="009B2421" w:rsidRPr="009B2421">
        <w:rPr>
          <w:sz w:val="28"/>
          <w:szCs w:val="28"/>
        </w:rPr>
        <w:t>«Агротуризм»</w:t>
      </w:r>
      <w:r w:rsidR="009B2421" w:rsidRPr="009B2421">
        <w:rPr>
          <w:sz w:val="28"/>
          <w:szCs w:val="28"/>
        </w:rPr>
        <w:t>.</w:t>
      </w:r>
    </w:p>
    <w:p w:rsidR="00FC0E9F" w:rsidRDefault="00345CAE" w:rsidP="003654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16DD">
        <w:rPr>
          <w:sz w:val="28"/>
          <w:szCs w:val="28"/>
        </w:rPr>
        <w:t>6</w:t>
      </w:r>
      <w:r w:rsidRPr="00345CAE">
        <w:rPr>
          <w:sz w:val="28"/>
          <w:szCs w:val="28"/>
        </w:rPr>
        <w:t xml:space="preserve">. </w:t>
      </w:r>
      <w:r w:rsidRPr="00345CAE">
        <w:rPr>
          <w:sz w:val="28"/>
          <w:szCs w:val="28"/>
        </w:rPr>
        <w:t>Грант</w:t>
      </w:r>
      <w:r w:rsidRPr="00345CAE">
        <w:rPr>
          <w:sz w:val="28"/>
          <w:szCs w:val="28"/>
        </w:rPr>
        <w:t xml:space="preserve"> </w:t>
      </w:r>
      <w:r w:rsidRPr="00345CAE">
        <w:rPr>
          <w:sz w:val="28"/>
          <w:szCs w:val="28"/>
        </w:rPr>
        <w:t>предоставляется</w:t>
      </w:r>
      <w:r w:rsidRPr="00345CAE">
        <w:rPr>
          <w:sz w:val="28"/>
          <w:szCs w:val="28"/>
        </w:rPr>
        <w:t xml:space="preserve"> </w:t>
      </w:r>
      <w:r w:rsidRPr="00345CAE">
        <w:rPr>
          <w:sz w:val="28"/>
          <w:szCs w:val="28"/>
        </w:rPr>
        <w:t>однократно</w:t>
      </w:r>
      <w:r w:rsidRPr="00345CAE">
        <w:rPr>
          <w:sz w:val="28"/>
          <w:szCs w:val="28"/>
        </w:rPr>
        <w:t>.</w:t>
      </w:r>
    </w:p>
    <w:p w:rsidR="00092098" w:rsidRDefault="007A16DD" w:rsidP="003654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092098">
        <w:rPr>
          <w:sz w:val="28"/>
          <w:szCs w:val="28"/>
        </w:rPr>
        <w:t xml:space="preserve">. </w:t>
      </w:r>
      <w:r w:rsidR="00092098">
        <w:rPr>
          <w:rFonts w:hAnsi="Times New Roman"/>
          <w:sz w:val="28"/>
          <w:szCs w:val="28"/>
        </w:rPr>
        <w:t>Сведения о гранте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не позднее 15 рабочего дня следующего за днем принятия закона Карачаево-Черкесской Республики о республиканском бюджете на текущий финансовый год и плановый период (закона Карачаево-Черкесской Республики о внесении изменений в закон Карачаево-Черкесской Республики о республиканском бюджете на текущий финансовый год и плановый период). </w:t>
      </w:r>
    </w:p>
    <w:p w:rsidR="00D713EB" w:rsidRDefault="00D713EB" w:rsidP="003654EC">
      <w:pPr>
        <w:pStyle w:val="ConsPlusNormal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B867E6" w:rsidRPr="00D713EB" w:rsidRDefault="00B867E6" w:rsidP="003654EC">
      <w:pPr>
        <w:pStyle w:val="ConsPlusNormal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D713EB" w:rsidRDefault="00755E05" w:rsidP="0008238F">
      <w:pPr>
        <w:pStyle w:val="ConsPlusNormal"/>
        <w:numPr>
          <w:ilvl w:val="0"/>
          <w:numId w:val="25"/>
        </w:numPr>
        <w:jc w:val="center"/>
        <w:rPr>
          <w:rFonts w:hAnsi="Times New Roman"/>
          <w:color w:val="22272F"/>
          <w:sz w:val="28"/>
          <w:szCs w:val="28"/>
          <w:shd w:val="clear" w:color="auto" w:fill="FFFFFF"/>
        </w:rPr>
      </w:pPr>
      <w:r w:rsidRPr="00022041">
        <w:rPr>
          <w:rFonts w:hAnsi="Times New Roman"/>
          <w:color w:val="22272F"/>
          <w:sz w:val="28"/>
          <w:szCs w:val="28"/>
          <w:shd w:val="clear" w:color="auto" w:fill="FFFFFF"/>
        </w:rPr>
        <w:t>Порядок проведения отбора грантополучателей</w:t>
      </w:r>
      <w:r w:rsidR="00D713EB" w:rsidRPr="00022041">
        <w:rPr>
          <w:rFonts w:hAnsi="Times New Roman"/>
          <w:color w:val="22272F"/>
          <w:sz w:val="28"/>
          <w:szCs w:val="28"/>
          <w:shd w:val="clear" w:color="auto" w:fill="FFFFFF"/>
        </w:rPr>
        <w:t>.</w:t>
      </w:r>
    </w:p>
    <w:p w:rsidR="0008238F" w:rsidRPr="00022041" w:rsidRDefault="0008238F" w:rsidP="009224E4">
      <w:pPr>
        <w:pStyle w:val="ConsPlusNormal"/>
        <w:ind w:firstLine="709"/>
        <w:jc w:val="center"/>
      </w:pPr>
    </w:p>
    <w:p w:rsidR="002349A9" w:rsidRPr="00022041" w:rsidRDefault="00022041" w:rsidP="00022041">
      <w:pPr>
        <w:pStyle w:val="ConsPlusNormal"/>
        <w:ind w:firstLine="709"/>
        <w:jc w:val="both"/>
        <w:rPr>
          <w:rFonts w:hAnsi="Times New Roman"/>
          <w:color w:val="000000"/>
          <w:kern w:val="0"/>
          <w:sz w:val="28"/>
          <w:szCs w:val="28"/>
        </w:rPr>
      </w:pPr>
      <w:r>
        <w:rPr>
          <w:rFonts w:hAnsi="Times New Roman"/>
          <w:color w:val="000000"/>
          <w:kern w:val="0"/>
          <w:sz w:val="28"/>
          <w:szCs w:val="28"/>
        </w:rPr>
        <w:t xml:space="preserve">2.1. </w:t>
      </w:r>
      <w:r w:rsidR="00DD5BBD" w:rsidRPr="00022041">
        <w:rPr>
          <w:rFonts w:hAnsi="Times New Roman"/>
          <w:color w:val="000000"/>
          <w:kern w:val="0"/>
          <w:sz w:val="28"/>
          <w:szCs w:val="28"/>
        </w:rPr>
        <w:t xml:space="preserve">Министерство размещает на едином портале и на своем официальном </w:t>
      </w:r>
      <w:r w:rsidR="00DD5BBD" w:rsidRPr="00022041">
        <w:rPr>
          <w:rFonts w:hAnsi="Times New Roman"/>
          <w:color w:val="000000"/>
          <w:kern w:val="0"/>
          <w:sz w:val="28"/>
          <w:szCs w:val="28"/>
        </w:rPr>
        <w:lastRenderedPageBreak/>
        <w:t>сайте https://mcxkchr.ru в информационно-телекоммуникационной сети «Интернет» (далее - официальный сайт Министерства) объявление о проведении отбора не позднее</w:t>
      </w:r>
      <w:r w:rsidR="00092098" w:rsidRPr="00022041">
        <w:rPr>
          <w:rFonts w:hAnsi="Times New Roman"/>
          <w:color w:val="000000"/>
          <w:kern w:val="0"/>
          <w:sz w:val="28"/>
          <w:szCs w:val="28"/>
        </w:rPr>
        <w:t>, дня предшествующему дню начала приема заявок</w:t>
      </w:r>
      <w:r w:rsidR="00DD5BBD" w:rsidRPr="00022041">
        <w:rPr>
          <w:rFonts w:hAnsi="Times New Roman"/>
          <w:color w:val="000000"/>
          <w:kern w:val="0"/>
          <w:sz w:val="28"/>
          <w:szCs w:val="28"/>
        </w:rPr>
        <w:t xml:space="preserve"> с указанием:</w:t>
      </w:r>
    </w:p>
    <w:p w:rsidR="00DD5BBD" w:rsidRPr="00022041" w:rsidRDefault="00DD5BBD" w:rsidP="003654EC">
      <w:pPr>
        <w:pStyle w:val="ConsPlusNormal"/>
        <w:ind w:firstLine="709"/>
        <w:jc w:val="both"/>
        <w:rPr>
          <w:rFonts w:hAnsi="Times New Roman"/>
          <w:color w:val="000000"/>
          <w:kern w:val="0"/>
          <w:sz w:val="28"/>
          <w:szCs w:val="28"/>
        </w:rPr>
      </w:pPr>
      <w:r w:rsidRPr="00022041">
        <w:rPr>
          <w:rFonts w:hAnsi="Times New Roman"/>
          <w:color w:val="000000"/>
          <w:sz w:val="28"/>
          <w:szCs w:val="28"/>
        </w:rPr>
        <w:t>сроков проведения отбора;</w:t>
      </w:r>
    </w:p>
    <w:p w:rsidR="00DD5BBD" w:rsidRPr="00022041" w:rsidRDefault="00DD5BBD" w:rsidP="003654E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22041">
        <w:rPr>
          <w:sz w:val="28"/>
          <w:szCs w:val="28"/>
        </w:rPr>
        <w:t xml:space="preserve">даты начала подачи </w:t>
      </w:r>
      <w:r w:rsidR="009B2421" w:rsidRPr="00022041">
        <w:rPr>
          <w:sz w:val="28"/>
          <w:szCs w:val="28"/>
        </w:rPr>
        <w:t>и (</w:t>
      </w:r>
      <w:r w:rsidRPr="00022041">
        <w:rPr>
          <w:sz w:val="28"/>
          <w:szCs w:val="28"/>
        </w:rPr>
        <w:t>или</w:t>
      </w:r>
      <w:r w:rsidR="009B2421" w:rsidRPr="00022041">
        <w:rPr>
          <w:sz w:val="28"/>
          <w:szCs w:val="28"/>
        </w:rPr>
        <w:t>)</w:t>
      </w:r>
      <w:r w:rsidRPr="00022041">
        <w:rPr>
          <w:sz w:val="28"/>
          <w:szCs w:val="28"/>
        </w:rPr>
        <w:t xml:space="preserve"> окончания приема заявок, которая не может быть ранее 30-го календарного дня, следующего за днем размещения объявления о пр</w:t>
      </w:r>
      <w:r w:rsidRPr="00022041">
        <w:rPr>
          <w:sz w:val="28"/>
          <w:szCs w:val="28"/>
        </w:rPr>
        <w:t>о</w:t>
      </w:r>
      <w:r w:rsidRPr="00022041">
        <w:rPr>
          <w:sz w:val="28"/>
          <w:szCs w:val="28"/>
        </w:rPr>
        <w:t>ведении отбора;</w:t>
      </w:r>
    </w:p>
    <w:p w:rsidR="00DD5BBD" w:rsidRPr="00022041" w:rsidRDefault="00DD5BBD" w:rsidP="003654E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22041">
        <w:rPr>
          <w:color w:val="000000"/>
          <w:sz w:val="28"/>
          <w:szCs w:val="28"/>
        </w:rPr>
        <w:t>наименования, места нахождения, почтового адреса, адреса электронной п</w:t>
      </w:r>
      <w:r w:rsidRPr="00022041">
        <w:rPr>
          <w:color w:val="000000"/>
          <w:sz w:val="28"/>
          <w:szCs w:val="28"/>
        </w:rPr>
        <w:t>о</w:t>
      </w:r>
      <w:r w:rsidRPr="00022041">
        <w:rPr>
          <w:color w:val="000000"/>
          <w:sz w:val="28"/>
          <w:szCs w:val="28"/>
        </w:rPr>
        <w:t>чты Министерства;</w:t>
      </w:r>
    </w:p>
    <w:p w:rsidR="0092049D" w:rsidRDefault="00DD5BBD" w:rsidP="003654EC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22041">
        <w:rPr>
          <w:color w:val="000000"/>
          <w:sz w:val="28"/>
          <w:szCs w:val="28"/>
        </w:rPr>
        <w:t>результата предоставления гранта</w:t>
      </w:r>
      <w:r w:rsidR="0092049D">
        <w:rPr>
          <w:color w:val="000000"/>
          <w:sz w:val="28"/>
          <w:szCs w:val="28"/>
        </w:rPr>
        <w:t>;</w:t>
      </w:r>
    </w:p>
    <w:p w:rsidR="00DD5BBD" w:rsidRPr="00022041" w:rsidRDefault="00DD5BBD" w:rsidP="003654E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22041">
        <w:rPr>
          <w:color w:val="000000"/>
          <w:sz w:val="28"/>
          <w:szCs w:val="28"/>
        </w:rPr>
        <w:t xml:space="preserve">требований к </w:t>
      </w:r>
      <w:r w:rsidR="00EF0F62" w:rsidRPr="00022041">
        <w:rPr>
          <w:color w:val="000000"/>
          <w:sz w:val="28"/>
          <w:szCs w:val="28"/>
        </w:rPr>
        <w:t>заявителю</w:t>
      </w:r>
      <w:r w:rsidRPr="00022041">
        <w:rPr>
          <w:color w:val="000000"/>
          <w:sz w:val="28"/>
          <w:szCs w:val="28"/>
        </w:rPr>
        <w:t>, установ</w:t>
      </w:r>
      <w:r w:rsidR="00EF0F62" w:rsidRPr="00022041">
        <w:rPr>
          <w:color w:val="000000"/>
          <w:sz w:val="28"/>
          <w:szCs w:val="28"/>
        </w:rPr>
        <w:t>ленных</w:t>
      </w:r>
      <w:r w:rsidR="00D2138C" w:rsidRPr="00022041">
        <w:rPr>
          <w:color w:val="000000"/>
          <w:sz w:val="28"/>
          <w:szCs w:val="28"/>
        </w:rPr>
        <w:t xml:space="preserve"> подпунктом 2.2. раздела 2</w:t>
      </w:r>
      <w:r w:rsidR="00EF0F62" w:rsidRPr="00022041">
        <w:rPr>
          <w:color w:val="000000"/>
          <w:sz w:val="28"/>
          <w:szCs w:val="28"/>
        </w:rPr>
        <w:t xml:space="preserve"> настоящ</w:t>
      </w:r>
      <w:r w:rsidR="00D2138C" w:rsidRPr="00022041">
        <w:rPr>
          <w:color w:val="000000"/>
          <w:sz w:val="28"/>
          <w:szCs w:val="28"/>
        </w:rPr>
        <w:t>е</w:t>
      </w:r>
      <w:r w:rsidR="00D2138C" w:rsidRPr="00022041">
        <w:rPr>
          <w:color w:val="000000"/>
          <w:sz w:val="28"/>
          <w:szCs w:val="28"/>
        </w:rPr>
        <w:t xml:space="preserve">го </w:t>
      </w:r>
      <w:r w:rsidR="00EF0F62" w:rsidRPr="00022041">
        <w:rPr>
          <w:color w:val="000000"/>
          <w:sz w:val="28"/>
          <w:szCs w:val="28"/>
        </w:rPr>
        <w:t>Поряд</w:t>
      </w:r>
      <w:r w:rsidR="00D2138C" w:rsidRPr="00022041">
        <w:rPr>
          <w:color w:val="000000"/>
          <w:sz w:val="28"/>
          <w:szCs w:val="28"/>
        </w:rPr>
        <w:t>ка</w:t>
      </w:r>
      <w:r w:rsidRPr="00022041">
        <w:rPr>
          <w:color w:val="000000"/>
          <w:sz w:val="28"/>
          <w:szCs w:val="28"/>
        </w:rPr>
        <w:t>;</w:t>
      </w:r>
    </w:p>
    <w:p w:rsidR="00DD5BBD" w:rsidRPr="00022041" w:rsidRDefault="00DD5BBD" w:rsidP="003654E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22041">
        <w:rPr>
          <w:color w:val="000000"/>
          <w:sz w:val="28"/>
          <w:szCs w:val="28"/>
        </w:rPr>
        <w:t>порядка подачи заявок и требований, предъявляемых к форме и содержанию заявок, в соответствии с</w:t>
      </w:r>
      <w:r w:rsidR="00D2138C" w:rsidRPr="00022041">
        <w:rPr>
          <w:color w:val="000000"/>
          <w:sz w:val="28"/>
          <w:szCs w:val="28"/>
        </w:rPr>
        <w:t xml:space="preserve"> </w:t>
      </w:r>
      <w:r w:rsidR="00D2138C" w:rsidRPr="00022041">
        <w:rPr>
          <w:sz w:val="28"/>
          <w:szCs w:val="28"/>
        </w:rPr>
        <w:t>под</w:t>
      </w:r>
      <w:r w:rsidRPr="00022041">
        <w:rPr>
          <w:sz w:val="28"/>
          <w:szCs w:val="28"/>
        </w:rPr>
        <w:t xml:space="preserve">пунктом </w:t>
      </w:r>
      <w:r w:rsidR="00D2138C" w:rsidRPr="00022041">
        <w:rPr>
          <w:sz w:val="28"/>
          <w:szCs w:val="28"/>
        </w:rPr>
        <w:t>2.3</w:t>
      </w:r>
      <w:r w:rsidRPr="00022041">
        <w:rPr>
          <w:sz w:val="28"/>
          <w:szCs w:val="28"/>
        </w:rPr>
        <w:t xml:space="preserve"> </w:t>
      </w:r>
      <w:r w:rsidR="00D2138C" w:rsidRPr="00022041">
        <w:rPr>
          <w:sz w:val="28"/>
          <w:szCs w:val="28"/>
        </w:rPr>
        <w:t>раздела 2</w:t>
      </w:r>
      <w:r w:rsidRPr="00022041">
        <w:rPr>
          <w:sz w:val="28"/>
          <w:szCs w:val="28"/>
        </w:rPr>
        <w:t>настоящего Порядка;</w:t>
      </w:r>
    </w:p>
    <w:p w:rsidR="00DD5BBD" w:rsidRPr="00022041" w:rsidRDefault="00DD5BBD" w:rsidP="003654E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22041">
        <w:rPr>
          <w:color w:val="000000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DD5BBD" w:rsidRPr="00022041" w:rsidRDefault="00DD5BBD" w:rsidP="003654E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22041">
        <w:rPr>
          <w:color w:val="000000"/>
          <w:sz w:val="28"/>
          <w:szCs w:val="28"/>
        </w:rPr>
        <w:t>правил рассмотрения заявок;</w:t>
      </w:r>
    </w:p>
    <w:p w:rsidR="00DD5BBD" w:rsidRPr="00022041" w:rsidRDefault="00DD5BBD" w:rsidP="003654E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22041">
        <w:rPr>
          <w:color w:val="000000"/>
          <w:sz w:val="28"/>
          <w:szCs w:val="28"/>
        </w:rPr>
        <w:t>порядка предоставления участникам отбора разъяснений положений объявле</w:t>
      </w:r>
      <w:r w:rsidRPr="00022041">
        <w:rPr>
          <w:color w:val="000000"/>
          <w:sz w:val="28"/>
          <w:szCs w:val="28"/>
        </w:rPr>
        <w:softHyphen/>
        <w:t>ния о проведении отбора, даты начала и окончания срока такого предоставления;</w:t>
      </w:r>
    </w:p>
    <w:p w:rsidR="00DD5BBD" w:rsidRPr="00022041" w:rsidRDefault="00DD5BBD" w:rsidP="003654E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22041">
        <w:rPr>
          <w:color w:val="000000"/>
          <w:sz w:val="28"/>
          <w:szCs w:val="28"/>
        </w:rPr>
        <w:t>срока, в течение которого победитель (победители) отбора должен (должны) подписать соглашение;</w:t>
      </w:r>
    </w:p>
    <w:p w:rsidR="00D509B0" w:rsidRPr="00022041" w:rsidRDefault="00DD5BBD" w:rsidP="003654EC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22041">
        <w:rPr>
          <w:color w:val="000000"/>
          <w:sz w:val="28"/>
          <w:szCs w:val="28"/>
        </w:rPr>
        <w:t>условий признания победителя (победителей) отбора уклонившимся (уклонив</w:t>
      </w:r>
      <w:r w:rsidRPr="00022041">
        <w:rPr>
          <w:color w:val="000000"/>
          <w:sz w:val="28"/>
          <w:szCs w:val="28"/>
        </w:rPr>
        <w:softHyphen/>
        <w:t>шимися) от заключения соглашения;</w:t>
      </w:r>
    </w:p>
    <w:p w:rsidR="002349A9" w:rsidRPr="00022041" w:rsidRDefault="00EF0F62" w:rsidP="00022041">
      <w:pPr>
        <w:pStyle w:val="1"/>
        <w:numPr>
          <w:ilvl w:val="1"/>
          <w:numId w:val="21"/>
        </w:numPr>
        <w:shd w:val="clear" w:color="auto" w:fill="auto"/>
        <w:tabs>
          <w:tab w:val="left" w:pos="1204"/>
        </w:tabs>
        <w:spacing w:line="240" w:lineRule="auto"/>
        <w:ind w:hanging="11"/>
        <w:jc w:val="both"/>
        <w:rPr>
          <w:sz w:val="28"/>
          <w:szCs w:val="28"/>
        </w:rPr>
      </w:pPr>
      <w:r w:rsidRPr="00022041">
        <w:rPr>
          <w:color w:val="000000"/>
          <w:sz w:val="28"/>
          <w:szCs w:val="28"/>
        </w:rPr>
        <w:t xml:space="preserve">Заявитель </w:t>
      </w:r>
      <w:r w:rsidR="002349A9" w:rsidRPr="00022041">
        <w:rPr>
          <w:color w:val="000000"/>
          <w:sz w:val="28"/>
          <w:szCs w:val="28"/>
        </w:rPr>
        <w:t>должен соответствовать следующим требованиям:</w:t>
      </w:r>
    </w:p>
    <w:p w:rsidR="002349A9" w:rsidRPr="00022041" w:rsidRDefault="00D713EB" w:rsidP="003654EC">
      <w:pPr>
        <w:pStyle w:val="ConsPlusNormal"/>
        <w:ind w:firstLine="709"/>
        <w:jc w:val="both"/>
      </w:pPr>
      <w:r w:rsidRPr="00022041">
        <w:rPr>
          <w:sz w:val="28"/>
          <w:szCs w:val="28"/>
        </w:rPr>
        <w:t xml:space="preserve">2.2.1. </w:t>
      </w:r>
      <w:r w:rsidR="00EF0F62" w:rsidRPr="00022041">
        <w:rPr>
          <w:sz w:val="28"/>
          <w:szCs w:val="28"/>
        </w:rPr>
        <w:t>заявитель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зарегистрирован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осуществляет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деятельность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на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сельской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территории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или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на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территории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сельской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агломерации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Карачаево</w:t>
      </w:r>
      <w:r w:rsidR="002349A9" w:rsidRPr="00022041">
        <w:rPr>
          <w:sz w:val="28"/>
          <w:szCs w:val="28"/>
        </w:rPr>
        <w:t>-</w:t>
      </w:r>
      <w:r w:rsidR="002349A9" w:rsidRPr="00022041">
        <w:rPr>
          <w:sz w:val="28"/>
          <w:szCs w:val="28"/>
        </w:rPr>
        <w:t>Черкесской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Республики</w:t>
      </w:r>
      <w:r w:rsidR="002349A9" w:rsidRPr="00022041">
        <w:rPr>
          <w:sz w:val="28"/>
          <w:szCs w:val="28"/>
        </w:rPr>
        <w:t>;</w:t>
      </w:r>
    </w:p>
    <w:p w:rsidR="00B867E6" w:rsidRDefault="00D713EB" w:rsidP="00E434A1">
      <w:pPr>
        <w:pStyle w:val="ConsPlusNormal"/>
        <w:ind w:firstLine="709"/>
        <w:jc w:val="both"/>
        <w:rPr>
          <w:sz w:val="28"/>
          <w:szCs w:val="28"/>
        </w:rPr>
      </w:pPr>
      <w:r w:rsidRPr="00022041">
        <w:rPr>
          <w:sz w:val="28"/>
          <w:szCs w:val="28"/>
        </w:rPr>
        <w:t xml:space="preserve">2.2.2. </w:t>
      </w:r>
      <w:r w:rsidR="00EF0F62" w:rsidRPr="00022041">
        <w:rPr>
          <w:sz w:val="28"/>
          <w:szCs w:val="28"/>
        </w:rPr>
        <w:t>заявитель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не</w:t>
      </w:r>
      <w:r w:rsidR="002349A9" w:rsidRPr="00022041">
        <w:rPr>
          <w:sz w:val="28"/>
          <w:szCs w:val="28"/>
        </w:rPr>
        <w:t xml:space="preserve"> </w:t>
      </w:r>
      <w:r w:rsidR="00ED61D1">
        <w:rPr>
          <w:sz w:val="28"/>
          <w:szCs w:val="28"/>
        </w:rPr>
        <w:t>должен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являться</w:t>
      </w:r>
      <w:r w:rsidR="002349A9" w:rsidRPr="00022041">
        <w:rPr>
          <w:sz w:val="28"/>
          <w:szCs w:val="28"/>
        </w:rPr>
        <w:t xml:space="preserve"> </w:t>
      </w:r>
      <w:r w:rsidR="00ED61D1">
        <w:rPr>
          <w:sz w:val="28"/>
          <w:szCs w:val="28"/>
        </w:rPr>
        <w:t>иностранным</w:t>
      </w:r>
      <w:r w:rsidR="00ED61D1" w:rsidRPr="00022041">
        <w:rPr>
          <w:sz w:val="28"/>
          <w:szCs w:val="28"/>
        </w:rPr>
        <w:t xml:space="preserve"> </w:t>
      </w:r>
      <w:r w:rsidR="00ED61D1">
        <w:rPr>
          <w:sz w:val="28"/>
          <w:szCs w:val="28"/>
        </w:rPr>
        <w:t>юридическим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лиц</w:t>
      </w:r>
      <w:r w:rsidR="00ED61D1">
        <w:rPr>
          <w:sz w:val="28"/>
          <w:szCs w:val="28"/>
        </w:rPr>
        <w:t>ом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том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числе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местом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регистрации</w:t>
      </w:r>
      <w:r w:rsidR="00ED61D1" w:rsidRPr="00022041">
        <w:rPr>
          <w:sz w:val="28"/>
          <w:szCs w:val="28"/>
        </w:rPr>
        <w:t xml:space="preserve"> </w:t>
      </w:r>
      <w:r w:rsidR="00ED61D1">
        <w:rPr>
          <w:sz w:val="28"/>
          <w:szCs w:val="28"/>
        </w:rPr>
        <w:t>которого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является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государство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или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территория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включенные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утверждаемый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Министерством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финансов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Российской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Федерации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перечень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государств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территорий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используемых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для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промежуточного</w:t>
      </w:r>
      <w:r w:rsidR="00ED61D1" w:rsidRPr="00022041">
        <w:rPr>
          <w:sz w:val="28"/>
          <w:szCs w:val="28"/>
        </w:rPr>
        <w:t xml:space="preserve"> (</w:t>
      </w:r>
      <w:r w:rsidR="00ED61D1" w:rsidRPr="00022041">
        <w:rPr>
          <w:sz w:val="28"/>
          <w:szCs w:val="28"/>
        </w:rPr>
        <w:t>офшорного</w:t>
      </w:r>
      <w:r w:rsidR="00ED61D1" w:rsidRPr="00022041">
        <w:rPr>
          <w:sz w:val="28"/>
          <w:szCs w:val="28"/>
        </w:rPr>
        <w:t xml:space="preserve">) </w:t>
      </w:r>
      <w:r w:rsidR="00ED61D1" w:rsidRPr="00022041">
        <w:rPr>
          <w:sz w:val="28"/>
          <w:szCs w:val="28"/>
        </w:rPr>
        <w:t>владения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активами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Российской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Федерации</w:t>
      </w:r>
      <w:r w:rsidR="00ED61D1" w:rsidRPr="00022041">
        <w:rPr>
          <w:sz w:val="28"/>
          <w:szCs w:val="28"/>
        </w:rPr>
        <w:t xml:space="preserve"> (</w:t>
      </w:r>
      <w:r w:rsidR="00ED61D1" w:rsidRPr="00022041">
        <w:rPr>
          <w:sz w:val="28"/>
          <w:szCs w:val="28"/>
        </w:rPr>
        <w:t>далее</w:t>
      </w:r>
      <w:r w:rsidR="00ED61D1" w:rsidRPr="00022041">
        <w:rPr>
          <w:sz w:val="28"/>
          <w:szCs w:val="28"/>
        </w:rPr>
        <w:t xml:space="preserve"> - </w:t>
      </w:r>
      <w:r w:rsidR="00ED61D1" w:rsidRPr="00022041">
        <w:rPr>
          <w:sz w:val="28"/>
          <w:szCs w:val="28"/>
        </w:rPr>
        <w:t>офшорные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компании</w:t>
      </w:r>
      <w:r w:rsidR="00ED61D1" w:rsidRPr="00022041">
        <w:rPr>
          <w:sz w:val="28"/>
          <w:szCs w:val="28"/>
        </w:rPr>
        <w:t xml:space="preserve">), </w:t>
      </w:r>
      <w:r w:rsidR="00ED61D1" w:rsidRPr="00022041">
        <w:rPr>
          <w:sz w:val="28"/>
          <w:szCs w:val="28"/>
        </w:rPr>
        <w:t>а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также</w:t>
      </w:r>
      <w:r w:rsidR="00ED61D1" w:rsidRPr="00022041">
        <w:rPr>
          <w:sz w:val="28"/>
          <w:szCs w:val="28"/>
        </w:rPr>
        <w:t xml:space="preserve"> </w:t>
      </w:r>
      <w:r w:rsidR="00ED61D1">
        <w:rPr>
          <w:sz w:val="28"/>
          <w:szCs w:val="28"/>
        </w:rPr>
        <w:t>российским</w:t>
      </w:r>
      <w:r w:rsidR="00ED61D1" w:rsidRPr="00022041">
        <w:rPr>
          <w:sz w:val="28"/>
          <w:szCs w:val="28"/>
        </w:rPr>
        <w:t xml:space="preserve"> </w:t>
      </w:r>
      <w:r w:rsidR="00ED61D1">
        <w:rPr>
          <w:sz w:val="28"/>
          <w:szCs w:val="28"/>
        </w:rPr>
        <w:t>юридическим</w:t>
      </w:r>
      <w:r w:rsidR="00ED61D1" w:rsidRPr="00022041">
        <w:rPr>
          <w:sz w:val="28"/>
          <w:szCs w:val="28"/>
        </w:rPr>
        <w:t xml:space="preserve"> </w:t>
      </w:r>
      <w:r w:rsidR="00ED61D1">
        <w:rPr>
          <w:sz w:val="28"/>
          <w:szCs w:val="28"/>
        </w:rPr>
        <w:t>лицом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уставном</w:t>
      </w:r>
      <w:r w:rsidR="00ED61D1" w:rsidRPr="00022041">
        <w:rPr>
          <w:sz w:val="28"/>
          <w:szCs w:val="28"/>
        </w:rPr>
        <w:t xml:space="preserve"> (</w:t>
      </w:r>
      <w:r w:rsidR="00ED61D1" w:rsidRPr="00022041">
        <w:rPr>
          <w:sz w:val="28"/>
          <w:szCs w:val="28"/>
        </w:rPr>
        <w:t>складочном</w:t>
      </w:r>
      <w:r w:rsidR="00ED61D1" w:rsidRPr="00022041">
        <w:rPr>
          <w:sz w:val="28"/>
          <w:szCs w:val="28"/>
        </w:rPr>
        <w:t xml:space="preserve">) </w:t>
      </w:r>
      <w:r w:rsidR="00ED61D1" w:rsidRPr="00022041">
        <w:rPr>
          <w:sz w:val="28"/>
          <w:szCs w:val="28"/>
        </w:rPr>
        <w:t>капитале</w:t>
      </w:r>
      <w:r w:rsidR="00ED61D1" w:rsidRPr="00022041">
        <w:rPr>
          <w:sz w:val="28"/>
          <w:szCs w:val="28"/>
        </w:rPr>
        <w:t xml:space="preserve"> </w:t>
      </w:r>
      <w:r w:rsidR="00ED61D1">
        <w:rPr>
          <w:sz w:val="28"/>
          <w:szCs w:val="28"/>
        </w:rPr>
        <w:t>которого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доля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прямого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или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косвенного</w:t>
      </w:r>
      <w:r w:rsidR="00ED61D1" w:rsidRPr="00022041">
        <w:rPr>
          <w:sz w:val="28"/>
          <w:szCs w:val="28"/>
        </w:rPr>
        <w:t xml:space="preserve"> (</w:t>
      </w:r>
      <w:r w:rsidR="00ED61D1" w:rsidRPr="00022041">
        <w:rPr>
          <w:sz w:val="28"/>
          <w:szCs w:val="28"/>
        </w:rPr>
        <w:t>через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третьих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лиц</w:t>
      </w:r>
      <w:r w:rsidR="00ED61D1" w:rsidRPr="00022041">
        <w:rPr>
          <w:sz w:val="28"/>
          <w:szCs w:val="28"/>
        </w:rPr>
        <w:t xml:space="preserve">) </w:t>
      </w:r>
      <w:r w:rsidR="00ED61D1" w:rsidRPr="00022041">
        <w:rPr>
          <w:sz w:val="28"/>
          <w:szCs w:val="28"/>
        </w:rPr>
        <w:t>участия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офшорных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компаний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совокупности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превышает</w:t>
      </w:r>
      <w:r w:rsidR="00ED61D1" w:rsidRPr="00022041">
        <w:rPr>
          <w:sz w:val="28"/>
          <w:szCs w:val="28"/>
        </w:rPr>
        <w:t xml:space="preserve"> 25 </w:t>
      </w:r>
      <w:r w:rsidR="00ED61D1" w:rsidRPr="00022041">
        <w:rPr>
          <w:sz w:val="28"/>
          <w:szCs w:val="28"/>
        </w:rPr>
        <w:t>процентов</w:t>
      </w:r>
      <w:r w:rsidR="00ED61D1" w:rsidRPr="00022041">
        <w:rPr>
          <w:sz w:val="28"/>
          <w:szCs w:val="28"/>
        </w:rPr>
        <w:t xml:space="preserve"> (</w:t>
      </w:r>
      <w:r w:rsidR="00ED61D1" w:rsidRPr="00022041">
        <w:rPr>
          <w:sz w:val="28"/>
          <w:szCs w:val="28"/>
        </w:rPr>
        <w:t>если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иное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не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предусмотрено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законодательством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Российской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Федерации</w:t>
      </w:r>
      <w:r w:rsidR="00ED61D1" w:rsidRPr="00022041">
        <w:rPr>
          <w:sz w:val="28"/>
          <w:szCs w:val="28"/>
        </w:rPr>
        <w:t xml:space="preserve">). </w:t>
      </w:r>
      <w:r w:rsidR="00ED61D1" w:rsidRPr="00022041">
        <w:rPr>
          <w:sz w:val="28"/>
          <w:szCs w:val="28"/>
        </w:rPr>
        <w:t>При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расчете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доли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участия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офшорных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компаний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капитале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российских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юридических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лиц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не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учитывается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прямое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и</w:t>
      </w:r>
      <w:r w:rsidR="00ED61D1" w:rsidRPr="00022041">
        <w:rPr>
          <w:sz w:val="28"/>
          <w:szCs w:val="28"/>
        </w:rPr>
        <w:t xml:space="preserve"> (</w:t>
      </w:r>
      <w:r w:rsidR="00ED61D1" w:rsidRPr="00022041">
        <w:rPr>
          <w:sz w:val="28"/>
          <w:szCs w:val="28"/>
        </w:rPr>
        <w:t>или</w:t>
      </w:r>
      <w:r w:rsidR="00ED61D1" w:rsidRPr="00022041">
        <w:rPr>
          <w:sz w:val="28"/>
          <w:szCs w:val="28"/>
        </w:rPr>
        <w:t xml:space="preserve">) </w:t>
      </w:r>
      <w:r w:rsidR="00ED61D1" w:rsidRPr="00022041">
        <w:rPr>
          <w:sz w:val="28"/>
          <w:szCs w:val="28"/>
        </w:rPr>
        <w:t>косвенное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участие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офшорных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компаний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капитале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публичных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акционерных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обществ</w:t>
      </w:r>
      <w:r w:rsidR="00ED61D1" w:rsidRPr="00022041">
        <w:rPr>
          <w:sz w:val="28"/>
          <w:szCs w:val="28"/>
        </w:rPr>
        <w:t xml:space="preserve"> (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том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числе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со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статусом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международной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компании</w:t>
      </w:r>
      <w:r w:rsidR="00ED61D1" w:rsidRPr="00022041">
        <w:rPr>
          <w:sz w:val="28"/>
          <w:szCs w:val="28"/>
        </w:rPr>
        <w:t xml:space="preserve">), </w:t>
      </w:r>
      <w:r w:rsidR="00ED61D1" w:rsidRPr="00022041">
        <w:rPr>
          <w:sz w:val="28"/>
          <w:szCs w:val="28"/>
        </w:rPr>
        <w:t>акции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которых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обращаются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на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организованных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торгах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Российской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Федерации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а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также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косвенное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участие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таких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офшорных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компаний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капитале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других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российских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юридических</w:t>
      </w:r>
      <w:r w:rsidR="00ED61D1" w:rsidRPr="00022041">
        <w:rPr>
          <w:sz w:val="28"/>
          <w:szCs w:val="28"/>
        </w:rPr>
        <w:t xml:space="preserve"> </w:t>
      </w:r>
    </w:p>
    <w:p w:rsidR="00B867E6" w:rsidRDefault="00B867E6" w:rsidP="00E434A1">
      <w:pPr>
        <w:pStyle w:val="ConsPlusNormal"/>
        <w:ind w:firstLine="709"/>
        <w:jc w:val="both"/>
        <w:rPr>
          <w:sz w:val="28"/>
          <w:szCs w:val="28"/>
        </w:rPr>
      </w:pPr>
    </w:p>
    <w:p w:rsidR="00B867E6" w:rsidRDefault="00B867E6" w:rsidP="00E434A1">
      <w:pPr>
        <w:pStyle w:val="ConsPlusNormal"/>
        <w:ind w:firstLine="709"/>
        <w:jc w:val="both"/>
        <w:rPr>
          <w:sz w:val="28"/>
          <w:szCs w:val="28"/>
        </w:rPr>
      </w:pPr>
    </w:p>
    <w:p w:rsidR="0008238F" w:rsidRPr="00022041" w:rsidRDefault="00ED61D1" w:rsidP="00B867E6">
      <w:pPr>
        <w:pStyle w:val="ConsPlusNormal"/>
        <w:jc w:val="both"/>
        <w:rPr>
          <w:sz w:val="28"/>
          <w:szCs w:val="28"/>
        </w:rPr>
      </w:pPr>
      <w:r w:rsidRPr="00022041">
        <w:rPr>
          <w:sz w:val="28"/>
          <w:szCs w:val="28"/>
        </w:rPr>
        <w:lastRenderedPageBreak/>
        <w:t>лиц</w:t>
      </w:r>
      <w:r w:rsidRPr="00022041">
        <w:rPr>
          <w:sz w:val="28"/>
          <w:szCs w:val="28"/>
        </w:rPr>
        <w:t xml:space="preserve">, </w:t>
      </w:r>
      <w:r w:rsidRPr="00022041">
        <w:rPr>
          <w:sz w:val="28"/>
          <w:szCs w:val="28"/>
        </w:rPr>
        <w:t>реализованное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через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участие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в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капитале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указанных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публичных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акционерных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обществ</w:t>
      </w:r>
      <w:r w:rsidRPr="00022041">
        <w:rPr>
          <w:sz w:val="28"/>
          <w:szCs w:val="28"/>
        </w:rPr>
        <w:t>;</w:t>
      </w:r>
    </w:p>
    <w:p w:rsidR="002349A9" w:rsidRPr="00022041" w:rsidRDefault="00D713EB" w:rsidP="003654EC">
      <w:pPr>
        <w:pStyle w:val="ConsPlusNormal"/>
        <w:ind w:firstLine="709"/>
        <w:jc w:val="both"/>
      </w:pPr>
      <w:r w:rsidRPr="00022041">
        <w:rPr>
          <w:sz w:val="28"/>
          <w:szCs w:val="28"/>
        </w:rPr>
        <w:t xml:space="preserve">2.2.3. </w:t>
      </w:r>
      <w:r w:rsidR="002349A9" w:rsidRPr="00022041">
        <w:rPr>
          <w:sz w:val="28"/>
          <w:szCs w:val="28"/>
        </w:rPr>
        <w:t>у</w:t>
      </w:r>
      <w:r w:rsidR="002349A9" w:rsidRPr="00022041">
        <w:rPr>
          <w:sz w:val="28"/>
          <w:szCs w:val="28"/>
        </w:rPr>
        <w:t xml:space="preserve"> </w:t>
      </w:r>
      <w:r w:rsidR="00EF0F62" w:rsidRPr="00022041">
        <w:rPr>
          <w:sz w:val="28"/>
          <w:szCs w:val="28"/>
        </w:rPr>
        <w:t>заявителя</w:t>
      </w:r>
      <w:r w:rsidR="00403958" w:rsidRPr="00022041">
        <w:rPr>
          <w:sz w:val="28"/>
          <w:szCs w:val="28"/>
        </w:rPr>
        <w:t xml:space="preserve"> </w:t>
      </w:r>
      <w:r w:rsidR="007A16DD" w:rsidRPr="007A16DD">
        <w:rPr>
          <w:sz w:val="28"/>
          <w:szCs w:val="28"/>
        </w:rPr>
        <w:t>по</w:t>
      </w:r>
      <w:r w:rsidR="007A16DD" w:rsidRPr="007A16DD">
        <w:rPr>
          <w:sz w:val="28"/>
          <w:szCs w:val="28"/>
        </w:rPr>
        <w:t xml:space="preserve"> </w:t>
      </w:r>
      <w:r w:rsidR="007A16DD" w:rsidRPr="007A16DD">
        <w:rPr>
          <w:sz w:val="28"/>
          <w:szCs w:val="28"/>
        </w:rPr>
        <w:t>состоянию</w:t>
      </w:r>
      <w:r w:rsidR="007A16DD" w:rsidRPr="007A16DD">
        <w:rPr>
          <w:sz w:val="28"/>
          <w:szCs w:val="28"/>
        </w:rPr>
        <w:t xml:space="preserve"> </w:t>
      </w:r>
      <w:r w:rsidR="007A16DD" w:rsidRPr="007A16DD">
        <w:rPr>
          <w:sz w:val="28"/>
          <w:szCs w:val="28"/>
        </w:rPr>
        <w:t>на</w:t>
      </w:r>
      <w:r w:rsidR="007A16DD" w:rsidRPr="007A16DD">
        <w:rPr>
          <w:sz w:val="28"/>
          <w:szCs w:val="28"/>
        </w:rPr>
        <w:t xml:space="preserve"> 1-</w:t>
      </w:r>
      <w:r w:rsidR="007A16DD" w:rsidRPr="007A16DD">
        <w:rPr>
          <w:sz w:val="28"/>
          <w:szCs w:val="28"/>
        </w:rPr>
        <w:t>е</w:t>
      </w:r>
      <w:r w:rsidR="007A16DD" w:rsidRPr="007A16DD">
        <w:rPr>
          <w:sz w:val="28"/>
          <w:szCs w:val="28"/>
        </w:rPr>
        <w:t xml:space="preserve"> </w:t>
      </w:r>
      <w:r w:rsidR="007A16DD" w:rsidRPr="007A16DD">
        <w:rPr>
          <w:sz w:val="28"/>
          <w:szCs w:val="28"/>
        </w:rPr>
        <w:t>число</w:t>
      </w:r>
      <w:r w:rsidR="007A16DD" w:rsidRPr="007A16DD">
        <w:rPr>
          <w:sz w:val="28"/>
          <w:szCs w:val="28"/>
        </w:rPr>
        <w:t xml:space="preserve"> </w:t>
      </w:r>
      <w:r w:rsidR="007A16DD" w:rsidRPr="007A16DD">
        <w:rPr>
          <w:sz w:val="28"/>
          <w:szCs w:val="28"/>
        </w:rPr>
        <w:t>месяца</w:t>
      </w:r>
      <w:r w:rsidR="007A16DD" w:rsidRPr="007A16DD">
        <w:rPr>
          <w:sz w:val="28"/>
          <w:szCs w:val="28"/>
        </w:rPr>
        <w:t xml:space="preserve">, </w:t>
      </w:r>
      <w:r w:rsidR="007A16DD" w:rsidRPr="007A16DD">
        <w:rPr>
          <w:sz w:val="28"/>
          <w:szCs w:val="28"/>
        </w:rPr>
        <w:t>предшествующего</w:t>
      </w:r>
      <w:r w:rsidR="007A16DD" w:rsidRPr="007A16DD">
        <w:rPr>
          <w:sz w:val="28"/>
          <w:szCs w:val="28"/>
        </w:rPr>
        <w:t xml:space="preserve"> </w:t>
      </w:r>
      <w:r w:rsidR="007A16DD" w:rsidRPr="007A16DD">
        <w:rPr>
          <w:sz w:val="28"/>
          <w:szCs w:val="28"/>
        </w:rPr>
        <w:t>дате</w:t>
      </w:r>
      <w:r w:rsidR="007A16DD" w:rsidRPr="007A16DD">
        <w:rPr>
          <w:sz w:val="28"/>
          <w:szCs w:val="28"/>
        </w:rPr>
        <w:t xml:space="preserve"> </w:t>
      </w:r>
      <w:r w:rsidR="007A16DD" w:rsidRPr="007A16DD">
        <w:rPr>
          <w:sz w:val="28"/>
          <w:szCs w:val="28"/>
        </w:rPr>
        <w:t>подачи</w:t>
      </w:r>
      <w:r w:rsidR="007A16DD" w:rsidRPr="007A16DD">
        <w:rPr>
          <w:sz w:val="28"/>
          <w:szCs w:val="28"/>
        </w:rPr>
        <w:t xml:space="preserve"> </w:t>
      </w:r>
      <w:r w:rsidR="007A16DD" w:rsidRPr="007A16DD">
        <w:rPr>
          <w:sz w:val="28"/>
          <w:szCs w:val="28"/>
        </w:rPr>
        <w:t>документов</w:t>
      </w:r>
      <w:r w:rsidR="00403958" w:rsidRPr="00022041">
        <w:rPr>
          <w:sz w:val="28"/>
          <w:szCs w:val="28"/>
        </w:rPr>
        <w:t xml:space="preserve"> </w:t>
      </w:r>
      <w:r w:rsidR="00403958" w:rsidRPr="00022041">
        <w:rPr>
          <w:sz w:val="28"/>
          <w:szCs w:val="28"/>
        </w:rPr>
        <w:t>в</w:t>
      </w:r>
      <w:r w:rsidR="00403958" w:rsidRPr="00022041">
        <w:rPr>
          <w:sz w:val="28"/>
          <w:szCs w:val="28"/>
        </w:rPr>
        <w:t xml:space="preserve"> </w:t>
      </w:r>
      <w:r w:rsidR="00403958" w:rsidRPr="00022041">
        <w:rPr>
          <w:sz w:val="28"/>
          <w:szCs w:val="28"/>
        </w:rPr>
        <w:t>Министерство</w:t>
      </w:r>
      <w:r w:rsidR="00403958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должна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отсутствовать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неисполненная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обязанность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уплате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налогов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сборов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страховых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взносов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пеней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штрафов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процентов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подлежащих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уплате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в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соответствии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законодательством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Российской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Федерации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налогах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сборах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в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сумме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превышающей</w:t>
      </w:r>
      <w:r w:rsidR="002349A9" w:rsidRPr="00022041">
        <w:rPr>
          <w:sz w:val="28"/>
          <w:szCs w:val="28"/>
        </w:rPr>
        <w:t xml:space="preserve"> 10 </w:t>
      </w:r>
      <w:r w:rsidR="002349A9" w:rsidRPr="00022041">
        <w:rPr>
          <w:sz w:val="28"/>
          <w:szCs w:val="28"/>
        </w:rPr>
        <w:t>тыс</w:t>
      </w:r>
      <w:r w:rsidR="002349A9" w:rsidRPr="00022041">
        <w:rPr>
          <w:sz w:val="28"/>
          <w:szCs w:val="28"/>
        </w:rPr>
        <w:t xml:space="preserve">. </w:t>
      </w:r>
      <w:r w:rsidR="002349A9" w:rsidRPr="00022041">
        <w:rPr>
          <w:sz w:val="28"/>
          <w:szCs w:val="28"/>
        </w:rPr>
        <w:t>рублей</w:t>
      </w:r>
      <w:r w:rsidR="002349A9" w:rsidRPr="00022041">
        <w:rPr>
          <w:sz w:val="28"/>
          <w:szCs w:val="28"/>
        </w:rPr>
        <w:t>;</w:t>
      </w:r>
    </w:p>
    <w:p w:rsidR="002349A9" w:rsidRPr="00022041" w:rsidRDefault="00D713EB" w:rsidP="003654EC">
      <w:pPr>
        <w:pStyle w:val="ConsPlusNormal"/>
        <w:ind w:firstLine="709"/>
        <w:jc w:val="both"/>
      </w:pPr>
      <w:r w:rsidRPr="00022041">
        <w:rPr>
          <w:sz w:val="28"/>
          <w:szCs w:val="28"/>
        </w:rPr>
        <w:t xml:space="preserve">2.2.4. </w:t>
      </w:r>
      <w:r w:rsidR="002349A9" w:rsidRPr="00022041">
        <w:rPr>
          <w:sz w:val="28"/>
          <w:szCs w:val="28"/>
        </w:rPr>
        <w:t>у</w:t>
      </w:r>
      <w:r w:rsidR="002349A9" w:rsidRPr="00022041">
        <w:rPr>
          <w:sz w:val="28"/>
          <w:szCs w:val="28"/>
        </w:rPr>
        <w:t xml:space="preserve"> </w:t>
      </w:r>
      <w:r w:rsidR="00EF0F62" w:rsidRPr="00022041">
        <w:rPr>
          <w:sz w:val="28"/>
          <w:szCs w:val="28"/>
        </w:rPr>
        <w:t>заявителя</w:t>
      </w:r>
      <w:r w:rsidR="002349A9" w:rsidRPr="00022041">
        <w:rPr>
          <w:sz w:val="28"/>
          <w:szCs w:val="28"/>
        </w:rPr>
        <w:t xml:space="preserve"> </w:t>
      </w:r>
      <w:r w:rsidR="00403958" w:rsidRPr="00022041">
        <w:rPr>
          <w:sz w:val="28"/>
          <w:szCs w:val="28"/>
        </w:rPr>
        <w:t>по</w:t>
      </w:r>
      <w:r w:rsidR="00403958" w:rsidRPr="00022041">
        <w:rPr>
          <w:sz w:val="28"/>
          <w:szCs w:val="28"/>
        </w:rPr>
        <w:t xml:space="preserve"> </w:t>
      </w:r>
      <w:r w:rsidR="00403958" w:rsidRPr="00022041">
        <w:rPr>
          <w:sz w:val="28"/>
          <w:szCs w:val="28"/>
        </w:rPr>
        <w:t>состоянию</w:t>
      </w:r>
      <w:r w:rsidR="00403958" w:rsidRPr="00022041">
        <w:rPr>
          <w:sz w:val="28"/>
          <w:szCs w:val="28"/>
        </w:rPr>
        <w:t xml:space="preserve"> </w:t>
      </w:r>
      <w:r w:rsidR="00403958" w:rsidRPr="00022041">
        <w:rPr>
          <w:sz w:val="28"/>
          <w:szCs w:val="28"/>
        </w:rPr>
        <w:t>на</w:t>
      </w:r>
      <w:r w:rsidR="00403958" w:rsidRPr="00022041">
        <w:rPr>
          <w:sz w:val="28"/>
          <w:szCs w:val="28"/>
        </w:rPr>
        <w:t xml:space="preserve"> 1-</w:t>
      </w:r>
      <w:r w:rsidR="00403958" w:rsidRPr="00022041">
        <w:rPr>
          <w:sz w:val="28"/>
          <w:szCs w:val="28"/>
        </w:rPr>
        <w:t>е</w:t>
      </w:r>
      <w:r w:rsidR="00403958" w:rsidRPr="00022041">
        <w:rPr>
          <w:sz w:val="28"/>
          <w:szCs w:val="28"/>
        </w:rPr>
        <w:t xml:space="preserve"> </w:t>
      </w:r>
      <w:r w:rsidR="00403958" w:rsidRPr="00022041">
        <w:rPr>
          <w:sz w:val="28"/>
          <w:szCs w:val="28"/>
        </w:rPr>
        <w:t>число</w:t>
      </w:r>
      <w:r w:rsidR="00403958" w:rsidRPr="00022041">
        <w:rPr>
          <w:sz w:val="28"/>
          <w:szCs w:val="28"/>
        </w:rPr>
        <w:t xml:space="preserve"> </w:t>
      </w:r>
      <w:r w:rsidR="00403958" w:rsidRPr="00022041">
        <w:rPr>
          <w:sz w:val="28"/>
          <w:szCs w:val="28"/>
        </w:rPr>
        <w:t>месяца</w:t>
      </w:r>
      <w:r w:rsidR="00403958" w:rsidRPr="00022041">
        <w:rPr>
          <w:sz w:val="28"/>
          <w:szCs w:val="28"/>
        </w:rPr>
        <w:t xml:space="preserve">, </w:t>
      </w:r>
      <w:r w:rsidR="00403958" w:rsidRPr="00022041">
        <w:rPr>
          <w:sz w:val="28"/>
          <w:szCs w:val="28"/>
        </w:rPr>
        <w:t>предшествующего</w:t>
      </w:r>
      <w:r w:rsidR="00403958" w:rsidRPr="00022041">
        <w:rPr>
          <w:sz w:val="28"/>
          <w:szCs w:val="28"/>
        </w:rPr>
        <w:t xml:space="preserve"> </w:t>
      </w:r>
      <w:r w:rsidR="00403958" w:rsidRPr="00022041">
        <w:rPr>
          <w:sz w:val="28"/>
          <w:szCs w:val="28"/>
        </w:rPr>
        <w:t>месяцу</w:t>
      </w:r>
      <w:r w:rsidR="00403958" w:rsidRPr="00022041">
        <w:rPr>
          <w:sz w:val="28"/>
          <w:szCs w:val="28"/>
        </w:rPr>
        <w:t xml:space="preserve"> </w:t>
      </w:r>
      <w:r w:rsidR="00403958" w:rsidRPr="00022041">
        <w:rPr>
          <w:sz w:val="28"/>
          <w:szCs w:val="28"/>
        </w:rPr>
        <w:t>подачи</w:t>
      </w:r>
      <w:r w:rsidR="00403958" w:rsidRPr="00022041">
        <w:rPr>
          <w:sz w:val="28"/>
          <w:szCs w:val="28"/>
        </w:rPr>
        <w:t xml:space="preserve"> </w:t>
      </w:r>
      <w:r w:rsidR="00403958" w:rsidRPr="00022041">
        <w:rPr>
          <w:sz w:val="28"/>
          <w:szCs w:val="28"/>
        </w:rPr>
        <w:t>заявки</w:t>
      </w:r>
      <w:r w:rsidR="00403958" w:rsidRPr="00022041">
        <w:rPr>
          <w:sz w:val="28"/>
          <w:szCs w:val="28"/>
        </w:rPr>
        <w:t xml:space="preserve"> </w:t>
      </w:r>
      <w:r w:rsidR="00403958" w:rsidRPr="00022041">
        <w:rPr>
          <w:sz w:val="28"/>
          <w:szCs w:val="28"/>
        </w:rPr>
        <w:t>в</w:t>
      </w:r>
      <w:r w:rsidR="00403958" w:rsidRPr="00022041">
        <w:rPr>
          <w:sz w:val="28"/>
          <w:szCs w:val="28"/>
        </w:rPr>
        <w:t xml:space="preserve"> </w:t>
      </w:r>
      <w:r w:rsidR="000F754F" w:rsidRPr="00022041">
        <w:rPr>
          <w:sz w:val="28"/>
          <w:szCs w:val="28"/>
        </w:rPr>
        <w:t>Министерство</w:t>
      </w:r>
      <w:r w:rsidR="00403958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должна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отсутствовать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просроченная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задолженность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возврату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в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республиканский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бюджет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Карачаево</w:t>
      </w:r>
      <w:r w:rsidR="002349A9" w:rsidRPr="00022041">
        <w:rPr>
          <w:sz w:val="28"/>
          <w:szCs w:val="28"/>
        </w:rPr>
        <w:t>-</w:t>
      </w:r>
      <w:r w:rsidR="002349A9" w:rsidRPr="00022041">
        <w:rPr>
          <w:sz w:val="28"/>
          <w:szCs w:val="28"/>
        </w:rPr>
        <w:t>Черкесской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Республики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субсидий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бюджетных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инвестиций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предоставленных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в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том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числе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в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соответствии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иными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правовыми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актами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также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иной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просроченной</w:t>
      </w:r>
      <w:r w:rsidR="002349A9" w:rsidRPr="00022041">
        <w:rPr>
          <w:sz w:val="28"/>
          <w:szCs w:val="28"/>
        </w:rPr>
        <w:t xml:space="preserve"> (</w:t>
      </w:r>
      <w:r w:rsidR="002349A9" w:rsidRPr="00022041">
        <w:rPr>
          <w:sz w:val="28"/>
          <w:szCs w:val="28"/>
        </w:rPr>
        <w:t>неурегулированной</w:t>
      </w:r>
      <w:r w:rsidR="002349A9" w:rsidRPr="00022041">
        <w:rPr>
          <w:sz w:val="28"/>
          <w:szCs w:val="28"/>
        </w:rPr>
        <w:t xml:space="preserve">) </w:t>
      </w:r>
      <w:r w:rsidR="002349A9" w:rsidRPr="00022041">
        <w:rPr>
          <w:sz w:val="28"/>
          <w:szCs w:val="28"/>
        </w:rPr>
        <w:t>задолженности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денежным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обязательствам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перед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республиканским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бюджетом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Карачаево</w:t>
      </w:r>
      <w:r w:rsidR="002349A9" w:rsidRPr="00022041">
        <w:rPr>
          <w:sz w:val="28"/>
          <w:szCs w:val="28"/>
        </w:rPr>
        <w:t>-</w:t>
      </w:r>
      <w:r w:rsidR="002349A9" w:rsidRPr="00022041">
        <w:rPr>
          <w:sz w:val="28"/>
          <w:szCs w:val="28"/>
        </w:rPr>
        <w:t>Черкесской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Республики</w:t>
      </w:r>
      <w:r w:rsidR="002349A9" w:rsidRPr="00022041">
        <w:rPr>
          <w:sz w:val="28"/>
          <w:szCs w:val="28"/>
        </w:rPr>
        <w:t>;</w:t>
      </w:r>
    </w:p>
    <w:p w:rsidR="002349A9" w:rsidRPr="00022041" w:rsidRDefault="00D713EB" w:rsidP="003654EC">
      <w:pPr>
        <w:pStyle w:val="ConsPlusNormal"/>
        <w:ind w:firstLine="709"/>
        <w:jc w:val="both"/>
      </w:pPr>
      <w:r w:rsidRPr="00022041">
        <w:rPr>
          <w:sz w:val="28"/>
          <w:szCs w:val="28"/>
        </w:rPr>
        <w:t xml:space="preserve">2.2.5. </w:t>
      </w:r>
      <w:r w:rsidR="00EF0F62" w:rsidRPr="00022041">
        <w:rPr>
          <w:sz w:val="28"/>
          <w:szCs w:val="28"/>
        </w:rPr>
        <w:t>заявитель</w:t>
      </w:r>
      <w:r w:rsidR="002349A9" w:rsidRPr="00022041">
        <w:rPr>
          <w:sz w:val="28"/>
          <w:szCs w:val="28"/>
        </w:rPr>
        <w:t xml:space="preserve"> - </w:t>
      </w:r>
      <w:r w:rsidR="002349A9" w:rsidRPr="00022041">
        <w:rPr>
          <w:sz w:val="28"/>
          <w:szCs w:val="28"/>
        </w:rPr>
        <w:t>юридическое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лицо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не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должен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находится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в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процессе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реорганизации</w:t>
      </w:r>
      <w:r w:rsidR="002349A9" w:rsidRPr="00022041">
        <w:rPr>
          <w:sz w:val="28"/>
          <w:szCs w:val="28"/>
        </w:rPr>
        <w:t xml:space="preserve"> (</w:t>
      </w:r>
      <w:r w:rsidR="002349A9" w:rsidRPr="00022041">
        <w:rPr>
          <w:sz w:val="28"/>
          <w:szCs w:val="28"/>
        </w:rPr>
        <w:t>за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исключением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реорганизации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в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форме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присоединения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к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юридическому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лицу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являющемуся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участником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отбора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другого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юридического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лица</w:t>
      </w:r>
      <w:r w:rsidR="002349A9" w:rsidRPr="00022041">
        <w:rPr>
          <w:sz w:val="28"/>
          <w:szCs w:val="28"/>
        </w:rPr>
        <w:t xml:space="preserve">), </w:t>
      </w:r>
      <w:r w:rsidR="002349A9" w:rsidRPr="00022041">
        <w:rPr>
          <w:sz w:val="28"/>
          <w:szCs w:val="28"/>
        </w:rPr>
        <w:t>ликвидации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в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отношении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него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не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введена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процедура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банкротства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деятельность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участника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отбора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не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приостановлена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в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порядке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предусмотренном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законодательством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Российской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Федерации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участник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отбора</w:t>
      </w:r>
      <w:r w:rsidR="002349A9" w:rsidRPr="00022041">
        <w:rPr>
          <w:sz w:val="28"/>
          <w:szCs w:val="28"/>
        </w:rPr>
        <w:t xml:space="preserve"> - </w:t>
      </w:r>
      <w:r w:rsidR="002349A9" w:rsidRPr="00022041">
        <w:rPr>
          <w:sz w:val="28"/>
          <w:szCs w:val="28"/>
        </w:rPr>
        <w:t>индивидуальный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предприниматель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не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прекратил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деятельность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в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качестве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индивидуального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предпринимателя</w:t>
      </w:r>
      <w:r w:rsidR="002349A9" w:rsidRPr="00022041">
        <w:rPr>
          <w:sz w:val="28"/>
          <w:szCs w:val="28"/>
        </w:rPr>
        <w:t>;</w:t>
      </w:r>
    </w:p>
    <w:p w:rsidR="002349A9" w:rsidRPr="00022041" w:rsidRDefault="00D713EB" w:rsidP="003654EC">
      <w:pPr>
        <w:pStyle w:val="ConsPlusNormal"/>
        <w:ind w:firstLine="709"/>
        <w:jc w:val="both"/>
        <w:rPr>
          <w:sz w:val="28"/>
          <w:szCs w:val="28"/>
        </w:rPr>
      </w:pPr>
      <w:r w:rsidRPr="00022041">
        <w:rPr>
          <w:sz w:val="28"/>
          <w:szCs w:val="28"/>
        </w:rPr>
        <w:t xml:space="preserve">2.2.6. </w:t>
      </w:r>
      <w:r w:rsidR="002349A9" w:rsidRPr="00022041">
        <w:rPr>
          <w:sz w:val="28"/>
          <w:szCs w:val="28"/>
        </w:rPr>
        <w:t>в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реестре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дисквалифицированных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лиц</w:t>
      </w:r>
      <w:r w:rsidR="002349A9" w:rsidRPr="00022041">
        <w:rPr>
          <w:sz w:val="28"/>
          <w:szCs w:val="28"/>
        </w:rPr>
        <w:t xml:space="preserve"> </w:t>
      </w:r>
      <w:r w:rsidR="00022041" w:rsidRPr="00022041">
        <w:rPr>
          <w:sz w:val="28"/>
          <w:szCs w:val="28"/>
        </w:rPr>
        <w:t>должны</w:t>
      </w:r>
      <w:r w:rsidR="00022041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отсутств</w:t>
      </w:r>
      <w:r w:rsidR="00022041" w:rsidRPr="00022041">
        <w:rPr>
          <w:sz w:val="28"/>
          <w:szCs w:val="28"/>
        </w:rPr>
        <w:t>овать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сведения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дисквалифицированных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руководителе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членах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коллегиального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исполнительного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органа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лице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исполняющем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функции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единоличного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исполнительного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органа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или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главном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бухгалтере</w:t>
      </w:r>
      <w:r w:rsidR="002349A9" w:rsidRPr="00022041">
        <w:rPr>
          <w:sz w:val="28"/>
          <w:szCs w:val="28"/>
        </w:rPr>
        <w:t xml:space="preserve"> </w:t>
      </w:r>
      <w:r w:rsidR="00EF0F62" w:rsidRPr="00022041">
        <w:rPr>
          <w:sz w:val="28"/>
          <w:szCs w:val="28"/>
        </w:rPr>
        <w:t>заявителя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являющегося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юридическим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лицом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об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индивидуальном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предпринимателе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физическом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лице</w:t>
      </w:r>
      <w:r w:rsidR="002349A9" w:rsidRPr="00022041">
        <w:rPr>
          <w:sz w:val="28"/>
          <w:szCs w:val="28"/>
        </w:rPr>
        <w:t xml:space="preserve"> - </w:t>
      </w:r>
      <w:r w:rsidR="002349A9" w:rsidRPr="00022041">
        <w:rPr>
          <w:sz w:val="28"/>
          <w:szCs w:val="28"/>
        </w:rPr>
        <w:t>производителе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товаров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работ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услуг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являющихся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участниками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отбора</w:t>
      </w:r>
      <w:r w:rsidR="002349A9" w:rsidRPr="00022041">
        <w:rPr>
          <w:sz w:val="28"/>
          <w:szCs w:val="28"/>
        </w:rPr>
        <w:t>;</w:t>
      </w:r>
    </w:p>
    <w:p w:rsidR="002349A9" w:rsidRPr="00022041" w:rsidRDefault="00D713EB" w:rsidP="003654EC">
      <w:pPr>
        <w:pStyle w:val="ConsPlusNormal"/>
        <w:ind w:firstLine="709"/>
        <w:jc w:val="both"/>
      </w:pPr>
      <w:r w:rsidRPr="00022041">
        <w:rPr>
          <w:sz w:val="28"/>
          <w:szCs w:val="28"/>
        </w:rPr>
        <w:t xml:space="preserve">2.2.7. </w:t>
      </w:r>
      <w:r w:rsidR="00EF0F62" w:rsidRPr="00022041">
        <w:rPr>
          <w:sz w:val="28"/>
          <w:szCs w:val="28"/>
        </w:rPr>
        <w:t>заявитель</w:t>
      </w:r>
      <w:r w:rsidR="00EF0F62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не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должен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получать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средства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из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республиканского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бюджета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Карачаево</w:t>
      </w:r>
      <w:r w:rsidR="002349A9" w:rsidRPr="00022041">
        <w:rPr>
          <w:sz w:val="28"/>
          <w:szCs w:val="28"/>
        </w:rPr>
        <w:t>-</w:t>
      </w:r>
      <w:r w:rsidR="002349A9" w:rsidRPr="00022041">
        <w:rPr>
          <w:sz w:val="28"/>
          <w:szCs w:val="28"/>
        </w:rPr>
        <w:t>Черкесской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Республики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в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соответствии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иными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нормативными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правовыми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актами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на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цели</w:t>
      </w:r>
      <w:r w:rsidR="002349A9" w:rsidRPr="00022041">
        <w:rPr>
          <w:sz w:val="28"/>
          <w:szCs w:val="28"/>
        </w:rPr>
        <w:t xml:space="preserve">, </w:t>
      </w:r>
      <w:r w:rsidR="002349A9" w:rsidRPr="00022041">
        <w:rPr>
          <w:sz w:val="28"/>
          <w:szCs w:val="28"/>
        </w:rPr>
        <w:t>указанные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в</w:t>
      </w:r>
      <w:r w:rsidR="002349A9" w:rsidRPr="00022041">
        <w:rPr>
          <w:sz w:val="28"/>
          <w:szCs w:val="28"/>
        </w:rPr>
        <w:t xml:space="preserve"> </w:t>
      </w:r>
      <w:r w:rsidR="00022041" w:rsidRPr="00022041">
        <w:rPr>
          <w:sz w:val="28"/>
          <w:szCs w:val="28"/>
        </w:rPr>
        <w:t>под</w:t>
      </w:r>
      <w:hyperlink r:id="rId12" w:tgtFrame="1. Настоящий Порядок устанавливает цели, условия и процедуру предоставления субсидий из республиканского бюджета Республики Мордовия сельскохозяйственным товаропроизводителям (за исключением личных подсобных хозяйств) на развитие сельского туризма в рамках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&quot;О Государственной программе р..." w:history="1">
        <w:r w:rsidR="002349A9" w:rsidRPr="00022041">
          <w:rPr>
            <w:sz w:val="28"/>
            <w:szCs w:val="28"/>
          </w:rPr>
          <w:t>пункте</w:t>
        </w:r>
        <w:r w:rsidR="002349A9" w:rsidRPr="00022041">
          <w:rPr>
            <w:sz w:val="28"/>
            <w:szCs w:val="28"/>
          </w:rPr>
          <w:t xml:space="preserve"> 1</w:t>
        </w:r>
      </w:hyperlink>
      <w:r w:rsidR="00022041" w:rsidRPr="00022041">
        <w:rPr>
          <w:sz w:val="28"/>
          <w:szCs w:val="28"/>
        </w:rPr>
        <w:t xml:space="preserve">.1. </w:t>
      </w:r>
      <w:r w:rsidR="00022041" w:rsidRPr="00022041">
        <w:rPr>
          <w:sz w:val="28"/>
          <w:szCs w:val="28"/>
        </w:rPr>
        <w:t>раздела</w:t>
      </w:r>
      <w:r w:rsidR="00022041" w:rsidRPr="00022041">
        <w:rPr>
          <w:sz w:val="28"/>
          <w:szCs w:val="28"/>
        </w:rPr>
        <w:t xml:space="preserve"> 1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настоящего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Порядка</w:t>
      </w:r>
      <w:r w:rsidR="002349A9" w:rsidRPr="00022041">
        <w:rPr>
          <w:sz w:val="28"/>
          <w:szCs w:val="28"/>
        </w:rPr>
        <w:t>;</w:t>
      </w:r>
    </w:p>
    <w:p w:rsidR="002349A9" w:rsidRPr="00022041" w:rsidRDefault="00D713EB" w:rsidP="003654EC">
      <w:pPr>
        <w:pStyle w:val="ConsPlusNormal"/>
        <w:ind w:firstLine="709"/>
        <w:jc w:val="both"/>
        <w:rPr>
          <w:sz w:val="28"/>
          <w:szCs w:val="28"/>
        </w:rPr>
      </w:pPr>
      <w:r w:rsidRPr="00022041">
        <w:rPr>
          <w:sz w:val="28"/>
          <w:szCs w:val="28"/>
        </w:rPr>
        <w:t xml:space="preserve">2.2.8. </w:t>
      </w:r>
      <w:r w:rsidR="00EF0F62" w:rsidRPr="00022041">
        <w:rPr>
          <w:sz w:val="28"/>
          <w:szCs w:val="28"/>
        </w:rPr>
        <w:t>заявитель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должен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быть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включен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в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единый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реестр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субъектов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малого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среднего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предпринимательства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относиться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к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категории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«малое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предприятие»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или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«микропредприятие»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в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соответствии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Федеральным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законом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от</w:t>
      </w:r>
      <w:r w:rsidR="002349A9" w:rsidRPr="00022041">
        <w:rPr>
          <w:sz w:val="28"/>
          <w:szCs w:val="28"/>
        </w:rPr>
        <w:t xml:space="preserve"> 24.07.2007 </w:t>
      </w:r>
      <w:r w:rsidR="002349A9" w:rsidRPr="00022041">
        <w:rPr>
          <w:sz w:val="28"/>
          <w:szCs w:val="28"/>
        </w:rPr>
        <w:t>№</w:t>
      </w:r>
      <w:r w:rsidR="002349A9" w:rsidRPr="00022041">
        <w:rPr>
          <w:sz w:val="28"/>
          <w:szCs w:val="28"/>
        </w:rPr>
        <w:t>209-</w:t>
      </w:r>
      <w:r w:rsidR="002349A9" w:rsidRPr="00022041">
        <w:rPr>
          <w:sz w:val="28"/>
          <w:szCs w:val="28"/>
        </w:rPr>
        <w:t>ФЗ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«О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развитии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малого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и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среднего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предпринимательства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в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Российской</w:t>
      </w:r>
      <w:r w:rsidR="002349A9" w:rsidRPr="00022041">
        <w:rPr>
          <w:sz w:val="28"/>
          <w:szCs w:val="28"/>
        </w:rPr>
        <w:t xml:space="preserve"> </w:t>
      </w:r>
      <w:r w:rsidR="002349A9" w:rsidRPr="00022041">
        <w:rPr>
          <w:sz w:val="28"/>
          <w:szCs w:val="28"/>
        </w:rPr>
        <w:t>Федерации»</w:t>
      </w:r>
      <w:r w:rsidR="002349A9" w:rsidRPr="00022041">
        <w:rPr>
          <w:sz w:val="28"/>
          <w:szCs w:val="28"/>
        </w:rPr>
        <w:t>.</w:t>
      </w:r>
    </w:p>
    <w:p w:rsidR="00E434A1" w:rsidRDefault="00F2775D" w:rsidP="004D413F">
      <w:pPr>
        <w:pStyle w:val="ConsPlusNormal"/>
        <w:ind w:firstLine="709"/>
        <w:jc w:val="both"/>
        <w:rPr>
          <w:sz w:val="28"/>
          <w:szCs w:val="28"/>
        </w:rPr>
      </w:pPr>
      <w:r w:rsidRPr="00022041">
        <w:rPr>
          <w:sz w:val="28"/>
          <w:szCs w:val="28"/>
        </w:rPr>
        <w:t xml:space="preserve">2.2.9. </w:t>
      </w:r>
      <w:r w:rsidR="00022041" w:rsidRPr="00022041">
        <w:rPr>
          <w:sz w:val="28"/>
          <w:szCs w:val="28"/>
        </w:rPr>
        <w:t>заявитель</w:t>
      </w:r>
      <w:r w:rsidRPr="00022041">
        <w:rPr>
          <w:sz w:val="28"/>
          <w:szCs w:val="28"/>
        </w:rPr>
        <w:t xml:space="preserve"> </w:t>
      </w:r>
      <w:r w:rsidR="00022041" w:rsidRPr="00022041">
        <w:rPr>
          <w:sz w:val="28"/>
          <w:szCs w:val="28"/>
        </w:rPr>
        <w:t>должен</w:t>
      </w:r>
      <w:r w:rsidR="00022041"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име</w:t>
      </w:r>
      <w:r w:rsidR="00022041" w:rsidRPr="00022041">
        <w:rPr>
          <w:sz w:val="28"/>
          <w:szCs w:val="28"/>
        </w:rPr>
        <w:t>ть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земельный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участок</w:t>
      </w:r>
      <w:r w:rsidRPr="00022041">
        <w:rPr>
          <w:sz w:val="28"/>
          <w:szCs w:val="28"/>
        </w:rPr>
        <w:t xml:space="preserve"> (</w:t>
      </w:r>
      <w:r w:rsidRPr="00022041">
        <w:rPr>
          <w:sz w:val="28"/>
          <w:szCs w:val="28"/>
        </w:rPr>
        <w:t>земельные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участки</w:t>
      </w:r>
      <w:r w:rsidRPr="00022041">
        <w:rPr>
          <w:sz w:val="28"/>
          <w:szCs w:val="28"/>
        </w:rPr>
        <w:t xml:space="preserve">) </w:t>
      </w:r>
      <w:r w:rsidRPr="00022041">
        <w:rPr>
          <w:sz w:val="28"/>
          <w:szCs w:val="28"/>
        </w:rPr>
        <w:t>в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собственности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и</w:t>
      </w:r>
      <w:r w:rsidRPr="00022041">
        <w:rPr>
          <w:sz w:val="28"/>
          <w:szCs w:val="28"/>
        </w:rPr>
        <w:t xml:space="preserve"> (</w:t>
      </w:r>
      <w:r w:rsidRPr="00022041">
        <w:rPr>
          <w:sz w:val="28"/>
          <w:szCs w:val="28"/>
        </w:rPr>
        <w:t>или</w:t>
      </w:r>
      <w:r w:rsidRPr="00022041">
        <w:rPr>
          <w:sz w:val="28"/>
          <w:szCs w:val="28"/>
        </w:rPr>
        <w:t xml:space="preserve">) </w:t>
      </w:r>
      <w:r w:rsidRPr="00022041">
        <w:rPr>
          <w:sz w:val="28"/>
          <w:szCs w:val="28"/>
        </w:rPr>
        <w:t>в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пользовании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на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срок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не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менее</w:t>
      </w:r>
      <w:r w:rsidRPr="00022041">
        <w:rPr>
          <w:sz w:val="28"/>
          <w:szCs w:val="28"/>
        </w:rPr>
        <w:t xml:space="preserve"> 5 </w:t>
      </w:r>
      <w:r w:rsidRPr="00022041">
        <w:rPr>
          <w:sz w:val="28"/>
          <w:szCs w:val="28"/>
        </w:rPr>
        <w:t>лет</w:t>
      </w:r>
      <w:r w:rsidRPr="00022041">
        <w:rPr>
          <w:sz w:val="28"/>
          <w:szCs w:val="28"/>
        </w:rPr>
        <w:t xml:space="preserve">, </w:t>
      </w:r>
      <w:r w:rsidRPr="00022041">
        <w:rPr>
          <w:sz w:val="28"/>
          <w:szCs w:val="28"/>
        </w:rPr>
        <w:t>на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котором</w:t>
      </w:r>
      <w:r w:rsidRPr="00022041">
        <w:rPr>
          <w:sz w:val="28"/>
          <w:szCs w:val="28"/>
        </w:rPr>
        <w:t xml:space="preserve"> (</w:t>
      </w:r>
      <w:r w:rsidRPr="00022041">
        <w:rPr>
          <w:sz w:val="28"/>
          <w:szCs w:val="28"/>
        </w:rPr>
        <w:t>которых</w:t>
      </w:r>
      <w:r w:rsidRPr="00022041">
        <w:rPr>
          <w:sz w:val="28"/>
          <w:szCs w:val="28"/>
        </w:rPr>
        <w:t xml:space="preserve">) </w:t>
      </w:r>
      <w:r w:rsidRPr="00022041">
        <w:rPr>
          <w:sz w:val="28"/>
          <w:szCs w:val="28"/>
        </w:rPr>
        <w:t>запланирована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реализация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проекта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развития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сельского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туризма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и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вид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разрешенного</w:t>
      </w:r>
      <w:r w:rsidRPr="00022041">
        <w:rPr>
          <w:sz w:val="28"/>
          <w:szCs w:val="28"/>
        </w:rPr>
        <w:t xml:space="preserve"> </w:t>
      </w:r>
    </w:p>
    <w:p w:rsidR="00F2775D" w:rsidRPr="00022041" w:rsidRDefault="00F2775D" w:rsidP="00E434A1">
      <w:pPr>
        <w:pStyle w:val="ConsPlusNormal"/>
        <w:jc w:val="both"/>
        <w:rPr>
          <w:sz w:val="28"/>
          <w:szCs w:val="28"/>
        </w:rPr>
      </w:pPr>
      <w:r w:rsidRPr="00022041">
        <w:rPr>
          <w:sz w:val="28"/>
          <w:szCs w:val="28"/>
        </w:rPr>
        <w:t>использования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которого</w:t>
      </w:r>
      <w:r w:rsidRPr="00022041">
        <w:rPr>
          <w:sz w:val="28"/>
          <w:szCs w:val="28"/>
        </w:rPr>
        <w:t xml:space="preserve"> (</w:t>
      </w:r>
      <w:r w:rsidRPr="00022041">
        <w:rPr>
          <w:sz w:val="28"/>
          <w:szCs w:val="28"/>
        </w:rPr>
        <w:t>которых</w:t>
      </w:r>
      <w:r w:rsidRPr="00022041">
        <w:rPr>
          <w:sz w:val="28"/>
          <w:szCs w:val="28"/>
        </w:rPr>
        <w:t xml:space="preserve">) </w:t>
      </w:r>
      <w:r w:rsidRPr="00022041">
        <w:rPr>
          <w:sz w:val="28"/>
          <w:szCs w:val="28"/>
        </w:rPr>
        <w:t>соответствует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плану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реализации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проекта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развития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сельского</w:t>
      </w:r>
      <w:r w:rsidRPr="00022041">
        <w:rPr>
          <w:sz w:val="28"/>
          <w:szCs w:val="28"/>
        </w:rPr>
        <w:t xml:space="preserve"> </w:t>
      </w:r>
      <w:r w:rsidRPr="00022041">
        <w:rPr>
          <w:sz w:val="28"/>
          <w:szCs w:val="28"/>
        </w:rPr>
        <w:t>туризма</w:t>
      </w:r>
      <w:r w:rsidRPr="00022041">
        <w:rPr>
          <w:sz w:val="28"/>
          <w:szCs w:val="28"/>
        </w:rPr>
        <w:t>;</w:t>
      </w:r>
    </w:p>
    <w:p w:rsidR="00B867E6" w:rsidRDefault="00B867E6" w:rsidP="00B867E6">
      <w:pPr>
        <w:pStyle w:val="1"/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4D413F" w:rsidRDefault="00724D0E" w:rsidP="00B867E6">
      <w:pPr>
        <w:pStyle w:val="1"/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2.3. </w:t>
      </w:r>
      <w:r w:rsidR="00576266" w:rsidRPr="00724D0E">
        <w:rPr>
          <w:color w:val="000000"/>
          <w:sz w:val="28"/>
          <w:szCs w:val="28"/>
        </w:rPr>
        <w:t xml:space="preserve">Для участия в отборе на получение гранта </w:t>
      </w:r>
      <w:r w:rsidR="00EF0F62" w:rsidRPr="00724D0E">
        <w:rPr>
          <w:color w:val="000000"/>
          <w:sz w:val="28"/>
          <w:szCs w:val="28"/>
        </w:rPr>
        <w:t>заявитель</w:t>
      </w:r>
      <w:r w:rsidR="00576266" w:rsidRPr="00724D0E">
        <w:rPr>
          <w:color w:val="000000"/>
          <w:sz w:val="28"/>
          <w:szCs w:val="28"/>
        </w:rPr>
        <w:t xml:space="preserve"> представляет в М</w:t>
      </w:r>
      <w:r w:rsidR="00576266" w:rsidRPr="00724D0E">
        <w:rPr>
          <w:color w:val="000000"/>
          <w:sz w:val="28"/>
          <w:szCs w:val="28"/>
        </w:rPr>
        <w:t>и</w:t>
      </w:r>
      <w:r w:rsidR="00576266" w:rsidRPr="00724D0E">
        <w:rPr>
          <w:color w:val="000000"/>
          <w:sz w:val="28"/>
          <w:szCs w:val="28"/>
        </w:rPr>
        <w:t>нистерство следующие документы:</w:t>
      </w:r>
    </w:p>
    <w:p w:rsidR="00F2775D" w:rsidRPr="00724D0E" w:rsidRDefault="00F2775D" w:rsidP="003654EC">
      <w:pPr>
        <w:pStyle w:val="ConsPlusNormal"/>
        <w:ind w:firstLine="709"/>
        <w:jc w:val="both"/>
        <w:rPr>
          <w:sz w:val="28"/>
          <w:szCs w:val="28"/>
        </w:rPr>
      </w:pPr>
      <w:r w:rsidRPr="00724D0E">
        <w:rPr>
          <w:sz w:val="28"/>
          <w:szCs w:val="28"/>
        </w:rPr>
        <w:t>опись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документов</w:t>
      </w:r>
      <w:r w:rsidRPr="00724D0E">
        <w:rPr>
          <w:sz w:val="28"/>
          <w:szCs w:val="28"/>
        </w:rPr>
        <w:t>;</w:t>
      </w:r>
    </w:p>
    <w:p w:rsidR="00292A9D" w:rsidRPr="00724D0E" w:rsidRDefault="00D713EB" w:rsidP="003654EC">
      <w:pPr>
        <w:pStyle w:val="ConsPlusNormal"/>
        <w:ind w:firstLine="709"/>
        <w:jc w:val="both"/>
        <w:rPr>
          <w:sz w:val="28"/>
          <w:szCs w:val="28"/>
        </w:rPr>
      </w:pPr>
      <w:r w:rsidRPr="00724D0E">
        <w:rPr>
          <w:sz w:val="28"/>
          <w:szCs w:val="28"/>
        </w:rPr>
        <w:t>з</w:t>
      </w:r>
      <w:r w:rsidR="00292A9D" w:rsidRPr="00724D0E">
        <w:rPr>
          <w:sz w:val="28"/>
          <w:szCs w:val="28"/>
        </w:rPr>
        <w:t>аявка</w:t>
      </w:r>
      <w:r w:rsidR="00292A9D" w:rsidRPr="00724D0E">
        <w:rPr>
          <w:sz w:val="28"/>
          <w:szCs w:val="28"/>
        </w:rPr>
        <w:t xml:space="preserve"> </w:t>
      </w:r>
      <w:r w:rsidR="00292A9D" w:rsidRPr="00724D0E">
        <w:rPr>
          <w:sz w:val="28"/>
          <w:szCs w:val="28"/>
        </w:rPr>
        <w:t>по</w:t>
      </w:r>
      <w:r w:rsidR="00292A9D" w:rsidRPr="00724D0E">
        <w:rPr>
          <w:sz w:val="28"/>
          <w:szCs w:val="28"/>
        </w:rPr>
        <w:t xml:space="preserve"> </w:t>
      </w:r>
      <w:r w:rsidR="00292A9D" w:rsidRPr="00724D0E">
        <w:rPr>
          <w:sz w:val="28"/>
          <w:szCs w:val="28"/>
        </w:rPr>
        <w:t>форме</w:t>
      </w:r>
      <w:r w:rsidR="00292A9D" w:rsidRPr="00724D0E">
        <w:rPr>
          <w:sz w:val="28"/>
          <w:szCs w:val="28"/>
        </w:rPr>
        <w:t xml:space="preserve"> </w:t>
      </w:r>
      <w:r w:rsidR="00292A9D" w:rsidRPr="00724D0E">
        <w:rPr>
          <w:sz w:val="28"/>
          <w:szCs w:val="28"/>
        </w:rPr>
        <w:t>согласно</w:t>
      </w:r>
      <w:r w:rsidR="00292A9D" w:rsidRPr="00724D0E">
        <w:rPr>
          <w:sz w:val="28"/>
          <w:szCs w:val="28"/>
        </w:rPr>
        <w:t xml:space="preserve"> </w:t>
      </w:r>
      <w:r w:rsidR="00292A9D" w:rsidRPr="00724D0E">
        <w:rPr>
          <w:sz w:val="28"/>
          <w:szCs w:val="28"/>
        </w:rPr>
        <w:t>приложению</w:t>
      </w:r>
      <w:r w:rsidR="00292A9D" w:rsidRPr="00724D0E">
        <w:rPr>
          <w:sz w:val="28"/>
          <w:szCs w:val="28"/>
        </w:rPr>
        <w:t xml:space="preserve"> 1 </w:t>
      </w:r>
      <w:r w:rsidR="00292A9D" w:rsidRPr="00724D0E">
        <w:rPr>
          <w:sz w:val="28"/>
          <w:szCs w:val="28"/>
        </w:rPr>
        <w:t>к</w:t>
      </w:r>
      <w:r w:rsidR="00292A9D" w:rsidRPr="00724D0E">
        <w:rPr>
          <w:sz w:val="28"/>
          <w:szCs w:val="28"/>
        </w:rPr>
        <w:t xml:space="preserve"> </w:t>
      </w:r>
      <w:r w:rsidR="00292A9D" w:rsidRPr="00724D0E">
        <w:rPr>
          <w:sz w:val="28"/>
          <w:szCs w:val="28"/>
        </w:rPr>
        <w:t>настоящему</w:t>
      </w:r>
      <w:r w:rsidR="00292A9D" w:rsidRPr="00724D0E">
        <w:rPr>
          <w:sz w:val="28"/>
          <w:szCs w:val="28"/>
        </w:rPr>
        <w:t xml:space="preserve"> </w:t>
      </w:r>
      <w:r w:rsidR="00292A9D" w:rsidRPr="00724D0E">
        <w:rPr>
          <w:sz w:val="28"/>
          <w:szCs w:val="28"/>
        </w:rPr>
        <w:t>Порядку</w:t>
      </w:r>
      <w:r w:rsidR="00292A9D" w:rsidRPr="00724D0E">
        <w:rPr>
          <w:sz w:val="28"/>
          <w:szCs w:val="28"/>
        </w:rPr>
        <w:t>;</w:t>
      </w:r>
    </w:p>
    <w:p w:rsidR="000D1EB7" w:rsidRPr="00724D0E" w:rsidRDefault="000D1EB7" w:rsidP="003654EC">
      <w:pPr>
        <w:pStyle w:val="ConsPlusNormal"/>
        <w:ind w:firstLine="709"/>
        <w:jc w:val="both"/>
        <w:rPr>
          <w:sz w:val="28"/>
          <w:szCs w:val="28"/>
        </w:rPr>
      </w:pPr>
      <w:r w:rsidRPr="00724D0E">
        <w:rPr>
          <w:sz w:val="28"/>
          <w:szCs w:val="28"/>
        </w:rPr>
        <w:t>копия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документа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удостоверяющего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личность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участника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отбора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а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в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случае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подачи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заявки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представителем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участника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отбора</w:t>
      </w:r>
      <w:r w:rsidRPr="00724D0E">
        <w:rPr>
          <w:sz w:val="28"/>
          <w:szCs w:val="28"/>
        </w:rPr>
        <w:t xml:space="preserve"> - </w:t>
      </w:r>
      <w:r w:rsidRPr="00724D0E">
        <w:rPr>
          <w:sz w:val="28"/>
          <w:szCs w:val="28"/>
        </w:rPr>
        <w:t>копия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документа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подтверждающего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полномочия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представителя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на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осуществление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действий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от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имени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участника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отбора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оформленного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в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порядке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установленном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действующим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законодательством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Российской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Федерации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и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копия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документа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удостоверяющего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личность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представителя</w:t>
      </w:r>
      <w:r w:rsidRPr="00724D0E">
        <w:rPr>
          <w:sz w:val="28"/>
          <w:szCs w:val="28"/>
        </w:rPr>
        <w:t>;</w:t>
      </w:r>
    </w:p>
    <w:p w:rsidR="00292A9D" w:rsidRPr="00724D0E" w:rsidRDefault="00292A9D" w:rsidP="003654EC">
      <w:pPr>
        <w:pStyle w:val="ConsPlusNormal"/>
        <w:ind w:firstLine="709"/>
        <w:jc w:val="both"/>
      </w:pPr>
      <w:r w:rsidRPr="00724D0E">
        <w:rPr>
          <w:sz w:val="28"/>
          <w:szCs w:val="28"/>
        </w:rPr>
        <w:t>информацию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лицах</w:t>
      </w:r>
      <w:r w:rsidRPr="00724D0E">
        <w:rPr>
          <w:sz w:val="28"/>
          <w:szCs w:val="28"/>
        </w:rPr>
        <w:t xml:space="preserve"> (</w:t>
      </w:r>
      <w:r w:rsidRPr="00724D0E">
        <w:rPr>
          <w:sz w:val="28"/>
          <w:szCs w:val="28"/>
        </w:rPr>
        <w:t>руководителе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членах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коллегиального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исполнительного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органа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лице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исполняющем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функции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единоличного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исполнительного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органа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и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главном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бухгалтере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участника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отбора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являющегося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юридическим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лицом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об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индивидуальном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предпринимателе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и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физическом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лице</w:t>
      </w:r>
      <w:r w:rsidRPr="00724D0E">
        <w:rPr>
          <w:sz w:val="28"/>
          <w:szCs w:val="28"/>
        </w:rPr>
        <w:t xml:space="preserve"> - </w:t>
      </w:r>
      <w:r w:rsidRPr="00724D0E">
        <w:rPr>
          <w:sz w:val="28"/>
          <w:szCs w:val="28"/>
        </w:rPr>
        <w:t>производителе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товаров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работ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услуг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являющихся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участниками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отбора</w:t>
      </w:r>
      <w:r w:rsidRPr="00724D0E">
        <w:rPr>
          <w:sz w:val="28"/>
          <w:szCs w:val="28"/>
        </w:rPr>
        <w:t xml:space="preserve">), </w:t>
      </w:r>
      <w:r w:rsidRPr="00724D0E">
        <w:rPr>
          <w:sz w:val="28"/>
          <w:szCs w:val="28"/>
        </w:rPr>
        <w:t>сведения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которых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должны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отсутствовать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в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реестре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дисквалифицированных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лиц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и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включающую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данные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фамилии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имени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отчестве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дате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и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месте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рождения</w:t>
      </w:r>
      <w:r w:rsidRPr="00724D0E">
        <w:rPr>
          <w:sz w:val="28"/>
          <w:szCs w:val="28"/>
        </w:rPr>
        <w:t>;</w:t>
      </w:r>
    </w:p>
    <w:p w:rsidR="00292A9D" w:rsidRPr="00724D0E" w:rsidRDefault="00292A9D" w:rsidP="003654EC">
      <w:pPr>
        <w:pStyle w:val="ConsPlusNormal"/>
        <w:ind w:firstLine="709"/>
        <w:jc w:val="both"/>
        <w:rPr>
          <w:sz w:val="28"/>
          <w:szCs w:val="28"/>
        </w:rPr>
      </w:pPr>
      <w:r w:rsidRPr="00724D0E">
        <w:rPr>
          <w:rFonts w:hAnsi="Times New Roman"/>
          <w:color w:val="22272F"/>
          <w:sz w:val="28"/>
          <w:szCs w:val="28"/>
          <w:shd w:val="clear" w:color="auto" w:fill="FFFFFF"/>
        </w:rPr>
        <w:t xml:space="preserve">проект развития сельского туризма по форме, приведенной </w:t>
      </w:r>
      <w:r w:rsidRPr="00724D0E">
        <w:rPr>
          <w:sz w:val="28"/>
          <w:szCs w:val="28"/>
        </w:rPr>
        <w:t>в</w:t>
      </w:r>
      <w:r w:rsidRPr="00724D0E">
        <w:rPr>
          <w:sz w:val="28"/>
          <w:szCs w:val="28"/>
        </w:rPr>
        <w:t xml:space="preserve"> </w:t>
      </w:r>
      <w:hyperlink r:id="rId13" w:anchor="/document/404561204/entry/20000" w:history="1">
        <w:r w:rsidR="000D1EB7" w:rsidRPr="00724D0E">
          <w:rPr>
            <w:sz w:val="28"/>
            <w:szCs w:val="28"/>
          </w:rPr>
          <w:t>приложении</w:t>
        </w:r>
        <w:r w:rsidR="000D1EB7" w:rsidRPr="00724D0E">
          <w:rPr>
            <w:sz w:val="28"/>
            <w:szCs w:val="28"/>
          </w:rPr>
          <w:t xml:space="preserve"> </w:t>
        </w:r>
        <w:r w:rsidR="000D1EB7" w:rsidRPr="00724D0E">
          <w:rPr>
            <w:sz w:val="28"/>
            <w:szCs w:val="28"/>
          </w:rPr>
          <w:t>№</w:t>
        </w:r>
        <w:r w:rsidRPr="00724D0E">
          <w:rPr>
            <w:sz w:val="28"/>
            <w:szCs w:val="28"/>
          </w:rPr>
          <w:t xml:space="preserve"> 2</w:t>
        </w:r>
      </w:hyperlink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к</w:t>
      </w:r>
      <w:r w:rsidRPr="00724D0E">
        <w:rPr>
          <w:rFonts w:hAnsi="Times New Roman"/>
          <w:color w:val="22272F"/>
          <w:sz w:val="28"/>
          <w:szCs w:val="28"/>
          <w:shd w:val="clear" w:color="auto" w:fill="FFFFFF"/>
        </w:rPr>
        <w:t xml:space="preserve"> нас</w:t>
      </w:r>
      <w:r w:rsidR="00963637" w:rsidRPr="00724D0E">
        <w:rPr>
          <w:rFonts w:hAnsi="Times New Roman"/>
          <w:color w:val="22272F"/>
          <w:sz w:val="28"/>
          <w:szCs w:val="28"/>
          <w:shd w:val="clear" w:color="auto" w:fill="FFFFFF"/>
        </w:rPr>
        <w:t>тоящему П</w:t>
      </w:r>
      <w:r w:rsidRPr="00724D0E">
        <w:rPr>
          <w:rFonts w:hAnsi="Times New Roman"/>
          <w:color w:val="22272F"/>
          <w:sz w:val="28"/>
          <w:szCs w:val="28"/>
          <w:shd w:val="clear" w:color="auto" w:fill="FFFFFF"/>
        </w:rPr>
        <w:t>орядку</w:t>
      </w:r>
      <w:r w:rsidR="00D713EB" w:rsidRPr="00724D0E">
        <w:rPr>
          <w:rFonts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Pr="00724D0E">
        <w:rPr>
          <w:sz w:val="28"/>
          <w:szCs w:val="28"/>
        </w:rPr>
        <w:t>предусматривающий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плановые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показатели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деятельности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включая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в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том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числе</w:t>
      </w:r>
      <w:r w:rsidRPr="00724D0E">
        <w:rPr>
          <w:sz w:val="28"/>
          <w:szCs w:val="28"/>
        </w:rPr>
        <w:t>:</w:t>
      </w:r>
    </w:p>
    <w:p w:rsidR="00292A9D" w:rsidRPr="00724D0E" w:rsidRDefault="00292A9D" w:rsidP="003654EC">
      <w:pPr>
        <w:pStyle w:val="ConsPlusNormal"/>
        <w:ind w:firstLine="709"/>
        <w:jc w:val="both"/>
      </w:pPr>
      <w:r w:rsidRPr="00724D0E">
        <w:rPr>
          <w:sz w:val="28"/>
          <w:szCs w:val="28"/>
        </w:rPr>
        <w:t>прирост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объема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производства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и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реализации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сельскохозяйственной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продукции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выраженный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в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натуральных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и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денежных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показателях</w:t>
      </w:r>
      <w:r w:rsidRPr="00724D0E">
        <w:rPr>
          <w:sz w:val="28"/>
          <w:szCs w:val="28"/>
        </w:rPr>
        <w:t xml:space="preserve"> (</w:t>
      </w:r>
      <w:r w:rsidRPr="00724D0E">
        <w:rPr>
          <w:sz w:val="28"/>
          <w:szCs w:val="28"/>
        </w:rPr>
        <w:t>в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течение</w:t>
      </w:r>
      <w:r w:rsidRPr="00724D0E">
        <w:rPr>
          <w:sz w:val="28"/>
          <w:szCs w:val="28"/>
        </w:rPr>
        <w:t xml:space="preserve"> 5 </w:t>
      </w:r>
      <w:r w:rsidRPr="00724D0E">
        <w:rPr>
          <w:sz w:val="28"/>
          <w:szCs w:val="28"/>
        </w:rPr>
        <w:t>лет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с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года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получения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гранта</w:t>
      </w:r>
      <w:r w:rsidRPr="00724D0E">
        <w:rPr>
          <w:sz w:val="28"/>
          <w:szCs w:val="28"/>
        </w:rPr>
        <w:t>);</w:t>
      </w:r>
    </w:p>
    <w:p w:rsidR="00292A9D" w:rsidRPr="00724D0E" w:rsidRDefault="00292A9D" w:rsidP="003654EC">
      <w:pPr>
        <w:pStyle w:val="ConsPlusNormal"/>
        <w:ind w:firstLine="709"/>
        <w:jc w:val="both"/>
      </w:pPr>
      <w:r w:rsidRPr="00724D0E">
        <w:rPr>
          <w:sz w:val="28"/>
          <w:szCs w:val="28"/>
        </w:rPr>
        <w:t>прирост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объема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доходов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от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услуг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оказываемых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в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сфере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сельского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туризма</w:t>
      </w:r>
      <w:r w:rsidRPr="00724D0E">
        <w:rPr>
          <w:sz w:val="28"/>
          <w:szCs w:val="28"/>
        </w:rPr>
        <w:t xml:space="preserve"> (</w:t>
      </w:r>
      <w:r w:rsidRPr="00724D0E">
        <w:rPr>
          <w:sz w:val="28"/>
          <w:szCs w:val="28"/>
        </w:rPr>
        <w:t>не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менее</w:t>
      </w:r>
      <w:r w:rsidRPr="00724D0E">
        <w:rPr>
          <w:sz w:val="28"/>
          <w:szCs w:val="28"/>
        </w:rPr>
        <w:t xml:space="preserve"> 5% </w:t>
      </w:r>
      <w:r w:rsidRPr="00724D0E">
        <w:rPr>
          <w:sz w:val="28"/>
          <w:szCs w:val="28"/>
        </w:rPr>
        <w:t>к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уровню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предыдущего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года</w:t>
      </w:r>
      <w:r w:rsidRPr="00724D0E">
        <w:rPr>
          <w:sz w:val="28"/>
          <w:szCs w:val="28"/>
        </w:rPr>
        <w:t>) (</w:t>
      </w:r>
      <w:r w:rsidRPr="00724D0E">
        <w:rPr>
          <w:sz w:val="28"/>
          <w:szCs w:val="28"/>
        </w:rPr>
        <w:t>в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течение</w:t>
      </w:r>
      <w:r w:rsidRPr="00724D0E">
        <w:rPr>
          <w:sz w:val="28"/>
          <w:szCs w:val="28"/>
        </w:rPr>
        <w:t xml:space="preserve"> 5 </w:t>
      </w:r>
      <w:r w:rsidRPr="00724D0E">
        <w:rPr>
          <w:sz w:val="28"/>
          <w:szCs w:val="28"/>
        </w:rPr>
        <w:t>лет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с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года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получения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гранта</w:t>
      </w:r>
      <w:r w:rsidRPr="00724D0E">
        <w:rPr>
          <w:sz w:val="28"/>
          <w:szCs w:val="28"/>
        </w:rPr>
        <w:t>);</w:t>
      </w:r>
    </w:p>
    <w:p w:rsidR="00292A9D" w:rsidRPr="00724D0E" w:rsidRDefault="00292A9D" w:rsidP="003654EC">
      <w:pPr>
        <w:pStyle w:val="ConsPlusNormal"/>
        <w:ind w:firstLine="709"/>
        <w:jc w:val="both"/>
      </w:pPr>
      <w:r w:rsidRPr="00724D0E">
        <w:rPr>
          <w:sz w:val="28"/>
          <w:szCs w:val="28"/>
        </w:rPr>
        <w:t>количество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туристов</w:t>
      </w:r>
      <w:r w:rsidRPr="00724D0E">
        <w:rPr>
          <w:sz w:val="28"/>
          <w:szCs w:val="28"/>
        </w:rPr>
        <w:t xml:space="preserve">, </w:t>
      </w:r>
      <w:r w:rsidRPr="00724D0E">
        <w:rPr>
          <w:sz w:val="28"/>
          <w:szCs w:val="28"/>
        </w:rPr>
        <w:t>посетивших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объекты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сельского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туризма</w:t>
      </w:r>
      <w:r w:rsidRPr="00724D0E">
        <w:rPr>
          <w:sz w:val="28"/>
          <w:szCs w:val="28"/>
        </w:rPr>
        <w:t xml:space="preserve"> (</w:t>
      </w:r>
      <w:r w:rsidRPr="00724D0E">
        <w:rPr>
          <w:sz w:val="28"/>
          <w:szCs w:val="28"/>
        </w:rPr>
        <w:t>нарастающим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итогом</w:t>
      </w:r>
      <w:r w:rsidRPr="00724D0E">
        <w:rPr>
          <w:sz w:val="28"/>
          <w:szCs w:val="28"/>
        </w:rPr>
        <w:t>) (</w:t>
      </w:r>
      <w:r w:rsidRPr="00724D0E">
        <w:rPr>
          <w:sz w:val="28"/>
          <w:szCs w:val="28"/>
        </w:rPr>
        <w:t>в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течение</w:t>
      </w:r>
      <w:r w:rsidRPr="00724D0E">
        <w:rPr>
          <w:sz w:val="28"/>
          <w:szCs w:val="28"/>
        </w:rPr>
        <w:t xml:space="preserve"> 5 </w:t>
      </w:r>
      <w:r w:rsidRPr="00724D0E">
        <w:rPr>
          <w:sz w:val="28"/>
          <w:szCs w:val="28"/>
        </w:rPr>
        <w:t>лет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с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года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получения</w:t>
      </w:r>
      <w:r w:rsidRPr="00724D0E">
        <w:rPr>
          <w:sz w:val="28"/>
          <w:szCs w:val="28"/>
        </w:rPr>
        <w:t xml:space="preserve"> </w:t>
      </w:r>
      <w:r w:rsidRPr="00724D0E">
        <w:rPr>
          <w:sz w:val="28"/>
          <w:szCs w:val="28"/>
        </w:rPr>
        <w:t>гранта</w:t>
      </w:r>
      <w:r w:rsidRPr="00724D0E">
        <w:rPr>
          <w:sz w:val="28"/>
          <w:szCs w:val="28"/>
        </w:rPr>
        <w:t>);</w:t>
      </w:r>
    </w:p>
    <w:p w:rsidR="00292A9D" w:rsidRPr="00724D0E" w:rsidRDefault="00292A9D" w:rsidP="003654EC">
      <w:pPr>
        <w:pStyle w:val="ConsPlusNormal"/>
        <w:ind w:firstLine="709"/>
        <w:jc w:val="both"/>
        <w:rPr>
          <w:rFonts w:hAnsi="Times New Roman"/>
          <w:color w:val="FF0000"/>
          <w:sz w:val="28"/>
          <w:szCs w:val="28"/>
        </w:rPr>
      </w:pPr>
      <w:r w:rsidRPr="00724D0E">
        <w:rPr>
          <w:rFonts w:hAnsi="Times New Roman"/>
          <w:sz w:val="28"/>
          <w:szCs w:val="28"/>
        </w:rPr>
        <w:t xml:space="preserve">документ, подтверждающий наличие собственных средств заявителя в размере, установленном </w:t>
      </w:r>
      <w:r w:rsidR="00022041" w:rsidRPr="00312B28">
        <w:rPr>
          <w:rFonts w:hAnsi="Times New Roman"/>
          <w:sz w:val="28"/>
          <w:szCs w:val="28"/>
        </w:rPr>
        <w:t>подпунктом 3.2 раздела 3</w:t>
      </w:r>
      <w:r w:rsidRPr="00312B28">
        <w:rPr>
          <w:rFonts w:hAnsi="Times New Roman"/>
          <w:sz w:val="28"/>
          <w:szCs w:val="28"/>
        </w:rPr>
        <w:t xml:space="preserve"> </w:t>
      </w:r>
      <w:r w:rsidR="00D713EB" w:rsidRPr="00312B28">
        <w:rPr>
          <w:rFonts w:hAnsi="Times New Roman"/>
          <w:sz w:val="28"/>
          <w:szCs w:val="28"/>
        </w:rPr>
        <w:t>настоящего П</w:t>
      </w:r>
      <w:r w:rsidR="00963637" w:rsidRPr="00312B28">
        <w:rPr>
          <w:rFonts w:hAnsi="Times New Roman"/>
          <w:sz w:val="28"/>
          <w:szCs w:val="28"/>
        </w:rPr>
        <w:t>орядка</w:t>
      </w:r>
      <w:r w:rsidRPr="00724D0E">
        <w:rPr>
          <w:rFonts w:hAnsi="Times New Roman"/>
          <w:sz w:val="28"/>
          <w:szCs w:val="28"/>
        </w:rPr>
        <w:t xml:space="preserve"> (письмо кредитной организации и (или) выписку (справку) по банковскому счету заявителя, заверенную кредитной организацией. В случае обеспечения софинансирования проекта развития сельского туризма кредитными средствами прилагается копия кредитного договора на реализацию проекта развития сельского туризма, заверенная кредитной организацией;</w:t>
      </w:r>
    </w:p>
    <w:p w:rsidR="00292A9D" w:rsidRPr="00724D0E" w:rsidRDefault="00292A9D" w:rsidP="003654EC">
      <w:pPr>
        <w:pStyle w:val="ConsPlusNormal"/>
        <w:ind w:firstLine="709"/>
        <w:jc w:val="both"/>
        <w:rPr>
          <w:rFonts w:hAnsi="Times New Roman"/>
          <w:sz w:val="28"/>
          <w:szCs w:val="28"/>
        </w:rPr>
      </w:pPr>
      <w:r w:rsidRPr="00724D0E">
        <w:rPr>
          <w:rFonts w:hAnsi="Times New Roman"/>
          <w:sz w:val="28"/>
          <w:szCs w:val="28"/>
        </w:rPr>
        <w:t>копии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 (которых) запланирована реализация проекта развития сельского туризма;</w:t>
      </w:r>
    </w:p>
    <w:p w:rsidR="00E434A1" w:rsidRDefault="00292A9D" w:rsidP="004D413F">
      <w:pPr>
        <w:pStyle w:val="ConsPlusNormal"/>
        <w:ind w:firstLine="709"/>
        <w:jc w:val="both"/>
        <w:rPr>
          <w:rFonts w:hAnsi="Times New Roman"/>
          <w:sz w:val="28"/>
          <w:szCs w:val="28"/>
        </w:rPr>
      </w:pPr>
      <w:r w:rsidRPr="00724D0E">
        <w:rPr>
          <w:rFonts w:hAnsi="Times New Roman"/>
          <w:sz w:val="28"/>
          <w:szCs w:val="28"/>
        </w:rPr>
        <w:t xml:space="preserve">копию выписки из Единого государственного реестра недвижимости об основных характеристиках и зарегистрированных правах на земельный участок </w:t>
      </w:r>
    </w:p>
    <w:p w:rsidR="00292A9D" w:rsidRPr="00724D0E" w:rsidRDefault="00292A9D" w:rsidP="00E434A1">
      <w:pPr>
        <w:pStyle w:val="ConsPlusNormal"/>
        <w:jc w:val="both"/>
        <w:rPr>
          <w:rFonts w:hAnsi="Times New Roman"/>
          <w:sz w:val="28"/>
          <w:szCs w:val="28"/>
        </w:rPr>
      </w:pPr>
      <w:r w:rsidRPr="00724D0E">
        <w:rPr>
          <w:rFonts w:hAnsi="Times New Roman"/>
          <w:sz w:val="28"/>
          <w:szCs w:val="28"/>
        </w:rPr>
        <w:t>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B867E6" w:rsidRDefault="00B867E6" w:rsidP="00B867E6">
      <w:pPr>
        <w:pStyle w:val="ConsPlusNormal"/>
        <w:ind w:firstLine="709"/>
        <w:jc w:val="both"/>
        <w:rPr>
          <w:rFonts w:hAnsi="Times New Roman"/>
          <w:sz w:val="28"/>
          <w:szCs w:val="28"/>
        </w:rPr>
      </w:pPr>
    </w:p>
    <w:p w:rsidR="004D413F" w:rsidRDefault="00292A9D" w:rsidP="00B867E6">
      <w:pPr>
        <w:pStyle w:val="ConsPlusNormal"/>
        <w:ind w:firstLine="709"/>
        <w:jc w:val="both"/>
        <w:rPr>
          <w:rFonts w:hAnsi="Times New Roman"/>
          <w:sz w:val="28"/>
          <w:szCs w:val="28"/>
        </w:rPr>
      </w:pPr>
      <w:r w:rsidRPr="00724D0E">
        <w:rPr>
          <w:rFonts w:hAnsi="Times New Roman"/>
          <w:sz w:val="28"/>
          <w:szCs w:val="28"/>
        </w:rPr>
        <w:lastRenderedPageBreak/>
        <w:t>согласие заявителя на осуществление Министерством и органом государственного финансового контроля проверок соблюдения целей, условий и</w:t>
      </w:r>
      <w:r w:rsidR="003612D1" w:rsidRPr="00724D0E">
        <w:rPr>
          <w:rFonts w:hAnsi="Times New Roman"/>
          <w:sz w:val="28"/>
          <w:szCs w:val="28"/>
        </w:rPr>
        <w:t xml:space="preserve"> </w:t>
      </w:r>
    </w:p>
    <w:p w:rsidR="00292A9D" w:rsidRPr="00724D0E" w:rsidRDefault="003612D1" w:rsidP="004D413F">
      <w:pPr>
        <w:pStyle w:val="ConsPlusNormal"/>
        <w:jc w:val="both"/>
        <w:rPr>
          <w:rFonts w:hAnsi="Times New Roman"/>
          <w:sz w:val="28"/>
          <w:szCs w:val="28"/>
        </w:rPr>
      </w:pPr>
      <w:r w:rsidRPr="00724D0E">
        <w:rPr>
          <w:rFonts w:hAnsi="Times New Roman"/>
          <w:sz w:val="28"/>
          <w:szCs w:val="28"/>
        </w:rPr>
        <w:t xml:space="preserve">порядка предоставления гранта </w:t>
      </w:r>
      <w:r w:rsidR="00292A9D" w:rsidRPr="00724D0E">
        <w:rPr>
          <w:rFonts w:hAnsi="Times New Roman"/>
          <w:sz w:val="28"/>
          <w:szCs w:val="28"/>
        </w:rPr>
        <w:t xml:space="preserve"> в случае п</w:t>
      </w:r>
      <w:r w:rsidR="00724D0E" w:rsidRPr="00724D0E">
        <w:rPr>
          <w:rFonts w:hAnsi="Times New Roman"/>
          <w:sz w:val="28"/>
          <w:szCs w:val="28"/>
        </w:rPr>
        <w:t>редоставления заявителю гранта</w:t>
      </w:r>
      <w:r w:rsidR="00292A9D" w:rsidRPr="00724D0E">
        <w:rPr>
          <w:rFonts w:hAnsi="Times New Roman"/>
          <w:sz w:val="28"/>
          <w:szCs w:val="28"/>
        </w:rPr>
        <w:t xml:space="preserve">, </w:t>
      </w:r>
      <w:r w:rsidR="00724D0E" w:rsidRPr="00724D0E">
        <w:rPr>
          <w:rFonts w:hAnsi="Times New Roman"/>
          <w:sz w:val="28"/>
          <w:szCs w:val="28"/>
        </w:rPr>
        <w:t>составленное в свободной форме</w:t>
      </w:r>
      <w:r w:rsidR="00292A9D" w:rsidRPr="00724D0E">
        <w:rPr>
          <w:rFonts w:hAnsi="Times New Roman"/>
          <w:sz w:val="28"/>
          <w:szCs w:val="28"/>
        </w:rPr>
        <w:t>;</w:t>
      </w:r>
    </w:p>
    <w:p w:rsidR="00292A9D" w:rsidRPr="00724D0E" w:rsidRDefault="00292A9D" w:rsidP="003654EC">
      <w:pPr>
        <w:pStyle w:val="ConsPlusNormal"/>
        <w:ind w:firstLine="709"/>
        <w:jc w:val="both"/>
        <w:rPr>
          <w:rFonts w:hAnsi="Times New Roman"/>
          <w:color w:val="22272F"/>
          <w:sz w:val="28"/>
          <w:szCs w:val="28"/>
          <w:shd w:val="clear" w:color="auto" w:fill="FFFFFF"/>
        </w:rPr>
      </w:pPr>
      <w:r w:rsidRPr="00724D0E">
        <w:rPr>
          <w:rFonts w:hAnsi="Times New Roman"/>
          <w:color w:val="22272F"/>
          <w:sz w:val="28"/>
          <w:szCs w:val="28"/>
          <w:shd w:val="clear" w:color="auto" w:fill="FFFFFF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позднее чем за 20 календарных дней до даты подачи заявителем документов в уполномоченный орган для участия в отборе, подтверждающую наличие основного вида деятельности, соответствующего кодам</w:t>
      </w:r>
      <w:r w:rsidR="00EF0F62" w:rsidRPr="00724D0E">
        <w:rPr>
          <w:rFonts w:hAnsi="Times New Roman"/>
          <w:color w:val="22272F"/>
          <w:sz w:val="28"/>
          <w:szCs w:val="28"/>
          <w:shd w:val="clear" w:color="auto" w:fill="FFFFFF"/>
        </w:rPr>
        <w:t xml:space="preserve"> </w:t>
      </w:r>
      <w:hyperlink r:id="rId14" w:anchor="/document/70650726/entry/1" w:history="1">
        <w:r w:rsidRPr="00724D0E">
          <w:rPr>
            <w:rFonts w:hAnsi="Times New Roman"/>
            <w:color w:val="22272F"/>
            <w:sz w:val="28"/>
            <w:szCs w:val="28"/>
            <w:shd w:val="clear" w:color="auto" w:fill="FFFFFF"/>
          </w:rPr>
          <w:t>классов 01</w:t>
        </w:r>
      </w:hyperlink>
      <w:r w:rsidR="003612D1" w:rsidRPr="00724D0E">
        <w:rPr>
          <w:rFonts w:hAnsi="Times New Roman"/>
          <w:color w:val="22272F"/>
          <w:sz w:val="28"/>
          <w:szCs w:val="28"/>
          <w:shd w:val="clear" w:color="auto" w:fill="FFFFFF"/>
        </w:rPr>
        <w:t xml:space="preserve"> «</w:t>
      </w:r>
      <w:r w:rsidRPr="00724D0E">
        <w:rPr>
          <w:rFonts w:hAnsi="Times New Roman"/>
          <w:color w:val="22272F"/>
          <w:sz w:val="28"/>
          <w:szCs w:val="28"/>
          <w:shd w:val="clear" w:color="auto" w:fill="FFFFFF"/>
        </w:rPr>
        <w:t>Растениеводство и животноводство, охота и предоставление соответствующих услуг в этих областях</w:t>
      </w:r>
      <w:r w:rsidR="003612D1" w:rsidRPr="00724D0E">
        <w:rPr>
          <w:rFonts w:hAnsi="Times New Roman"/>
          <w:color w:val="22272F"/>
          <w:sz w:val="28"/>
          <w:szCs w:val="28"/>
          <w:shd w:val="clear" w:color="auto" w:fill="FFFFFF"/>
        </w:rPr>
        <w:t>»</w:t>
      </w:r>
      <w:r w:rsidRPr="00724D0E">
        <w:rPr>
          <w:rFonts w:hAnsi="Times New Roman"/>
          <w:color w:val="22272F"/>
          <w:sz w:val="28"/>
          <w:szCs w:val="28"/>
          <w:shd w:val="clear" w:color="auto" w:fill="FFFFFF"/>
        </w:rPr>
        <w:t>,</w:t>
      </w:r>
      <w:r w:rsidR="003612D1" w:rsidRPr="00724D0E">
        <w:rPr>
          <w:rFonts w:hAnsi="Times New Roman"/>
          <w:color w:val="22272F"/>
          <w:sz w:val="28"/>
          <w:szCs w:val="28"/>
          <w:shd w:val="clear" w:color="auto" w:fill="FFFFFF"/>
        </w:rPr>
        <w:t xml:space="preserve"> </w:t>
      </w:r>
      <w:hyperlink r:id="rId15" w:anchor="/document/70650726/entry/3" w:history="1">
        <w:r w:rsidRPr="00724D0E">
          <w:rPr>
            <w:color w:val="22272F"/>
          </w:rPr>
          <w:t>03</w:t>
        </w:r>
      </w:hyperlink>
      <w:r w:rsidR="003612D1" w:rsidRPr="00724D0E">
        <w:rPr>
          <w:rFonts w:hAnsi="Times New Roman"/>
          <w:color w:val="22272F"/>
          <w:sz w:val="28"/>
          <w:szCs w:val="28"/>
          <w:shd w:val="clear" w:color="auto" w:fill="FFFFFF"/>
        </w:rPr>
        <w:t xml:space="preserve"> «Рыболовство и рыбоводство»</w:t>
      </w:r>
      <w:r w:rsidRPr="00724D0E">
        <w:rPr>
          <w:rFonts w:hAnsi="Times New Roman"/>
          <w:color w:val="22272F"/>
          <w:sz w:val="28"/>
          <w:szCs w:val="28"/>
          <w:shd w:val="clear" w:color="auto" w:fill="FFFFFF"/>
        </w:rPr>
        <w:t xml:space="preserve"> и (или)</w:t>
      </w:r>
      <w:r w:rsidR="003612D1" w:rsidRPr="00724D0E">
        <w:rPr>
          <w:rFonts w:hAnsi="Times New Roman"/>
          <w:color w:val="22272F"/>
          <w:sz w:val="28"/>
          <w:szCs w:val="28"/>
          <w:shd w:val="clear" w:color="auto" w:fill="FFFFFF"/>
        </w:rPr>
        <w:t xml:space="preserve"> </w:t>
      </w:r>
      <w:hyperlink r:id="rId16" w:anchor="/document/70650726/entry/1102" w:history="1">
        <w:r w:rsidRPr="00724D0E">
          <w:rPr>
            <w:rFonts w:hAnsi="Times New Roman"/>
            <w:color w:val="22272F"/>
            <w:sz w:val="28"/>
            <w:szCs w:val="28"/>
            <w:shd w:val="clear" w:color="auto" w:fill="FFFFFF"/>
          </w:rPr>
          <w:t>группе 11.02</w:t>
        </w:r>
      </w:hyperlink>
      <w:r w:rsidR="00EF0F62" w:rsidRPr="00724D0E">
        <w:rPr>
          <w:rFonts w:hAnsi="Times New Roman"/>
          <w:color w:val="22272F"/>
          <w:sz w:val="28"/>
          <w:szCs w:val="28"/>
          <w:shd w:val="clear" w:color="auto" w:fill="FFFFFF"/>
        </w:rPr>
        <w:t xml:space="preserve"> «</w:t>
      </w:r>
      <w:r w:rsidR="003612D1" w:rsidRPr="00724D0E">
        <w:rPr>
          <w:rFonts w:hAnsi="Times New Roman"/>
          <w:color w:val="22272F"/>
          <w:sz w:val="28"/>
          <w:szCs w:val="28"/>
          <w:shd w:val="clear" w:color="auto" w:fill="FFFFFF"/>
        </w:rPr>
        <w:t>Производство вина и винограда»</w:t>
      </w:r>
      <w:r w:rsidRPr="00724D0E">
        <w:rPr>
          <w:rFonts w:hAnsi="Times New Roman"/>
          <w:color w:val="22272F"/>
          <w:sz w:val="28"/>
          <w:szCs w:val="28"/>
          <w:shd w:val="clear" w:color="auto" w:fill="FFFFFF"/>
        </w:rPr>
        <w:t xml:space="preserve"> Общероссийского классификатора видов экономической деятельности ОК 029-2014 (КДЕС Ред. 2)</w:t>
      </w:r>
      <w:r w:rsidR="003612D1" w:rsidRPr="00724D0E">
        <w:rPr>
          <w:rFonts w:hAnsi="Times New Roman"/>
          <w:color w:val="22272F"/>
          <w:sz w:val="28"/>
          <w:szCs w:val="28"/>
          <w:shd w:val="clear" w:color="auto" w:fill="FFFFFF"/>
        </w:rPr>
        <w:t xml:space="preserve"> </w:t>
      </w:r>
      <w:hyperlink r:id="rId17" w:anchor="/document/404561204/entry/1111" w:history="1">
        <w:r w:rsidRPr="00724D0E">
          <w:rPr>
            <w:color w:val="22272F"/>
          </w:rPr>
          <w:t>1</w:t>
        </w:r>
      </w:hyperlink>
      <w:r w:rsidR="003612D1" w:rsidRPr="00724D0E">
        <w:rPr>
          <w:rFonts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724D0E">
        <w:rPr>
          <w:rFonts w:hAnsi="Times New Roman"/>
          <w:color w:val="22272F"/>
          <w:sz w:val="28"/>
          <w:szCs w:val="28"/>
          <w:shd w:val="clear" w:color="auto" w:fill="FFFFFF"/>
        </w:rPr>
        <w:t>(далее - ОКВЭД). В случае если заявителем является сельскохозяйственный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</w:t>
      </w:r>
      <w:r w:rsidR="003612D1" w:rsidRPr="00724D0E">
        <w:rPr>
          <w:rFonts w:hAnsi="Times New Roman"/>
          <w:color w:val="22272F"/>
          <w:sz w:val="28"/>
          <w:szCs w:val="28"/>
          <w:shd w:val="clear" w:color="auto" w:fill="FFFFFF"/>
        </w:rPr>
        <w:t xml:space="preserve"> </w:t>
      </w:r>
      <w:hyperlink r:id="rId18" w:anchor="/document/70650726/entry/10" w:history="1">
        <w:r w:rsidRPr="00724D0E">
          <w:rPr>
            <w:rFonts w:hAnsi="Times New Roman"/>
            <w:color w:val="22272F"/>
            <w:sz w:val="28"/>
            <w:szCs w:val="28"/>
            <w:shd w:val="clear" w:color="auto" w:fill="FFFFFF"/>
          </w:rPr>
          <w:t>класса 10</w:t>
        </w:r>
      </w:hyperlink>
      <w:r w:rsidR="003612D1" w:rsidRPr="00724D0E">
        <w:rPr>
          <w:rFonts w:hAnsi="Times New Roman"/>
          <w:color w:val="22272F"/>
          <w:sz w:val="28"/>
          <w:szCs w:val="28"/>
          <w:shd w:val="clear" w:color="auto" w:fill="FFFFFF"/>
        </w:rPr>
        <w:t xml:space="preserve"> «Производство пищевых продуктов»</w:t>
      </w:r>
      <w:r w:rsidRPr="00724D0E">
        <w:rPr>
          <w:rFonts w:hAnsi="Times New Roman"/>
          <w:color w:val="22272F"/>
          <w:sz w:val="28"/>
          <w:szCs w:val="28"/>
          <w:shd w:val="clear" w:color="auto" w:fill="FFFFFF"/>
        </w:rPr>
        <w:t xml:space="preserve"> ОКВЭД. В случае если выписка из Единого государственного реестра юридических лиц или выписка из Единого государственного реестра индивидуальных предпринимателей не представлена, Министерство запрашивает их самостоятельно;</w:t>
      </w:r>
    </w:p>
    <w:p w:rsidR="00103108" w:rsidRPr="00724D0E" w:rsidRDefault="00103108" w:rsidP="003654EC">
      <w:pPr>
        <w:pStyle w:val="1"/>
        <w:shd w:val="clear" w:color="auto" w:fill="auto"/>
        <w:spacing w:line="240" w:lineRule="auto"/>
        <w:ind w:firstLine="709"/>
        <w:jc w:val="both"/>
        <w:rPr>
          <w:color w:val="22272F"/>
          <w:kern w:val="1"/>
          <w:sz w:val="28"/>
          <w:szCs w:val="28"/>
          <w:shd w:val="clear" w:color="auto" w:fill="FFFFFF"/>
          <w:lang w:bidi="hi-IN"/>
        </w:rPr>
      </w:pP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 xml:space="preserve">справку о соответствии заявителя требованиям настоящего порядка (далее - справка) по форме, приведенной в приложении </w:t>
      </w:r>
      <w:r w:rsidR="003612D1"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№</w:t>
      </w:r>
      <w:r w:rsidR="00724D0E"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 xml:space="preserve"> 3 к настоящему П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орядку;</w:t>
      </w:r>
    </w:p>
    <w:p w:rsidR="00D51657" w:rsidRPr="00724D0E" w:rsidRDefault="00D51657" w:rsidP="003654EC">
      <w:pPr>
        <w:pStyle w:val="1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color w:val="22272F"/>
          <w:kern w:val="1"/>
          <w:sz w:val="28"/>
          <w:szCs w:val="28"/>
          <w:shd w:val="clear" w:color="auto" w:fill="FFFFFF"/>
          <w:lang w:bidi="hi-IN"/>
        </w:rPr>
      </w:pP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 xml:space="preserve">копию утвержденной проектной документации и копии иных утвержденных документов, подготавливаемых в соответствии со статьей 48 Градостроительного кодекса Российской Федерации (Собрание законодательства Российской Федерации, 2005, </w:t>
      </w:r>
      <w:r w:rsidR="003612D1"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№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 xml:space="preserve"> 1, ст. 16; 2021, </w:t>
      </w:r>
      <w:r w:rsidR="003612D1"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№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 xml:space="preserve"> 50, ст. 8415), в отношении каждого об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ъ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екта капитального строительства, предлагаемого к строительству, реконструкции или капитальному ремонту в рамках реализации мероприятий пр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о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екта (при наличии);</w:t>
      </w:r>
    </w:p>
    <w:p w:rsidR="00D51657" w:rsidRPr="00724D0E" w:rsidRDefault="00D51657" w:rsidP="003654EC">
      <w:pPr>
        <w:pStyle w:val="1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color w:val="22272F"/>
          <w:kern w:val="1"/>
          <w:sz w:val="28"/>
          <w:szCs w:val="28"/>
          <w:shd w:val="clear" w:color="auto" w:fill="FFFFFF"/>
          <w:lang w:bidi="hi-IN"/>
        </w:rPr>
      </w:pP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копию заключения проводимой в соответствии с постановлением Правител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ь</w:t>
      </w:r>
      <w:r w:rsidR="003612D1"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 xml:space="preserve">ства Российской Федерации от 05.03.2007 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 xml:space="preserve"> </w:t>
      </w:r>
      <w:r w:rsidR="003612D1"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№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 xml:space="preserve"> </w:t>
      </w:r>
      <w:r w:rsidR="003612D1"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145 «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О порядке организации и пров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е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дения государственной экспертизы проектной документации и результатов инж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е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нерных изысканий</w:t>
      </w:r>
      <w:r w:rsidR="003612D1"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»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 xml:space="preserve"> (Собрание законодательства Российской Федерации, </w:t>
      </w:r>
      <w:r w:rsidR="003612D1"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 xml:space="preserve"> 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 xml:space="preserve">2007, </w:t>
      </w:r>
      <w:r w:rsidR="003612D1"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 xml:space="preserve">   №11, ст.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1336; Официальный интернет-портал правовой информации (</w:t>
      </w:r>
      <w:hyperlink r:id="rId19" w:history="1">
        <w:r w:rsidRPr="00724D0E">
          <w:rPr>
            <w:color w:val="22272F"/>
            <w:kern w:val="1"/>
            <w:sz w:val="28"/>
            <w:szCs w:val="28"/>
            <w:shd w:val="clear" w:color="auto" w:fill="FFFFFF"/>
            <w:lang w:bidi="hi-IN"/>
          </w:rPr>
          <w:t>www.pravo.gov.ru</w:t>
        </w:r>
      </w:hyperlink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), 2021, 31</w:t>
      </w:r>
      <w:r w:rsidR="003612D1"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.12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 xml:space="preserve">, </w:t>
      </w:r>
      <w:r w:rsidR="003612D1"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№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 xml:space="preserve"> 0001202112310121) государственной экспертизы проектной документации и результатов инженерных изысканий (при нал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и</w:t>
      </w: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чии);</w:t>
      </w:r>
    </w:p>
    <w:p w:rsidR="00D51657" w:rsidRPr="00724D0E" w:rsidRDefault="00D51657" w:rsidP="003654EC">
      <w:pPr>
        <w:pStyle w:val="1"/>
        <w:shd w:val="clear" w:color="auto" w:fill="auto"/>
        <w:tabs>
          <w:tab w:val="left" w:pos="1197"/>
        </w:tabs>
        <w:spacing w:line="240" w:lineRule="auto"/>
        <w:ind w:firstLine="709"/>
        <w:jc w:val="both"/>
        <w:rPr>
          <w:color w:val="22272F"/>
          <w:kern w:val="1"/>
          <w:sz w:val="28"/>
          <w:szCs w:val="28"/>
          <w:shd w:val="clear" w:color="auto" w:fill="FFFFFF"/>
          <w:lang w:bidi="hi-IN"/>
        </w:rPr>
      </w:pP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презентацию проекта в произвольной форме (при наличии);</w:t>
      </w:r>
    </w:p>
    <w:p w:rsidR="0003075F" w:rsidRPr="00724D0E" w:rsidRDefault="0003075F" w:rsidP="003654EC">
      <w:pPr>
        <w:pStyle w:val="1"/>
        <w:shd w:val="clear" w:color="auto" w:fill="auto"/>
        <w:tabs>
          <w:tab w:val="left" w:pos="1197"/>
        </w:tabs>
        <w:spacing w:line="240" w:lineRule="auto"/>
        <w:ind w:firstLine="709"/>
        <w:jc w:val="both"/>
        <w:rPr>
          <w:color w:val="22272F"/>
          <w:kern w:val="1"/>
          <w:sz w:val="28"/>
          <w:szCs w:val="28"/>
          <w:shd w:val="clear" w:color="auto" w:fill="FFFFFF"/>
          <w:lang w:bidi="hi-IN"/>
        </w:rPr>
      </w:pPr>
      <w:r w:rsidRPr="00724D0E">
        <w:rPr>
          <w:color w:val="22272F"/>
          <w:kern w:val="1"/>
          <w:sz w:val="28"/>
          <w:szCs w:val="28"/>
          <w:shd w:val="clear" w:color="auto" w:fill="FFFFFF"/>
          <w:lang w:bidi="hi-IN"/>
        </w:rPr>
        <w:t>согласие главного бухгалтера (при наличии) на автоматизированную, а также без использования автоматизации обработку персональных данных в соответствии с Федеральным законом от 27.07.2006 № 152-ФЗ «О персональных данных»;</w:t>
      </w:r>
    </w:p>
    <w:p w:rsidR="00E434A1" w:rsidRDefault="00292A9D" w:rsidP="004D413F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24D0E">
        <w:rPr>
          <w:color w:val="000000"/>
          <w:sz w:val="28"/>
          <w:szCs w:val="28"/>
        </w:rPr>
        <w:t xml:space="preserve">обязательство об осуществлении деятельности в течение не менее </w:t>
      </w:r>
      <w:r w:rsidR="00724D0E" w:rsidRPr="00724D0E">
        <w:rPr>
          <w:color w:val="000000"/>
          <w:sz w:val="28"/>
          <w:szCs w:val="28"/>
        </w:rPr>
        <w:t xml:space="preserve">5 </w:t>
      </w:r>
      <w:r w:rsidRPr="00724D0E">
        <w:rPr>
          <w:color w:val="000000"/>
          <w:sz w:val="28"/>
          <w:szCs w:val="28"/>
        </w:rPr>
        <w:t xml:space="preserve">лет на </w:t>
      </w:r>
    </w:p>
    <w:p w:rsidR="00B867E6" w:rsidRDefault="00292A9D" w:rsidP="00E434A1">
      <w:pPr>
        <w:pStyle w:val="1"/>
        <w:shd w:val="clear" w:color="auto" w:fill="auto"/>
        <w:spacing w:line="240" w:lineRule="auto"/>
        <w:ind w:firstLine="0"/>
        <w:jc w:val="both"/>
        <w:rPr>
          <w:color w:val="000000"/>
          <w:sz w:val="28"/>
          <w:szCs w:val="28"/>
        </w:rPr>
      </w:pPr>
      <w:r w:rsidRPr="00724D0E">
        <w:rPr>
          <w:color w:val="000000"/>
          <w:sz w:val="28"/>
          <w:szCs w:val="28"/>
        </w:rPr>
        <w:t>сельской территории или на территории сельской агломерации</w:t>
      </w:r>
      <w:r w:rsidR="00841811" w:rsidRPr="00724D0E">
        <w:rPr>
          <w:color w:val="000000"/>
          <w:sz w:val="28"/>
          <w:szCs w:val="28"/>
        </w:rPr>
        <w:t xml:space="preserve"> Карача</w:t>
      </w:r>
      <w:r w:rsidR="00841811" w:rsidRPr="00724D0E">
        <w:rPr>
          <w:color w:val="000000"/>
          <w:sz w:val="28"/>
          <w:szCs w:val="28"/>
        </w:rPr>
        <w:t>е</w:t>
      </w:r>
      <w:r w:rsidR="00841811" w:rsidRPr="00724D0E">
        <w:rPr>
          <w:color w:val="000000"/>
          <w:sz w:val="28"/>
          <w:szCs w:val="28"/>
        </w:rPr>
        <w:t>во-Черкесской Республики</w:t>
      </w:r>
      <w:r w:rsidRPr="00724D0E">
        <w:rPr>
          <w:color w:val="000000"/>
          <w:sz w:val="28"/>
          <w:szCs w:val="28"/>
        </w:rPr>
        <w:t xml:space="preserve"> со дня получения гранта и достижении показателей </w:t>
      </w:r>
    </w:p>
    <w:p w:rsidR="00B867E6" w:rsidRDefault="00B867E6" w:rsidP="00E434A1">
      <w:pPr>
        <w:pStyle w:val="1"/>
        <w:shd w:val="clear" w:color="auto" w:fill="auto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292A9D" w:rsidRPr="00724D0E" w:rsidRDefault="00292A9D" w:rsidP="00E434A1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724D0E">
        <w:rPr>
          <w:color w:val="000000"/>
          <w:sz w:val="28"/>
          <w:szCs w:val="28"/>
        </w:rPr>
        <w:lastRenderedPageBreak/>
        <w:t>деятельности, предусмотренных пр</w:t>
      </w:r>
      <w:r w:rsidRPr="00724D0E">
        <w:rPr>
          <w:color w:val="000000"/>
          <w:sz w:val="28"/>
          <w:szCs w:val="28"/>
        </w:rPr>
        <w:t>о</w:t>
      </w:r>
      <w:r w:rsidRPr="00724D0E">
        <w:rPr>
          <w:color w:val="000000"/>
          <w:sz w:val="28"/>
          <w:szCs w:val="28"/>
        </w:rPr>
        <w:t>ектом разви</w:t>
      </w:r>
      <w:r w:rsidR="00D51657" w:rsidRPr="00724D0E">
        <w:rPr>
          <w:color w:val="000000"/>
          <w:sz w:val="28"/>
          <w:szCs w:val="28"/>
        </w:rPr>
        <w:t>тия сельского туризма.</w:t>
      </w:r>
    </w:p>
    <w:p w:rsidR="004D413F" w:rsidRDefault="00FA49B6" w:rsidP="00B867E6">
      <w:pPr>
        <w:pStyle w:val="ConsPlusNormal"/>
        <w:ind w:firstLine="709"/>
        <w:jc w:val="both"/>
        <w:rPr>
          <w:rFonts w:hAnsi="Times New Roman"/>
          <w:sz w:val="28"/>
          <w:szCs w:val="28"/>
        </w:rPr>
      </w:pPr>
      <w:r w:rsidRPr="00724D0E">
        <w:rPr>
          <w:rFonts w:hAnsi="Times New Roman"/>
          <w:sz w:val="28"/>
          <w:szCs w:val="28"/>
        </w:rPr>
        <w:t>Заявочная документация</w:t>
      </w:r>
      <w:r w:rsidR="00292A9D" w:rsidRPr="00724D0E">
        <w:rPr>
          <w:rFonts w:hAnsi="Times New Roman"/>
          <w:sz w:val="28"/>
          <w:szCs w:val="28"/>
        </w:rPr>
        <w:t xml:space="preserve"> на участие в отборе на предоставление гранта</w:t>
      </w:r>
      <w:r w:rsidR="00724D0E" w:rsidRPr="00724D0E">
        <w:rPr>
          <w:rFonts w:hAnsi="Times New Roman"/>
          <w:sz w:val="28"/>
          <w:szCs w:val="28"/>
        </w:rPr>
        <w:t xml:space="preserve"> может </w:t>
      </w:r>
    </w:p>
    <w:p w:rsidR="00292A9D" w:rsidRPr="00724D0E" w:rsidRDefault="00724D0E" w:rsidP="004D413F">
      <w:pPr>
        <w:pStyle w:val="ConsPlusNormal"/>
        <w:jc w:val="both"/>
        <w:rPr>
          <w:rFonts w:hAnsi="Times New Roman"/>
          <w:sz w:val="28"/>
          <w:szCs w:val="28"/>
        </w:rPr>
      </w:pPr>
      <w:r w:rsidRPr="00724D0E">
        <w:rPr>
          <w:rFonts w:hAnsi="Times New Roman"/>
          <w:sz w:val="28"/>
          <w:szCs w:val="28"/>
        </w:rPr>
        <w:t>представля</w:t>
      </w:r>
      <w:r w:rsidR="00292A9D" w:rsidRPr="00724D0E">
        <w:rPr>
          <w:rFonts w:hAnsi="Times New Roman"/>
          <w:sz w:val="28"/>
          <w:szCs w:val="28"/>
        </w:rPr>
        <w:t>т</w:t>
      </w:r>
      <w:r w:rsidRPr="00724D0E">
        <w:rPr>
          <w:rFonts w:hAnsi="Times New Roman"/>
          <w:sz w:val="28"/>
          <w:szCs w:val="28"/>
        </w:rPr>
        <w:t>ься</w:t>
      </w:r>
      <w:r w:rsidR="00292A9D" w:rsidRPr="00724D0E">
        <w:rPr>
          <w:rFonts w:hAnsi="Times New Roman"/>
          <w:sz w:val="28"/>
          <w:szCs w:val="28"/>
        </w:rPr>
        <w:t xml:space="preserve"> </w:t>
      </w:r>
      <w:r w:rsidR="003612D1" w:rsidRPr="00724D0E">
        <w:rPr>
          <w:rFonts w:hAnsi="Times New Roman"/>
          <w:sz w:val="28"/>
          <w:szCs w:val="28"/>
        </w:rPr>
        <w:t>заявителем</w:t>
      </w:r>
      <w:r w:rsidR="00292A9D" w:rsidRPr="00724D0E">
        <w:rPr>
          <w:rFonts w:hAnsi="Times New Roman"/>
          <w:sz w:val="28"/>
          <w:szCs w:val="28"/>
        </w:rPr>
        <w:t xml:space="preserve"> в несколько этапов, в пределах срока подачи заявок, указанного </w:t>
      </w:r>
      <w:r w:rsidR="00D713EB" w:rsidRPr="00724D0E">
        <w:rPr>
          <w:rFonts w:hAnsi="Times New Roman"/>
          <w:sz w:val="28"/>
          <w:szCs w:val="28"/>
        </w:rPr>
        <w:t xml:space="preserve">Министерством </w:t>
      </w:r>
      <w:r w:rsidR="00292A9D" w:rsidRPr="00724D0E">
        <w:rPr>
          <w:rFonts w:hAnsi="Times New Roman"/>
          <w:sz w:val="28"/>
          <w:szCs w:val="28"/>
        </w:rPr>
        <w:t xml:space="preserve"> в объявлении о проведении отбора, в бумажном или в электронном виде (при наличии технической возможности) в одном экземпляре.</w:t>
      </w:r>
    </w:p>
    <w:p w:rsidR="00292A9D" w:rsidRPr="00724D0E" w:rsidRDefault="00FA49B6" w:rsidP="003654EC">
      <w:pPr>
        <w:pStyle w:val="ConsPlusNormal"/>
        <w:ind w:firstLine="709"/>
        <w:jc w:val="both"/>
        <w:rPr>
          <w:rFonts w:hAnsi="Times New Roman"/>
          <w:sz w:val="28"/>
          <w:szCs w:val="28"/>
        </w:rPr>
      </w:pPr>
      <w:r w:rsidRPr="00724D0E">
        <w:rPr>
          <w:rFonts w:hAnsi="Times New Roman"/>
          <w:sz w:val="28"/>
          <w:szCs w:val="28"/>
        </w:rPr>
        <w:t>Заявочная документация, поступившая в бумажном виде должна быть пронумерована, заверена подписью заявителя и скреплена</w:t>
      </w:r>
      <w:r w:rsidR="00292A9D" w:rsidRPr="00724D0E">
        <w:rPr>
          <w:rFonts w:hAnsi="Times New Roman"/>
          <w:sz w:val="28"/>
          <w:szCs w:val="28"/>
        </w:rPr>
        <w:t xml:space="preserve"> печатью (при наличии), иметь четко читаемый текст.</w:t>
      </w:r>
      <w:r w:rsidR="00C75AA0" w:rsidRPr="00724D0E">
        <w:rPr>
          <w:rFonts w:hAnsi="Times New Roman"/>
          <w:sz w:val="28"/>
          <w:szCs w:val="28"/>
        </w:rPr>
        <w:t xml:space="preserve"> Подчистки и исправления в заявочной документации не допускаются,</w:t>
      </w:r>
    </w:p>
    <w:p w:rsidR="00292A9D" w:rsidRDefault="00292A9D" w:rsidP="003654EC">
      <w:pPr>
        <w:pStyle w:val="ConsPlusNormal"/>
        <w:ind w:firstLine="709"/>
        <w:jc w:val="both"/>
        <w:rPr>
          <w:rFonts w:hAnsi="Times New Roman"/>
          <w:sz w:val="28"/>
          <w:szCs w:val="28"/>
        </w:rPr>
      </w:pPr>
      <w:r w:rsidRPr="00724D0E">
        <w:rPr>
          <w:rFonts w:hAnsi="Times New Roman"/>
          <w:sz w:val="28"/>
          <w:szCs w:val="28"/>
        </w:rPr>
        <w:t xml:space="preserve">Ответственность за достоверность информации, указанной в </w:t>
      </w:r>
      <w:r w:rsidR="00FA49B6" w:rsidRPr="00724D0E">
        <w:rPr>
          <w:rFonts w:hAnsi="Times New Roman"/>
          <w:sz w:val="28"/>
          <w:szCs w:val="28"/>
        </w:rPr>
        <w:t xml:space="preserve">заявочной документации </w:t>
      </w:r>
      <w:r w:rsidRPr="00724D0E">
        <w:rPr>
          <w:rFonts w:hAnsi="Times New Roman"/>
          <w:sz w:val="28"/>
          <w:szCs w:val="28"/>
        </w:rPr>
        <w:t xml:space="preserve">несет </w:t>
      </w:r>
      <w:r w:rsidR="00FA49B6" w:rsidRPr="00724D0E">
        <w:rPr>
          <w:rFonts w:hAnsi="Times New Roman"/>
          <w:sz w:val="28"/>
          <w:szCs w:val="28"/>
        </w:rPr>
        <w:t>заявитель</w:t>
      </w:r>
      <w:r w:rsidRPr="00724D0E">
        <w:rPr>
          <w:rFonts w:hAnsi="Times New Roman"/>
          <w:sz w:val="28"/>
          <w:szCs w:val="28"/>
        </w:rPr>
        <w:t>.</w:t>
      </w:r>
    </w:p>
    <w:p w:rsidR="0006047A" w:rsidRDefault="0006047A" w:rsidP="003654EC">
      <w:pPr>
        <w:pStyle w:val="1"/>
        <w:shd w:val="clear" w:color="auto" w:fill="auto"/>
        <w:tabs>
          <w:tab w:val="left" w:pos="119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Заявитель </w:t>
      </w:r>
      <w:r w:rsidRPr="0006047A">
        <w:rPr>
          <w:sz w:val="28"/>
          <w:szCs w:val="28"/>
        </w:rPr>
        <w:t>вправе отозвать заявку до принятия решения о предоставлении гран</w:t>
      </w:r>
      <w:r>
        <w:rPr>
          <w:sz w:val="28"/>
          <w:szCs w:val="28"/>
        </w:rPr>
        <w:t>та, направив в М</w:t>
      </w:r>
      <w:r w:rsidRPr="0006047A">
        <w:rPr>
          <w:sz w:val="28"/>
          <w:szCs w:val="28"/>
        </w:rPr>
        <w:t>инистерство обращение об отзыве заявки</w:t>
      </w:r>
      <w:r>
        <w:rPr>
          <w:sz w:val="28"/>
          <w:szCs w:val="28"/>
        </w:rPr>
        <w:t>.</w:t>
      </w:r>
    </w:p>
    <w:p w:rsidR="0006047A" w:rsidRPr="0006047A" w:rsidRDefault="0006047A" w:rsidP="003654EC">
      <w:pPr>
        <w:pStyle w:val="1"/>
        <w:tabs>
          <w:tab w:val="left" w:pos="1196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2.5.</w:t>
      </w:r>
      <w:r w:rsidR="00755E05">
        <w:rPr>
          <w:sz w:val="28"/>
          <w:szCs w:val="28"/>
        </w:rPr>
        <w:t xml:space="preserve"> </w:t>
      </w:r>
      <w:r w:rsidR="00FA49B6">
        <w:rPr>
          <w:color w:val="000000"/>
          <w:sz w:val="28"/>
          <w:szCs w:val="28"/>
        </w:rPr>
        <w:t>Заявитель</w:t>
      </w:r>
      <w:r w:rsidR="00755E05" w:rsidRPr="005A34A6">
        <w:rPr>
          <w:color w:val="000000"/>
          <w:sz w:val="28"/>
          <w:szCs w:val="28"/>
        </w:rPr>
        <w:t xml:space="preserve"> </w:t>
      </w:r>
      <w:r w:rsidRPr="0006047A">
        <w:rPr>
          <w:color w:val="000000"/>
          <w:sz w:val="28"/>
          <w:szCs w:val="28"/>
        </w:rPr>
        <w:t>в течение срока, установленного для приема заявок, внести и</w:t>
      </w:r>
      <w:r w:rsidRPr="0006047A">
        <w:rPr>
          <w:color w:val="000000"/>
          <w:sz w:val="28"/>
          <w:szCs w:val="28"/>
        </w:rPr>
        <w:t>з</w:t>
      </w:r>
      <w:r w:rsidRPr="0006047A">
        <w:rPr>
          <w:color w:val="000000"/>
          <w:sz w:val="28"/>
          <w:szCs w:val="28"/>
        </w:rPr>
        <w:t xml:space="preserve">менения в поданную </w:t>
      </w:r>
      <w:r>
        <w:rPr>
          <w:color w:val="000000"/>
          <w:sz w:val="28"/>
          <w:szCs w:val="28"/>
        </w:rPr>
        <w:t>заявку путем направления в М</w:t>
      </w:r>
      <w:r w:rsidRPr="0006047A">
        <w:rPr>
          <w:color w:val="000000"/>
          <w:sz w:val="28"/>
          <w:szCs w:val="28"/>
        </w:rPr>
        <w:t>инистерство обращения о з</w:t>
      </w:r>
      <w:r w:rsidRPr="0006047A">
        <w:rPr>
          <w:color w:val="000000"/>
          <w:sz w:val="28"/>
          <w:szCs w:val="28"/>
        </w:rPr>
        <w:t>а</w:t>
      </w:r>
      <w:r w:rsidRPr="0006047A">
        <w:rPr>
          <w:color w:val="000000"/>
          <w:sz w:val="28"/>
          <w:szCs w:val="28"/>
        </w:rPr>
        <w:t>мене и (или) дополнении документов в ранее поданную заявку.</w:t>
      </w:r>
    </w:p>
    <w:p w:rsidR="0006047A" w:rsidRDefault="0006047A" w:rsidP="003654EC">
      <w:pPr>
        <w:pStyle w:val="1"/>
        <w:tabs>
          <w:tab w:val="left" w:pos="1196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6047A">
        <w:rPr>
          <w:color w:val="000000"/>
          <w:sz w:val="28"/>
          <w:szCs w:val="28"/>
        </w:rPr>
        <w:t>Внесение изменений в заявку подлежит регистрации в день поступления с</w:t>
      </w:r>
      <w:r w:rsidRPr="0006047A">
        <w:rPr>
          <w:color w:val="000000"/>
          <w:sz w:val="28"/>
          <w:szCs w:val="28"/>
        </w:rPr>
        <w:t>о</w:t>
      </w:r>
      <w:r w:rsidRPr="0006047A">
        <w:rPr>
          <w:color w:val="000000"/>
          <w:sz w:val="28"/>
          <w:szCs w:val="28"/>
        </w:rPr>
        <w:t>ответствующего обращения о внесении изменений в заявку. При этом датой рег</w:t>
      </w:r>
      <w:r w:rsidRPr="0006047A">
        <w:rPr>
          <w:color w:val="000000"/>
          <w:sz w:val="28"/>
          <w:szCs w:val="28"/>
        </w:rPr>
        <w:t>и</w:t>
      </w:r>
      <w:r w:rsidRPr="0006047A">
        <w:rPr>
          <w:color w:val="000000"/>
          <w:sz w:val="28"/>
          <w:szCs w:val="28"/>
        </w:rPr>
        <w:t>страции заявки является день регистрации последнего обращения о внесении изм</w:t>
      </w:r>
      <w:r w:rsidRPr="0006047A">
        <w:rPr>
          <w:color w:val="000000"/>
          <w:sz w:val="28"/>
          <w:szCs w:val="28"/>
        </w:rPr>
        <w:t>е</w:t>
      </w:r>
      <w:r w:rsidRPr="0006047A">
        <w:rPr>
          <w:color w:val="000000"/>
          <w:sz w:val="28"/>
          <w:szCs w:val="28"/>
        </w:rPr>
        <w:t>нений в заявку в пределах срока приема заявок.</w:t>
      </w:r>
    </w:p>
    <w:p w:rsidR="00106DDB" w:rsidRPr="0006047A" w:rsidRDefault="00106DDB" w:rsidP="003654EC">
      <w:pPr>
        <w:pStyle w:val="1"/>
        <w:shd w:val="clear" w:color="auto" w:fill="auto"/>
        <w:tabs>
          <w:tab w:val="left" w:pos="1278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06DDB">
        <w:rPr>
          <w:color w:val="000000"/>
          <w:sz w:val="28"/>
          <w:szCs w:val="28"/>
        </w:rPr>
        <w:t>2.6. В случае подачи заявки участником отбора после даты окончания срока приема заявок, указанной в объявлении о проведении отбора, такая заявка отклон</w:t>
      </w:r>
      <w:r w:rsidRPr="00106DDB">
        <w:rPr>
          <w:color w:val="000000"/>
          <w:sz w:val="28"/>
          <w:szCs w:val="28"/>
        </w:rPr>
        <w:t>я</w:t>
      </w:r>
      <w:r w:rsidRPr="00106DDB">
        <w:rPr>
          <w:color w:val="000000"/>
          <w:sz w:val="28"/>
          <w:szCs w:val="28"/>
        </w:rPr>
        <w:t>ется и возвращается участнику отбора в теч</w:t>
      </w:r>
      <w:r w:rsidRPr="00106DDB">
        <w:rPr>
          <w:color w:val="000000"/>
          <w:sz w:val="28"/>
          <w:szCs w:val="28"/>
        </w:rPr>
        <w:t>е</w:t>
      </w:r>
      <w:r w:rsidRPr="00106DDB">
        <w:rPr>
          <w:color w:val="000000"/>
          <w:sz w:val="28"/>
          <w:szCs w:val="28"/>
        </w:rPr>
        <w:t>ние десяти рабочих дней со дня подачи заявки.</w:t>
      </w:r>
    </w:p>
    <w:p w:rsidR="00755E05" w:rsidRPr="005A34A6" w:rsidRDefault="00E620C7" w:rsidP="003654EC">
      <w:pPr>
        <w:pStyle w:val="1"/>
        <w:shd w:val="clear" w:color="auto" w:fill="auto"/>
        <w:tabs>
          <w:tab w:val="left" w:pos="119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755E05">
        <w:rPr>
          <w:color w:val="000000"/>
          <w:sz w:val="28"/>
          <w:szCs w:val="28"/>
        </w:rPr>
        <w:t xml:space="preserve">. </w:t>
      </w:r>
      <w:r w:rsidR="00755E05" w:rsidRPr="005A34A6">
        <w:rPr>
          <w:color w:val="000000"/>
          <w:sz w:val="28"/>
          <w:szCs w:val="28"/>
        </w:rPr>
        <w:t>Министерство:</w:t>
      </w:r>
    </w:p>
    <w:p w:rsidR="00755E05" w:rsidRPr="00CF78F6" w:rsidRDefault="00E620C7" w:rsidP="003654EC">
      <w:pPr>
        <w:pStyle w:val="1"/>
        <w:shd w:val="clear" w:color="auto" w:fill="auto"/>
        <w:tabs>
          <w:tab w:val="left" w:pos="119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06047A">
        <w:rPr>
          <w:color w:val="000000"/>
          <w:sz w:val="28"/>
          <w:szCs w:val="28"/>
        </w:rPr>
        <w:t>.1. В</w:t>
      </w:r>
      <w:r w:rsidR="00AF4631" w:rsidRPr="005A34A6">
        <w:rPr>
          <w:color w:val="000000"/>
          <w:sz w:val="28"/>
          <w:szCs w:val="28"/>
        </w:rPr>
        <w:t xml:space="preserve"> течение срока приема заявок, установленного в объявлении о пров</w:t>
      </w:r>
      <w:r w:rsidR="00AF4631" w:rsidRPr="005A34A6">
        <w:rPr>
          <w:color w:val="000000"/>
          <w:sz w:val="28"/>
          <w:szCs w:val="28"/>
        </w:rPr>
        <w:t>е</w:t>
      </w:r>
      <w:r w:rsidR="00AF4631" w:rsidRPr="005A34A6">
        <w:rPr>
          <w:color w:val="000000"/>
          <w:sz w:val="28"/>
          <w:szCs w:val="28"/>
        </w:rPr>
        <w:t>де</w:t>
      </w:r>
      <w:r w:rsidR="0006047A">
        <w:rPr>
          <w:color w:val="000000"/>
          <w:sz w:val="28"/>
          <w:szCs w:val="28"/>
        </w:rPr>
        <w:t>нии от</w:t>
      </w:r>
      <w:r w:rsidR="00AF4631" w:rsidRPr="005A34A6">
        <w:rPr>
          <w:color w:val="000000"/>
          <w:sz w:val="28"/>
          <w:szCs w:val="28"/>
        </w:rPr>
        <w:t>бора, регистрирует заявки с указанием даты и времени в день их поступл</w:t>
      </w:r>
      <w:r w:rsidR="00AF4631" w:rsidRPr="005A34A6">
        <w:rPr>
          <w:color w:val="000000"/>
          <w:sz w:val="28"/>
          <w:szCs w:val="28"/>
        </w:rPr>
        <w:t>е</w:t>
      </w:r>
      <w:r w:rsidR="00AF4631" w:rsidRPr="005A34A6">
        <w:rPr>
          <w:color w:val="000000"/>
          <w:sz w:val="28"/>
          <w:szCs w:val="28"/>
        </w:rPr>
        <w:t xml:space="preserve">ния в </w:t>
      </w:r>
      <w:r w:rsidR="006C7203" w:rsidRPr="00C228C6">
        <w:rPr>
          <w:sz w:val="28"/>
          <w:szCs w:val="28"/>
        </w:rPr>
        <w:t>Министерство в порядке очередности поступления заявок в журнале рег</w:t>
      </w:r>
      <w:r w:rsidR="006C7203" w:rsidRPr="00C228C6">
        <w:rPr>
          <w:sz w:val="28"/>
          <w:szCs w:val="28"/>
        </w:rPr>
        <w:t>и</w:t>
      </w:r>
      <w:r w:rsidR="006C7203" w:rsidRPr="00C228C6">
        <w:rPr>
          <w:sz w:val="28"/>
          <w:szCs w:val="28"/>
        </w:rPr>
        <w:t>страции заявок, листы которого должны быть пронумерованы, пр</w:t>
      </w:r>
      <w:r w:rsidR="00FA49B6">
        <w:rPr>
          <w:sz w:val="28"/>
          <w:szCs w:val="28"/>
        </w:rPr>
        <w:t xml:space="preserve">ошнурованы и скреплены печатью </w:t>
      </w:r>
      <w:r w:rsidR="00FA49B6" w:rsidRPr="00CF78F6">
        <w:rPr>
          <w:sz w:val="28"/>
          <w:szCs w:val="28"/>
        </w:rPr>
        <w:t>М</w:t>
      </w:r>
      <w:r w:rsidR="006C7203" w:rsidRPr="00CF78F6">
        <w:rPr>
          <w:sz w:val="28"/>
          <w:szCs w:val="28"/>
        </w:rPr>
        <w:t>инистерства (далее - журнал регистрации заявок)</w:t>
      </w:r>
      <w:r w:rsidR="00106DDB" w:rsidRPr="00CF78F6">
        <w:rPr>
          <w:sz w:val="28"/>
          <w:szCs w:val="28"/>
        </w:rPr>
        <w:t>.</w:t>
      </w:r>
    </w:p>
    <w:p w:rsidR="00106DDB" w:rsidRPr="00CF78F6" w:rsidRDefault="00E620C7" w:rsidP="003654EC">
      <w:pPr>
        <w:pStyle w:val="1"/>
        <w:tabs>
          <w:tab w:val="left" w:pos="1196"/>
        </w:tabs>
        <w:spacing w:line="240" w:lineRule="auto"/>
        <w:ind w:firstLine="709"/>
        <w:jc w:val="both"/>
        <w:rPr>
          <w:sz w:val="28"/>
          <w:szCs w:val="28"/>
        </w:rPr>
      </w:pPr>
      <w:r w:rsidRPr="00CF78F6">
        <w:rPr>
          <w:sz w:val="28"/>
          <w:szCs w:val="28"/>
        </w:rPr>
        <w:t>2.7</w:t>
      </w:r>
      <w:r w:rsidR="00106DDB" w:rsidRPr="00CF78F6">
        <w:rPr>
          <w:sz w:val="28"/>
          <w:szCs w:val="28"/>
        </w:rPr>
        <w:t xml:space="preserve">.2. Со дня регистрации, но не позднее </w:t>
      </w:r>
      <w:r w:rsidR="00724D0E" w:rsidRPr="00CF78F6">
        <w:rPr>
          <w:sz w:val="28"/>
          <w:szCs w:val="28"/>
        </w:rPr>
        <w:t xml:space="preserve">5 </w:t>
      </w:r>
      <w:r w:rsidR="00106DDB" w:rsidRPr="00CF78F6">
        <w:rPr>
          <w:sz w:val="28"/>
          <w:szCs w:val="28"/>
        </w:rPr>
        <w:t>рабочих дней со дня окончания приема заявок, с использованием системы межведомственного электронного вза</w:t>
      </w:r>
      <w:r w:rsidR="00106DDB" w:rsidRPr="00CF78F6">
        <w:rPr>
          <w:sz w:val="28"/>
          <w:szCs w:val="28"/>
        </w:rPr>
        <w:t>и</w:t>
      </w:r>
      <w:r w:rsidR="00106DDB" w:rsidRPr="00CF78F6">
        <w:rPr>
          <w:sz w:val="28"/>
          <w:szCs w:val="28"/>
        </w:rPr>
        <w:t>модействия направляет в уполномоченные органы запросы о пред</w:t>
      </w:r>
      <w:r w:rsidR="00106DDB" w:rsidRPr="00CF78F6">
        <w:rPr>
          <w:sz w:val="28"/>
          <w:szCs w:val="28"/>
        </w:rPr>
        <w:t>о</w:t>
      </w:r>
      <w:r w:rsidR="00106DDB" w:rsidRPr="00CF78F6">
        <w:rPr>
          <w:sz w:val="28"/>
          <w:szCs w:val="28"/>
        </w:rPr>
        <w:t>ставлении:</w:t>
      </w:r>
    </w:p>
    <w:p w:rsidR="00106DDB" w:rsidRPr="00CF78F6" w:rsidRDefault="00106DDB" w:rsidP="003654EC">
      <w:pPr>
        <w:pStyle w:val="1"/>
        <w:tabs>
          <w:tab w:val="left" w:pos="1196"/>
        </w:tabs>
        <w:spacing w:line="240" w:lineRule="auto"/>
        <w:ind w:firstLine="709"/>
        <w:jc w:val="both"/>
        <w:rPr>
          <w:sz w:val="28"/>
          <w:szCs w:val="28"/>
        </w:rPr>
      </w:pPr>
      <w:r w:rsidRPr="00CF78F6">
        <w:rPr>
          <w:sz w:val="28"/>
          <w:szCs w:val="28"/>
        </w:rPr>
        <w:t>выписки в отношении участника отбора из Единого государственного реестра юридических лиц или Единого государственного реестра индивидуальных пре</w:t>
      </w:r>
      <w:r w:rsidRPr="00CF78F6">
        <w:rPr>
          <w:sz w:val="28"/>
          <w:szCs w:val="28"/>
        </w:rPr>
        <w:t>д</w:t>
      </w:r>
      <w:r w:rsidRPr="00CF78F6">
        <w:rPr>
          <w:sz w:val="28"/>
          <w:szCs w:val="28"/>
        </w:rPr>
        <w:t>принимателей, при этом министерство может получить указанные документы с и</w:t>
      </w:r>
      <w:r w:rsidRPr="00CF78F6">
        <w:rPr>
          <w:sz w:val="28"/>
          <w:szCs w:val="28"/>
        </w:rPr>
        <w:t>с</w:t>
      </w:r>
      <w:r w:rsidRPr="00CF78F6">
        <w:rPr>
          <w:sz w:val="28"/>
          <w:szCs w:val="28"/>
        </w:rPr>
        <w:t>пользованием сервиса «Предоставление сведений из ЕГРЮЛ/ЕГРИП», размеще</w:t>
      </w:r>
      <w:r w:rsidRPr="00CF78F6">
        <w:rPr>
          <w:sz w:val="28"/>
          <w:szCs w:val="28"/>
        </w:rPr>
        <w:t>н</w:t>
      </w:r>
      <w:r w:rsidRPr="00CF78F6">
        <w:rPr>
          <w:sz w:val="28"/>
          <w:szCs w:val="28"/>
        </w:rPr>
        <w:t xml:space="preserve">ного на официальном сайте Федеральной налоговой службы </w:t>
      </w:r>
      <w:hyperlink r:id="rId20" w:history="1">
        <w:r w:rsidRPr="000F754F">
          <w:rPr>
            <w:sz w:val="28"/>
            <w:szCs w:val="28"/>
          </w:rPr>
          <w:t>www.nalog.ru</w:t>
        </w:r>
      </w:hyperlink>
      <w:r w:rsidRPr="00CF78F6">
        <w:rPr>
          <w:sz w:val="28"/>
          <w:szCs w:val="28"/>
        </w:rPr>
        <w:t xml:space="preserve"> в инфо</w:t>
      </w:r>
      <w:r w:rsidRPr="00CF78F6">
        <w:rPr>
          <w:sz w:val="28"/>
          <w:szCs w:val="28"/>
        </w:rPr>
        <w:t>р</w:t>
      </w:r>
      <w:r w:rsidRPr="00CF78F6">
        <w:rPr>
          <w:sz w:val="28"/>
          <w:szCs w:val="28"/>
        </w:rPr>
        <w:t>мационно-телекоммуникационной сети «Интернет»;</w:t>
      </w:r>
    </w:p>
    <w:p w:rsidR="00106DDB" w:rsidRPr="00106DDB" w:rsidRDefault="00106DDB" w:rsidP="003654EC">
      <w:pPr>
        <w:pStyle w:val="1"/>
        <w:tabs>
          <w:tab w:val="left" w:pos="1196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06DDB">
        <w:rPr>
          <w:color w:val="000000"/>
          <w:sz w:val="28"/>
          <w:szCs w:val="28"/>
        </w:rPr>
        <w:t>информации об отсутствии у участника отбора неисполненной обязанности по уплате налогов, сборов, страховых взносов, пеней, штрафов, процентов, подлеж</w:t>
      </w:r>
      <w:r w:rsidRPr="00106DDB">
        <w:rPr>
          <w:color w:val="000000"/>
          <w:sz w:val="28"/>
          <w:szCs w:val="28"/>
        </w:rPr>
        <w:t>а</w:t>
      </w:r>
      <w:r w:rsidRPr="00106DDB">
        <w:rPr>
          <w:color w:val="000000"/>
          <w:sz w:val="28"/>
          <w:szCs w:val="28"/>
        </w:rPr>
        <w:t>щих уплате в соответствии с законодательством Российской Федерации о налогах и сборах, в сумме, превышающей 10 тыс. рублей;</w:t>
      </w:r>
    </w:p>
    <w:p w:rsidR="00106DDB" w:rsidRPr="00106DDB" w:rsidRDefault="00106DDB" w:rsidP="003654EC">
      <w:pPr>
        <w:pStyle w:val="1"/>
        <w:tabs>
          <w:tab w:val="left" w:pos="1196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06DDB">
        <w:rPr>
          <w:color w:val="000000"/>
          <w:sz w:val="28"/>
          <w:szCs w:val="28"/>
        </w:rPr>
        <w:lastRenderedPageBreak/>
        <w:t>информации из реестра дисквалифицированных лиц об отсутствии сведений о дисквалифицированных руководителе, членах коллегиального исполнительного о</w:t>
      </w:r>
      <w:r w:rsidRPr="00106DDB">
        <w:rPr>
          <w:color w:val="000000"/>
          <w:sz w:val="28"/>
          <w:szCs w:val="28"/>
        </w:rPr>
        <w:t>р</w:t>
      </w:r>
      <w:r w:rsidRPr="00106DDB">
        <w:rPr>
          <w:color w:val="000000"/>
          <w:sz w:val="28"/>
          <w:szCs w:val="28"/>
        </w:rPr>
        <w:t>гана, лице, исполняющем функции единоличного исполнительного органа, и (или) главном бухгалтере участника отбора, являющегося юридическим лицом, об инд</w:t>
      </w:r>
      <w:r w:rsidRPr="00106DDB">
        <w:rPr>
          <w:color w:val="000000"/>
          <w:sz w:val="28"/>
          <w:szCs w:val="28"/>
        </w:rPr>
        <w:t>и</w:t>
      </w:r>
      <w:r w:rsidRPr="00106DDB">
        <w:rPr>
          <w:color w:val="000000"/>
          <w:sz w:val="28"/>
          <w:szCs w:val="28"/>
        </w:rPr>
        <w:t>видуальном предпринимателе, являющемся участником отбора;</w:t>
      </w:r>
    </w:p>
    <w:p w:rsidR="009C16E6" w:rsidRDefault="00106DDB" w:rsidP="003654E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06DDB">
        <w:rPr>
          <w:sz w:val="28"/>
          <w:szCs w:val="28"/>
        </w:rPr>
        <w:t>Участн</w:t>
      </w:r>
      <w:r>
        <w:rPr>
          <w:sz w:val="28"/>
          <w:szCs w:val="28"/>
        </w:rPr>
        <w:t>ик отбора вправе представить в М</w:t>
      </w:r>
      <w:r w:rsidRPr="00106DDB">
        <w:rPr>
          <w:sz w:val="28"/>
          <w:szCs w:val="28"/>
        </w:rPr>
        <w:t>инистерство по собственной иниц</w:t>
      </w:r>
      <w:r w:rsidRPr="00106DDB">
        <w:rPr>
          <w:sz w:val="28"/>
          <w:szCs w:val="28"/>
        </w:rPr>
        <w:t>и</w:t>
      </w:r>
      <w:r w:rsidRPr="00106DDB">
        <w:rPr>
          <w:sz w:val="28"/>
          <w:szCs w:val="28"/>
        </w:rPr>
        <w:t>ативе документы (информацию), указанные в абзацах в</w:t>
      </w:r>
      <w:r w:rsidR="009C16E6">
        <w:rPr>
          <w:sz w:val="28"/>
          <w:szCs w:val="28"/>
        </w:rPr>
        <w:t>тором - четв</w:t>
      </w:r>
      <w:r w:rsidR="00E620C7">
        <w:rPr>
          <w:sz w:val="28"/>
          <w:szCs w:val="28"/>
        </w:rPr>
        <w:t>ертом подпункта 2.7.2 пункта 2.7</w:t>
      </w:r>
      <w:r w:rsidRPr="00106DDB">
        <w:rPr>
          <w:sz w:val="28"/>
          <w:szCs w:val="28"/>
        </w:rPr>
        <w:t xml:space="preserve"> настоящего раздела, выданные уполномоченными органами в уст</w:t>
      </w:r>
      <w:r w:rsidRPr="00106DDB">
        <w:rPr>
          <w:sz w:val="28"/>
          <w:szCs w:val="28"/>
        </w:rPr>
        <w:t>а</w:t>
      </w:r>
      <w:r w:rsidRPr="00106DDB">
        <w:rPr>
          <w:sz w:val="28"/>
          <w:szCs w:val="28"/>
        </w:rPr>
        <w:t>новленном порядке.</w:t>
      </w:r>
      <w:r w:rsidR="009C16E6" w:rsidRPr="009C16E6">
        <w:rPr>
          <w:sz w:val="28"/>
          <w:szCs w:val="28"/>
        </w:rPr>
        <w:t xml:space="preserve"> </w:t>
      </w:r>
    </w:p>
    <w:p w:rsidR="009C16E6" w:rsidRDefault="009C16E6" w:rsidP="003654EC">
      <w:pPr>
        <w:pStyle w:val="1"/>
        <w:shd w:val="clear" w:color="auto" w:fill="auto"/>
        <w:spacing w:line="240" w:lineRule="auto"/>
        <w:ind w:firstLine="709"/>
        <w:jc w:val="both"/>
      </w:pPr>
      <w:r w:rsidRPr="009C16E6">
        <w:rPr>
          <w:sz w:val="28"/>
          <w:szCs w:val="28"/>
        </w:rPr>
        <w:t>В указанном случае межведомственные запросы не направляются.</w:t>
      </w:r>
    </w:p>
    <w:p w:rsidR="009D7A33" w:rsidRPr="002178D2" w:rsidRDefault="00CF78F6" w:rsidP="003654EC">
      <w:pPr>
        <w:pStyle w:val="1"/>
        <w:tabs>
          <w:tab w:val="left" w:pos="1196"/>
        </w:tabs>
        <w:spacing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="009C16E6" w:rsidRPr="009D7A33">
        <w:rPr>
          <w:color w:val="000000"/>
          <w:sz w:val="28"/>
          <w:szCs w:val="28"/>
        </w:rPr>
        <w:t xml:space="preserve">. </w:t>
      </w:r>
      <w:r w:rsidR="009D7A33" w:rsidRPr="009D7A33">
        <w:rPr>
          <w:color w:val="000000"/>
          <w:sz w:val="28"/>
          <w:szCs w:val="28"/>
        </w:rPr>
        <w:t>Министерство</w:t>
      </w:r>
      <w:r>
        <w:rPr>
          <w:color w:val="000000"/>
          <w:sz w:val="28"/>
          <w:szCs w:val="28"/>
        </w:rPr>
        <w:t xml:space="preserve"> </w:t>
      </w:r>
      <w:r w:rsidR="0026596F">
        <w:rPr>
          <w:color w:val="000000"/>
          <w:sz w:val="28"/>
          <w:szCs w:val="28"/>
        </w:rPr>
        <w:t>в срок</w:t>
      </w:r>
      <w:r w:rsidR="009D7A33" w:rsidRPr="00106DDB">
        <w:rPr>
          <w:color w:val="000000"/>
          <w:sz w:val="28"/>
          <w:szCs w:val="28"/>
        </w:rPr>
        <w:t xml:space="preserve"> не позднее </w:t>
      </w:r>
      <w:r w:rsidR="009D7A33" w:rsidRPr="009D7A33">
        <w:rPr>
          <w:color w:val="000000"/>
          <w:sz w:val="28"/>
          <w:szCs w:val="28"/>
        </w:rPr>
        <w:t>десяти рабочих дней</w:t>
      </w:r>
      <w:r w:rsidR="009D7A33" w:rsidRPr="00106DDB">
        <w:rPr>
          <w:color w:val="000000"/>
          <w:sz w:val="28"/>
          <w:szCs w:val="28"/>
        </w:rPr>
        <w:t xml:space="preserve"> </w:t>
      </w:r>
      <w:r w:rsidR="009D7A33" w:rsidRPr="009D7A33">
        <w:rPr>
          <w:color w:val="000000"/>
          <w:sz w:val="28"/>
          <w:szCs w:val="28"/>
        </w:rPr>
        <w:t>с даты окончания приема заявочной документации</w:t>
      </w:r>
      <w:r w:rsidR="00D7262B">
        <w:rPr>
          <w:color w:val="000000"/>
          <w:sz w:val="28"/>
          <w:szCs w:val="28"/>
        </w:rPr>
        <w:t xml:space="preserve"> проверяет на предмет</w:t>
      </w:r>
      <w:r w:rsidR="009D7A33" w:rsidRPr="009D7A33">
        <w:rPr>
          <w:color w:val="000000"/>
          <w:sz w:val="28"/>
          <w:szCs w:val="28"/>
        </w:rPr>
        <w:t xml:space="preserve"> </w:t>
      </w:r>
      <w:r w:rsidR="00D7262B">
        <w:rPr>
          <w:color w:val="000000"/>
          <w:sz w:val="28"/>
          <w:szCs w:val="28"/>
        </w:rPr>
        <w:t xml:space="preserve">соответствия заявителя и предоставленной им заявочной документации требованиям настоящего Порядка. </w:t>
      </w:r>
    </w:p>
    <w:p w:rsidR="002D717B" w:rsidRDefault="0023317F" w:rsidP="003654EC">
      <w:pPr>
        <w:pStyle w:val="ConsPlusNormal"/>
        <w:ind w:firstLine="709"/>
        <w:jc w:val="both"/>
        <w:rPr>
          <w:rFonts w:hAnsi="Times New Roman"/>
          <w:kern w:val="0"/>
          <w:sz w:val="28"/>
          <w:szCs w:val="28"/>
          <w:lang w:bidi="ar-SA"/>
        </w:rPr>
      </w:pPr>
      <w:r>
        <w:rPr>
          <w:rFonts w:hAnsi="Times New Roman"/>
          <w:kern w:val="0"/>
          <w:sz w:val="28"/>
          <w:szCs w:val="28"/>
        </w:rPr>
        <w:t>2.7.1. При отсутствии замечаний Министерство оформляет</w:t>
      </w:r>
      <w:r w:rsidR="00D51657" w:rsidRPr="009C030F">
        <w:rPr>
          <w:rFonts w:hAnsi="Times New Roman"/>
          <w:kern w:val="0"/>
          <w:sz w:val="28"/>
          <w:szCs w:val="28"/>
          <w:lang w:bidi="ar-SA"/>
        </w:rPr>
        <w:t xml:space="preserve"> положител</w:t>
      </w:r>
      <w:r>
        <w:rPr>
          <w:rFonts w:hAnsi="Times New Roman"/>
          <w:kern w:val="0"/>
          <w:sz w:val="28"/>
          <w:szCs w:val="28"/>
          <w:lang w:bidi="ar-SA"/>
        </w:rPr>
        <w:t xml:space="preserve">ьное заключение и </w:t>
      </w:r>
      <w:r w:rsidR="00D51657" w:rsidRPr="009C030F">
        <w:rPr>
          <w:rFonts w:hAnsi="Times New Roman"/>
          <w:kern w:val="0"/>
          <w:sz w:val="28"/>
          <w:szCs w:val="28"/>
          <w:lang w:bidi="ar-SA"/>
        </w:rPr>
        <w:t xml:space="preserve"> </w:t>
      </w:r>
      <w:r w:rsidR="0013027E" w:rsidRPr="009C030F">
        <w:rPr>
          <w:rFonts w:hAnsi="Times New Roman"/>
          <w:kern w:val="0"/>
          <w:sz w:val="28"/>
          <w:szCs w:val="28"/>
          <w:lang w:bidi="ar-SA"/>
        </w:rPr>
        <w:t xml:space="preserve">направляет </w:t>
      </w:r>
      <w:r w:rsidR="009C030F" w:rsidRPr="009C030F">
        <w:rPr>
          <w:rFonts w:hAnsi="Times New Roman"/>
          <w:kern w:val="0"/>
          <w:sz w:val="28"/>
          <w:szCs w:val="28"/>
          <w:lang w:bidi="ar-SA"/>
        </w:rPr>
        <w:t xml:space="preserve">заявочную документацию в Министерство сельского </w:t>
      </w:r>
      <w:r w:rsidR="009C030F">
        <w:rPr>
          <w:rFonts w:hAnsi="Times New Roman"/>
          <w:kern w:val="0"/>
          <w:sz w:val="28"/>
          <w:szCs w:val="28"/>
          <w:lang w:bidi="ar-SA"/>
        </w:rPr>
        <w:t xml:space="preserve">хозяйства </w:t>
      </w:r>
      <w:r w:rsidR="0013027E">
        <w:rPr>
          <w:rFonts w:hAnsi="Times New Roman"/>
          <w:kern w:val="0"/>
          <w:sz w:val="28"/>
          <w:szCs w:val="28"/>
          <w:lang w:bidi="ar-SA"/>
        </w:rPr>
        <w:t xml:space="preserve">Российской Федерации, </w:t>
      </w:r>
      <w:r w:rsidR="009C030F" w:rsidRPr="009C030F">
        <w:rPr>
          <w:rFonts w:hAnsi="Times New Roman"/>
          <w:kern w:val="0"/>
          <w:sz w:val="28"/>
          <w:szCs w:val="28"/>
          <w:lang w:bidi="ar-SA"/>
        </w:rPr>
        <w:t>посредством системы межведомственного электронного документооборота в виде электронных документов, подписанных с использованием усиленной квалифицированной электронной подписи в соответствии с Правилами обмена документами в электронном виде при организации информационного взаимодействия, утвержденными постановлением Пра</w:t>
      </w:r>
      <w:r w:rsidR="00F94C4E">
        <w:rPr>
          <w:rFonts w:hAnsi="Times New Roman"/>
          <w:kern w:val="0"/>
          <w:sz w:val="28"/>
          <w:szCs w:val="28"/>
          <w:lang w:bidi="ar-SA"/>
        </w:rPr>
        <w:t xml:space="preserve">вительства Российской Федерации </w:t>
      </w:r>
      <w:r w:rsidR="009C030F" w:rsidRPr="009C030F">
        <w:rPr>
          <w:rFonts w:hAnsi="Times New Roman"/>
          <w:kern w:val="0"/>
          <w:sz w:val="28"/>
          <w:szCs w:val="28"/>
          <w:lang w:bidi="ar-SA"/>
        </w:rPr>
        <w:t>от 24</w:t>
      </w:r>
      <w:r w:rsidR="00F94C4E">
        <w:rPr>
          <w:rFonts w:hAnsi="Times New Roman"/>
          <w:kern w:val="0"/>
          <w:sz w:val="28"/>
          <w:szCs w:val="28"/>
          <w:lang w:bidi="ar-SA"/>
        </w:rPr>
        <w:t xml:space="preserve">.07.2021 № </w:t>
      </w:r>
      <w:r w:rsidR="009C030F" w:rsidRPr="009C030F">
        <w:rPr>
          <w:rFonts w:hAnsi="Times New Roman"/>
          <w:kern w:val="0"/>
          <w:sz w:val="28"/>
          <w:szCs w:val="28"/>
          <w:lang w:bidi="ar-SA"/>
        </w:rPr>
        <w:t xml:space="preserve">1264 (Собрание законодательства Российской Федерации, 2021, </w:t>
      </w:r>
      <w:r w:rsidR="00F94C4E">
        <w:rPr>
          <w:rFonts w:hAnsi="Times New Roman"/>
          <w:kern w:val="0"/>
          <w:sz w:val="28"/>
          <w:szCs w:val="28"/>
          <w:lang w:bidi="ar-SA"/>
        </w:rPr>
        <w:t xml:space="preserve">№ </w:t>
      </w:r>
      <w:r w:rsidR="009C030F" w:rsidRPr="009C030F">
        <w:rPr>
          <w:rFonts w:hAnsi="Times New Roman"/>
          <w:kern w:val="0"/>
          <w:sz w:val="28"/>
          <w:szCs w:val="28"/>
          <w:lang w:bidi="ar-SA"/>
        </w:rPr>
        <w:t>31, ст. 5927) (далее - система межведомственного электронного документооборота), либо на бумажном носителе</w:t>
      </w:r>
      <w:r w:rsidR="00F94C4E">
        <w:rPr>
          <w:rFonts w:hAnsi="Times New Roman"/>
          <w:kern w:val="0"/>
          <w:sz w:val="28"/>
          <w:szCs w:val="28"/>
          <w:lang w:bidi="ar-SA"/>
        </w:rPr>
        <w:t xml:space="preserve"> для проведения отбора</w:t>
      </w:r>
      <w:r w:rsidR="009C030F" w:rsidRPr="009C030F">
        <w:rPr>
          <w:rFonts w:hAnsi="Times New Roman"/>
          <w:kern w:val="0"/>
          <w:sz w:val="28"/>
          <w:szCs w:val="28"/>
          <w:lang w:bidi="ar-SA"/>
        </w:rPr>
        <w:t>.</w:t>
      </w:r>
      <w:r w:rsidR="009C030F">
        <w:rPr>
          <w:rFonts w:hAnsi="Times New Roman"/>
          <w:kern w:val="0"/>
          <w:sz w:val="28"/>
          <w:szCs w:val="28"/>
          <w:lang w:bidi="ar-SA"/>
        </w:rPr>
        <w:t xml:space="preserve"> Направленная заявочная документация должна соответствовать требованиям утвержденным Приказом Министерства сельского хозяйства Российской Федерации от 10.02.2022 №</w:t>
      </w:r>
      <w:r w:rsidR="00D7262B">
        <w:rPr>
          <w:rFonts w:hAnsi="Times New Roman"/>
          <w:kern w:val="0"/>
          <w:sz w:val="28"/>
          <w:szCs w:val="28"/>
          <w:lang w:bidi="ar-SA"/>
        </w:rPr>
        <w:t xml:space="preserve"> 68.</w:t>
      </w:r>
    </w:p>
    <w:p w:rsidR="002D717B" w:rsidRPr="002D717B" w:rsidRDefault="0023317F" w:rsidP="003654EC">
      <w:pPr>
        <w:pStyle w:val="ConsPlusNormal"/>
        <w:ind w:firstLine="709"/>
        <w:jc w:val="both"/>
        <w:rPr>
          <w:rFonts w:hAnsi="Times New Roman"/>
          <w:kern w:val="0"/>
          <w:sz w:val="28"/>
          <w:szCs w:val="28"/>
          <w:lang w:bidi="ar-SA"/>
        </w:rPr>
      </w:pPr>
      <w:r>
        <w:rPr>
          <w:rFonts w:hAnsi="Times New Roman"/>
          <w:kern w:val="0"/>
          <w:sz w:val="28"/>
          <w:szCs w:val="28"/>
          <w:lang w:bidi="ar-SA"/>
        </w:rPr>
        <w:t xml:space="preserve">2.7.2. </w:t>
      </w:r>
      <w:r w:rsidR="002D717B" w:rsidRPr="002D717B">
        <w:rPr>
          <w:rFonts w:hAnsi="Times New Roman"/>
          <w:kern w:val="0"/>
          <w:sz w:val="28"/>
          <w:szCs w:val="28"/>
        </w:rPr>
        <w:t>Основаниями для отказа в допуске проекта развития сельского туризма к участию в отборе являются:</w:t>
      </w:r>
    </w:p>
    <w:p w:rsidR="002D717B" w:rsidRDefault="002D717B" w:rsidP="003654EC">
      <w:pPr>
        <w:pStyle w:val="ConsPlusNormal"/>
        <w:ind w:firstLine="709"/>
        <w:jc w:val="both"/>
        <w:rPr>
          <w:rFonts w:hAnsi="Times New Roman"/>
          <w:kern w:val="0"/>
          <w:sz w:val="28"/>
          <w:szCs w:val="28"/>
        </w:rPr>
      </w:pPr>
      <w:r w:rsidRPr="002D717B">
        <w:rPr>
          <w:rFonts w:hAnsi="Times New Roman"/>
          <w:kern w:val="0"/>
          <w:sz w:val="28"/>
          <w:szCs w:val="28"/>
        </w:rPr>
        <w:t xml:space="preserve">несоответствие заявителя требованиям, указанным в </w:t>
      </w:r>
      <w:r>
        <w:rPr>
          <w:rFonts w:hAnsi="Times New Roman"/>
          <w:kern w:val="0"/>
          <w:sz w:val="28"/>
          <w:szCs w:val="28"/>
        </w:rPr>
        <w:t>подпункт</w:t>
      </w:r>
      <w:r w:rsidR="00D7262B">
        <w:rPr>
          <w:rFonts w:hAnsi="Times New Roman"/>
          <w:kern w:val="0"/>
          <w:sz w:val="28"/>
          <w:szCs w:val="28"/>
        </w:rPr>
        <w:t>е 2.2</w:t>
      </w:r>
      <w:r w:rsidR="00B6793A">
        <w:rPr>
          <w:rFonts w:hAnsi="Times New Roman"/>
          <w:kern w:val="0"/>
          <w:sz w:val="28"/>
          <w:szCs w:val="28"/>
        </w:rPr>
        <w:t xml:space="preserve"> </w:t>
      </w:r>
      <w:r>
        <w:rPr>
          <w:rFonts w:hAnsi="Times New Roman"/>
          <w:kern w:val="0"/>
          <w:sz w:val="28"/>
          <w:szCs w:val="28"/>
        </w:rPr>
        <w:t>настоящего раздела</w:t>
      </w:r>
      <w:r w:rsidRPr="002D717B">
        <w:rPr>
          <w:rFonts w:hAnsi="Times New Roman"/>
          <w:kern w:val="0"/>
          <w:sz w:val="28"/>
          <w:szCs w:val="28"/>
        </w:rPr>
        <w:t>;</w:t>
      </w:r>
    </w:p>
    <w:p w:rsidR="002D717B" w:rsidRPr="002D717B" w:rsidRDefault="002D717B" w:rsidP="003654EC">
      <w:pPr>
        <w:pStyle w:val="1"/>
        <w:shd w:val="clear" w:color="auto" w:fill="auto"/>
        <w:tabs>
          <w:tab w:val="left" w:pos="1065"/>
        </w:tabs>
        <w:spacing w:line="240" w:lineRule="auto"/>
        <w:ind w:firstLine="709"/>
        <w:jc w:val="both"/>
        <w:rPr>
          <w:sz w:val="28"/>
          <w:szCs w:val="28"/>
        </w:rPr>
      </w:pPr>
      <w:r w:rsidRPr="002D717B">
        <w:rPr>
          <w:sz w:val="28"/>
          <w:szCs w:val="28"/>
        </w:rPr>
        <w:t>непредставление (представление не в полном объеме) документов, указанных в подпункт</w:t>
      </w:r>
      <w:r w:rsidR="00D7262B">
        <w:rPr>
          <w:sz w:val="28"/>
          <w:szCs w:val="28"/>
        </w:rPr>
        <w:t>е 2.3</w:t>
      </w:r>
      <w:r w:rsidRPr="002D717B">
        <w:rPr>
          <w:sz w:val="28"/>
          <w:szCs w:val="28"/>
        </w:rPr>
        <w:t xml:space="preserve"> настоящего раздела, или представление документов после оконч</w:t>
      </w:r>
      <w:r w:rsidRPr="002D717B">
        <w:rPr>
          <w:sz w:val="28"/>
          <w:szCs w:val="28"/>
        </w:rPr>
        <w:t>а</w:t>
      </w:r>
      <w:r w:rsidRPr="002D717B">
        <w:rPr>
          <w:sz w:val="28"/>
          <w:szCs w:val="28"/>
        </w:rPr>
        <w:t>ния срока их приема;</w:t>
      </w:r>
    </w:p>
    <w:p w:rsidR="00B6793A" w:rsidRPr="00B6793A" w:rsidRDefault="00B6793A" w:rsidP="003654EC">
      <w:pPr>
        <w:pStyle w:val="1"/>
        <w:shd w:val="clear" w:color="auto" w:fill="auto"/>
        <w:tabs>
          <w:tab w:val="left" w:pos="1065"/>
        </w:tabs>
        <w:spacing w:line="240" w:lineRule="auto"/>
        <w:ind w:firstLine="709"/>
        <w:jc w:val="both"/>
        <w:rPr>
          <w:sz w:val="28"/>
          <w:szCs w:val="28"/>
        </w:rPr>
      </w:pPr>
      <w:r w:rsidRPr="00B6793A">
        <w:rPr>
          <w:sz w:val="28"/>
          <w:szCs w:val="28"/>
        </w:rPr>
        <w:t>несоответствие проекта развития сельского туризма требованиям, указанным в абзаце 2 подпункта 1.3. раздела 1 настоящего Порядка;</w:t>
      </w:r>
    </w:p>
    <w:p w:rsidR="002D717B" w:rsidRDefault="00B6793A" w:rsidP="003654EC">
      <w:pPr>
        <w:pStyle w:val="ConsPlusNormal"/>
        <w:ind w:firstLine="709"/>
        <w:rPr>
          <w:rFonts w:hAnsi="Times New Roman"/>
          <w:kern w:val="0"/>
          <w:sz w:val="28"/>
          <w:szCs w:val="28"/>
        </w:rPr>
      </w:pPr>
      <w:r w:rsidRPr="00AC06DD">
        <w:rPr>
          <w:rFonts w:hAnsi="Times New Roman"/>
          <w:kern w:val="0"/>
          <w:sz w:val="28"/>
          <w:szCs w:val="28"/>
        </w:rPr>
        <w:t>установление фактов недостоверности представленных заявителем сведений в документах</w:t>
      </w:r>
      <w:r w:rsidR="00AC06DD">
        <w:rPr>
          <w:rFonts w:hAnsi="Times New Roman"/>
          <w:kern w:val="0"/>
          <w:sz w:val="28"/>
          <w:szCs w:val="28"/>
        </w:rPr>
        <w:t xml:space="preserve"> </w:t>
      </w:r>
      <w:r>
        <w:rPr>
          <w:rFonts w:hAnsi="Times New Roman"/>
          <w:kern w:val="0"/>
          <w:sz w:val="28"/>
          <w:szCs w:val="28"/>
        </w:rPr>
        <w:t xml:space="preserve">указанных в </w:t>
      </w:r>
      <w:r w:rsidRPr="00AC06DD">
        <w:rPr>
          <w:rFonts w:hAnsi="Times New Roman"/>
          <w:kern w:val="0"/>
          <w:sz w:val="28"/>
          <w:szCs w:val="28"/>
        </w:rPr>
        <w:t>подпункте 2.3 настоящего раздела</w:t>
      </w:r>
      <w:r w:rsidR="00153FE1">
        <w:rPr>
          <w:rFonts w:hAnsi="Times New Roman"/>
          <w:kern w:val="0"/>
          <w:sz w:val="28"/>
          <w:szCs w:val="28"/>
        </w:rPr>
        <w:t>;</w:t>
      </w:r>
    </w:p>
    <w:p w:rsidR="00153FE1" w:rsidRPr="00153FE1" w:rsidRDefault="00153FE1" w:rsidP="003654EC">
      <w:pPr>
        <w:pStyle w:val="1"/>
        <w:shd w:val="clear" w:color="auto" w:fill="auto"/>
        <w:tabs>
          <w:tab w:val="left" w:pos="1065"/>
        </w:tabs>
        <w:spacing w:line="240" w:lineRule="auto"/>
        <w:ind w:firstLine="709"/>
        <w:jc w:val="both"/>
        <w:rPr>
          <w:sz w:val="28"/>
          <w:szCs w:val="28"/>
        </w:rPr>
      </w:pPr>
      <w:r w:rsidRPr="00153FE1">
        <w:rPr>
          <w:sz w:val="28"/>
          <w:szCs w:val="28"/>
        </w:rPr>
        <w:t>отсутствие в представленных документах дат, подписей, печатей (при нал</w:t>
      </w:r>
      <w:r w:rsidRPr="00153FE1">
        <w:rPr>
          <w:sz w:val="28"/>
          <w:szCs w:val="28"/>
        </w:rPr>
        <w:t>и</w:t>
      </w:r>
      <w:r w:rsidRPr="00153FE1">
        <w:rPr>
          <w:sz w:val="28"/>
          <w:szCs w:val="28"/>
        </w:rPr>
        <w:t>чии);</w:t>
      </w:r>
    </w:p>
    <w:p w:rsidR="00B867E6" w:rsidRDefault="00153FE1" w:rsidP="00B867E6">
      <w:pPr>
        <w:pStyle w:val="1"/>
        <w:shd w:val="clear" w:color="auto" w:fill="auto"/>
        <w:tabs>
          <w:tab w:val="left" w:pos="1065"/>
        </w:tabs>
        <w:spacing w:line="240" w:lineRule="auto"/>
        <w:ind w:firstLine="709"/>
        <w:jc w:val="both"/>
        <w:rPr>
          <w:sz w:val="28"/>
          <w:szCs w:val="28"/>
        </w:rPr>
      </w:pPr>
      <w:r w:rsidRPr="00153FE1">
        <w:rPr>
          <w:sz w:val="28"/>
          <w:szCs w:val="28"/>
        </w:rPr>
        <w:t xml:space="preserve">документы, включенные в </w:t>
      </w:r>
      <w:r w:rsidR="00B867E6">
        <w:rPr>
          <w:sz w:val="28"/>
          <w:szCs w:val="28"/>
        </w:rPr>
        <w:t>заявку, не поддаются прочтению;</w:t>
      </w:r>
    </w:p>
    <w:p w:rsidR="00153FE1" w:rsidRDefault="00153FE1" w:rsidP="00D7262B">
      <w:pPr>
        <w:pStyle w:val="1"/>
        <w:shd w:val="clear" w:color="auto" w:fill="auto"/>
        <w:tabs>
          <w:tab w:val="left" w:pos="1065"/>
        </w:tabs>
        <w:spacing w:line="240" w:lineRule="auto"/>
        <w:ind w:firstLine="709"/>
        <w:jc w:val="both"/>
        <w:rPr>
          <w:sz w:val="28"/>
          <w:szCs w:val="28"/>
        </w:rPr>
      </w:pPr>
      <w:r w:rsidRPr="00153FE1">
        <w:rPr>
          <w:sz w:val="28"/>
          <w:szCs w:val="28"/>
        </w:rPr>
        <w:t>наличие в представленных документах исправлений, дописок,</w:t>
      </w:r>
      <w:r w:rsidR="00D7262B">
        <w:rPr>
          <w:sz w:val="28"/>
          <w:szCs w:val="28"/>
        </w:rPr>
        <w:t xml:space="preserve"> подчисток, технических ошибок.</w:t>
      </w:r>
    </w:p>
    <w:p w:rsidR="00B867E6" w:rsidRDefault="00B867E6" w:rsidP="003654EC">
      <w:pPr>
        <w:pStyle w:val="ConsPlusNormal"/>
        <w:ind w:firstLine="709"/>
        <w:jc w:val="both"/>
        <w:rPr>
          <w:rFonts w:hAnsi="Times New Roman"/>
          <w:kern w:val="0"/>
          <w:sz w:val="28"/>
          <w:szCs w:val="28"/>
        </w:rPr>
      </w:pPr>
    </w:p>
    <w:p w:rsidR="0057032E" w:rsidRPr="00153FE1" w:rsidRDefault="00AC06DD" w:rsidP="003654EC">
      <w:pPr>
        <w:pStyle w:val="ConsPlusNormal"/>
        <w:ind w:firstLine="709"/>
        <w:jc w:val="both"/>
        <w:rPr>
          <w:rFonts w:hAnsi="Times New Roman"/>
          <w:sz w:val="28"/>
          <w:szCs w:val="28"/>
        </w:rPr>
      </w:pPr>
      <w:r w:rsidRPr="00AC06DD">
        <w:rPr>
          <w:rFonts w:hAnsi="Times New Roman"/>
          <w:kern w:val="0"/>
          <w:sz w:val="28"/>
          <w:szCs w:val="28"/>
        </w:rPr>
        <w:lastRenderedPageBreak/>
        <w:t xml:space="preserve">В случае если по результатам рассмотрения заявочной документации принято решение об отказе в допуске к участию в отборе </w:t>
      </w:r>
      <w:r>
        <w:rPr>
          <w:rFonts w:hAnsi="Times New Roman"/>
          <w:kern w:val="0"/>
          <w:sz w:val="28"/>
          <w:szCs w:val="28"/>
        </w:rPr>
        <w:t xml:space="preserve">Министерство </w:t>
      </w:r>
      <w:r w:rsidR="00F94C4E">
        <w:rPr>
          <w:rFonts w:hAnsi="Times New Roman"/>
          <w:kern w:val="0"/>
          <w:sz w:val="28"/>
          <w:szCs w:val="28"/>
          <w:lang w:bidi="ar-SA"/>
        </w:rPr>
        <w:t xml:space="preserve">направляет </w:t>
      </w:r>
      <w:r w:rsidR="00F94C4E" w:rsidRPr="00C228C6">
        <w:rPr>
          <w:rFonts w:hAnsi="Times New Roman"/>
          <w:sz w:val="28"/>
          <w:szCs w:val="28"/>
        </w:rPr>
        <w:t>письменное уведомление об отклонении заявки от участия в конкурсном отборе с указанием оснований отклонения.</w:t>
      </w:r>
    </w:p>
    <w:p w:rsidR="00153FE1" w:rsidRDefault="00153FE1" w:rsidP="003654EC">
      <w:pPr>
        <w:pStyle w:val="ConsPlusNormal"/>
        <w:ind w:firstLine="709"/>
        <w:jc w:val="both"/>
        <w:rPr>
          <w:rFonts w:hAnsi="Times New Roman"/>
          <w:b/>
          <w:color w:val="22272F"/>
          <w:sz w:val="28"/>
          <w:szCs w:val="28"/>
          <w:shd w:val="clear" w:color="auto" w:fill="FFFFFF"/>
        </w:rPr>
      </w:pPr>
    </w:p>
    <w:p w:rsidR="00292A9D" w:rsidRDefault="00292A9D" w:rsidP="0008238F">
      <w:pPr>
        <w:pStyle w:val="ConsPlusNormal"/>
        <w:numPr>
          <w:ilvl w:val="0"/>
          <w:numId w:val="21"/>
        </w:numPr>
        <w:jc w:val="center"/>
        <w:rPr>
          <w:rFonts w:hAnsi="Times New Roman"/>
          <w:color w:val="22272F"/>
          <w:sz w:val="28"/>
          <w:szCs w:val="28"/>
          <w:shd w:val="clear" w:color="auto" w:fill="FFFFFF"/>
        </w:rPr>
      </w:pPr>
      <w:r w:rsidRPr="00D7262B">
        <w:rPr>
          <w:rFonts w:hAnsi="Times New Roman"/>
          <w:color w:val="22272F"/>
          <w:sz w:val="28"/>
          <w:szCs w:val="28"/>
          <w:shd w:val="clear" w:color="auto" w:fill="FFFFFF"/>
        </w:rPr>
        <w:t xml:space="preserve">Условия </w:t>
      </w:r>
      <w:r w:rsidR="008647CE" w:rsidRPr="00D7262B">
        <w:rPr>
          <w:rFonts w:hAnsi="Times New Roman"/>
          <w:color w:val="22272F"/>
          <w:sz w:val="28"/>
          <w:szCs w:val="28"/>
          <w:shd w:val="clear" w:color="auto" w:fill="FFFFFF"/>
        </w:rPr>
        <w:t xml:space="preserve">и порядок </w:t>
      </w:r>
      <w:r w:rsidRPr="00D7262B">
        <w:rPr>
          <w:rFonts w:hAnsi="Times New Roman"/>
          <w:color w:val="22272F"/>
          <w:sz w:val="28"/>
          <w:szCs w:val="28"/>
          <w:shd w:val="clear" w:color="auto" w:fill="FFFFFF"/>
        </w:rPr>
        <w:t>предоставления</w:t>
      </w:r>
      <w:r w:rsidR="008647CE" w:rsidRPr="00D7262B">
        <w:rPr>
          <w:rFonts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D7262B">
        <w:rPr>
          <w:rFonts w:hAnsi="Times New Roman"/>
          <w:color w:val="22272F"/>
          <w:sz w:val="28"/>
          <w:szCs w:val="28"/>
          <w:shd w:val="clear" w:color="auto" w:fill="FFFFFF"/>
        </w:rPr>
        <w:t>гранта.</w:t>
      </w:r>
    </w:p>
    <w:p w:rsidR="0008238F" w:rsidRPr="00D7262B" w:rsidRDefault="0008238F" w:rsidP="0008238F">
      <w:pPr>
        <w:pStyle w:val="ConsPlusNormal"/>
        <w:ind w:left="450"/>
        <w:rPr>
          <w:rFonts w:hAnsi="Times New Roman"/>
          <w:color w:val="22272F"/>
          <w:sz w:val="28"/>
          <w:szCs w:val="28"/>
          <w:shd w:val="clear" w:color="auto" w:fill="FFFFFF"/>
        </w:rPr>
      </w:pPr>
    </w:p>
    <w:p w:rsidR="00292A9D" w:rsidRPr="00292A9D" w:rsidRDefault="008335D9" w:rsidP="003654EC">
      <w:pPr>
        <w:pStyle w:val="ConsPlusNormal"/>
        <w:ind w:firstLine="709"/>
        <w:jc w:val="both"/>
      </w:pPr>
      <w:r>
        <w:rPr>
          <w:sz w:val="28"/>
          <w:szCs w:val="28"/>
        </w:rPr>
        <w:t>3.1</w:t>
      </w:r>
      <w:r w:rsidR="00292A9D" w:rsidRPr="00292A9D">
        <w:rPr>
          <w:sz w:val="28"/>
          <w:szCs w:val="28"/>
        </w:rPr>
        <w:t xml:space="preserve">. </w:t>
      </w:r>
      <w:r w:rsidR="00292A9D" w:rsidRPr="00292A9D">
        <w:rPr>
          <w:sz w:val="28"/>
          <w:szCs w:val="28"/>
        </w:rPr>
        <w:t>Грант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предоставляется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заявителю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учетом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следующих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условий</w:t>
      </w:r>
      <w:r w:rsidR="00292A9D" w:rsidRPr="00292A9D">
        <w:rPr>
          <w:sz w:val="28"/>
          <w:szCs w:val="28"/>
        </w:rPr>
        <w:t>:</w:t>
      </w:r>
    </w:p>
    <w:p w:rsidR="00292A9D" w:rsidRPr="00292A9D" w:rsidRDefault="008335D9" w:rsidP="003654EC">
      <w:pPr>
        <w:pStyle w:val="ConsPlusNormal"/>
        <w:ind w:firstLine="709"/>
        <w:jc w:val="both"/>
      </w:pPr>
      <w:r>
        <w:rPr>
          <w:sz w:val="28"/>
          <w:szCs w:val="28"/>
        </w:rPr>
        <w:t xml:space="preserve">3.1.1. </w:t>
      </w:r>
      <w:r w:rsidR="00E620C7">
        <w:rPr>
          <w:sz w:val="28"/>
          <w:szCs w:val="28"/>
        </w:rPr>
        <w:t>С</w:t>
      </w:r>
      <w:r w:rsidR="00292A9D" w:rsidRPr="00292A9D">
        <w:rPr>
          <w:sz w:val="28"/>
          <w:szCs w:val="28"/>
        </w:rPr>
        <w:t>рок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освоения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средств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гранта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составляет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не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более</w:t>
      </w:r>
      <w:r w:rsidR="00292A9D" w:rsidRPr="00292A9D">
        <w:rPr>
          <w:sz w:val="28"/>
          <w:szCs w:val="28"/>
        </w:rPr>
        <w:t xml:space="preserve"> 18 </w:t>
      </w:r>
      <w:r w:rsidR="00292A9D" w:rsidRPr="00292A9D">
        <w:rPr>
          <w:sz w:val="28"/>
          <w:szCs w:val="28"/>
        </w:rPr>
        <w:t>месяцев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со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дня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получения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указанных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средств</w:t>
      </w:r>
      <w:r w:rsidR="00292A9D" w:rsidRPr="00292A9D">
        <w:rPr>
          <w:sz w:val="28"/>
          <w:szCs w:val="28"/>
        </w:rPr>
        <w:t xml:space="preserve">. </w:t>
      </w:r>
      <w:r w:rsidR="00292A9D" w:rsidRPr="00292A9D">
        <w:rPr>
          <w:sz w:val="28"/>
          <w:szCs w:val="28"/>
        </w:rPr>
        <w:t>В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случае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наступления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обстоятельств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непреодолимой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силы</w:t>
      </w:r>
      <w:r w:rsidR="00292A9D" w:rsidRPr="00292A9D">
        <w:rPr>
          <w:sz w:val="28"/>
          <w:szCs w:val="28"/>
        </w:rPr>
        <w:t xml:space="preserve">, </w:t>
      </w:r>
      <w:r w:rsidR="00292A9D" w:rsidRPr="00292A9D">
        <w:rPr>
          <w:sz w:val="28"/>
          <w:szCs w:val="28"/>
        </w:rPr>
        <w:t>препятствующих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освоению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средств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гранта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в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установленный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срок</w:t>
      </w:r>
      <w:r w:rsidR="00292A9D" w:rsidRPr="00292A9D">
        <w:rPr>
          <w:sz w:val="28"/>
          <w:szCs w:val="28"/>
        </w:rPr>
        <w:t xml:space="preserve">, </w:t>
      </w:r>
      <w:r w:rsidR="00292A9D" w:rsidRPr="00292A9D">
        <w:rPr>
          <w:sz w:val="28"/>
          <w:szCs w:val="28"/>
        </w:rPr>
        <w:t>срок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освоения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средств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гранта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может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быть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продлен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по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решению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Министерства</w:t>
      </w:r>
      <w:r w:rsidR="00292A9D" w:rsidRPr="00292A9D">
        <w:rPr>
          <w:sz w:val="28"/>
          <w:szCs w:val="28"/>
        </w:rPr>
        <w:t xml:space="preserve">, </w:t>
      </w:r>
      <w:r w:rsidR="00292A9D" w:rsidRPr="00292A9D">
        <w:rPr>
          <w:sz w:val="28"/>
          <w:szCs w:val="28"/>
        </w:rPr>
        <w:t>но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не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более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чем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на</w:t>
      </w:r>
      <w:r w:rsidR="00292A9D" w:rsidRPr="00292A9D">
        <w:rPr>
          <w:sz w:val="28"/>
          <w:szCs w:val="28"/>
        </w:rPr>
        <w:t xml:space="preserve"> 6 </w:t>
      </w:r>
      <w:r w:rsidR="00292A9D" w:rsidRPr="00292A9D">
        <w:rPr>
          <w:sz w:val="28"/>
          <w:szCs w:val="28"/>
        </w:rPr>
        <w:t>месяцев</w:t>
      </w:r>
      <w:r w:rsidR="00292A9D" w:rsidRPr="00292A9D">
        <w:rPr>
          <w:sz w:val="28"/>
          <w:szCs w:val="28"/>
        </w:rPr>
        <w:t xml:space="preserve">. </w:t>
      </w:r>
      <w:r w:rsidR="00292A9D" w:rsidRPr="00292A9D">
        <w:rPr>
          <w:sz w:val="28"/>
          <w:szCs w:val="28"/>
        </w:rPr>
        <w:t>Основанием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для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принятия</w:t>
      </w:r>
      <w:r w:rsidR="00292A9D" w:rsidRPr="00292A9D">
        <w:rPr>
          <w:sz w:val="28"/>
          <w:szCs w:val="28"/>
        </w:rPr>
        <w:t xml:space="preserve"> </w:t>
      </w:r>
      <w:r w:rsidR="003111BF">
        <w:rPr>
          <w:sz w:val="28"/>
          <w:szCs w:val="28"/>
        </w:rPr>
        <w:t>М</w:t>
      </w:r>
      <w:r w:rsidR="003111BF" w:rsidRPr="00292A9D">
        <w:rPr>
          <w:sz w:val="28"/>
          <w:szCs w:val="28"/>
        </w:rPr>
        <w:t>инистерством</w:t>
      </w:r>
      <w:r w:rsidR="003111BF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решения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о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продлении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срока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использования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гранта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является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документальное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подтверждение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получателем</w:t>
      </w:r>
      <w:r w:rsidR="00292A9D" w:rsidRPr="00292A9D">
        <w:rPr>
          <w:sz w:val="28"/>
          <w:szCs w:val="28"/>
        </w:rPr>
        <w:t xml:space="preserve"> </w:t>
      </w:r>
      <w:r w:rsidR="003111BF">
        <w:rPr>
          <w:sz w:val="28"/>
          <w:szCs w:val="28"/>
        </w:rPr>
        <w:t>средств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наступления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обстоятельств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непреодолимой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силы</w:t>
      </w:r>
      <w:r w:rsidR="00292A9D" w:rsidRPr="00292A9D">
        <w:rPr>
          <w:sz w:val="28"/>
          <w:szCs w:val="28"/>
        </w:rPr>
        <w:t xml:space="preserve">, </w:t>
      </w:r>
      <w:r w:rsidR="00292A9D" w:rsidRPr="00292A9D">
        <w:rPr>
          <w:sz w:val="28"/>
          <w:szCs w:val="28"/>
        </w:rPr>
        <w:t>препятствующих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использованию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средств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гранта</w:t>
      </w:r>
      <w:r w:rsidR="00292A9D" w:rsidRPr="00292A9D">
        <w:rPr>
          <w:sz w:val="28"/>
          <w:szCs w:val="28"/>
        </w:rPr>
        <w:t xml:space="preserve">. </w:t>
      </w:r>
      <w:r w:rsidR="003111BF">
        <w:rPr>
          <w:sz w:val="28"/>
          <w:szCs w:val="28"/>
        </w:rPr>
        <w:t>В</w:t>
      </w:r>
      <w:r w:rsidR="003111BF">
        <w:rPr>
          <w:sz w:val="28"/>
          <w:szCs w:val="28"/>
        </w:rPr>
        <w:t xml:space="preserve"> </w:t>
      </w:r>
      <w:r w:rsidR="003111BF">
        <w:rPr>
          <w:sz w:val="28"/>
          <w:szCs w:val="28"/>
        </w:rPr>
        <w:t>установленный</w:t>
      </w:r>
      <w:r w:rsidR="003111BF">
        <w:rPr>
          <w:sz w:val="28"/>
          <w:szCs w:val="28"/>
        </w:rPr>
        <w:t xml:space="preserve"> </w:t>
      </w:r>
      <w:r w:rsidR="003111BF">
        <w:rPr>
          <w:sz w:val="28"/>
          <w:szCs w:val="28"/>
        </w:rPr>
        <w:t>срок</w:t>
      </w:r>
      <w:r w:rsidR="003111BF">
        <w:rPr>
          <w:sz w:val="28"/>
          <w:szCs w:val="28"/>
        </w:rPr>
        <w:t xml:space="preserve"> </w:t>
      </w:r>
      <w:r w:rsidR="003111BF">
        <w:rPr>
          <w:sz w:val="28"/>
          <w:szCs w:val="28"/>
        </w:rPr>
        <w:t>п</w:t>
      </w:r>
      <w:r w:rsidR="00292A9D" w:rsidRPr="00292A9D">
        <w:rPr>
          <w:sz w:val="28"/>
          <w:szCs w:val="28"/>
        </w:rPr>
        <w:t>олучатель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гранта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направляет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в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Министерство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письменное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заявление</w:t>
      </w:r>
      <w:r w:rsidR="00292A9D" w:rsidRPr="00292A9D">
        <w:rPr>
          <w:sz w:val="28"/>
          <w:szCs w:val="28"/>
        </w:rPr>
        <w:t xml:space="preserve">. </w:t>
      </w:r>
      <w:r w:rsidR="00292A9D" w:rsidRPr="00292A9D">
        <w:rPr>
          <w:sz w:val="28"/>
          <w:szCs w:val="28"/>
        </w:rPr>
        <w:t>Министерство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после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рассмотрения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заявления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принимает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решение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о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продлении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срока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использования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гранта</w:t>
      </w:r>
      <w:r w:rsidR="00292A9D" w:rsidRPr="00292A9D">
        <w:rPr>
          <w:sz w:val="28"/>
          <w:szCs w:val="28"/>
        </w:rPr>
        <w:t xml:space="preserve">, </w:t>
      </w:r>
      <w:r w:rsidR="00292A9D" w:rsidRPr="00292A9D">
        <w:rPr>
          <w:sz w:val="28"/>
          <w:szCs w:val="28"/>
        </w:rPr>
        <w:t>либо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об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отказе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в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продлении</w:t>
      </w:r>
      <w:r w:rsidR="00292A9D" w:rsidRPr="00292A9D">
        <w:rPr>
          <w:sz w:val="28"/>
          <w:szCs w:val="28"/>
        </w:rPr>
        <w:t xml:space="preserve">. </w:t>
      </w:r>
      <w:r w:rsidR="00292A9D" w:rsidRPr="00292A9D">
        <w:rPr>
          <w:sz w:val="28"/>
          <w:szCs w:val="28"/>
        </w:rPr>
        <w:t>На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основании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принятого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решения</w:t>
      </w:r>
      <w:r w:rsidR="00292A9D" w:rsidRPr="00292A9D">
        <w:rPr>
          <w:sz w:val="28"/>
          <w:szCs w:val="28"/>
        </w:rPr>
        <w:t xml:space="preserve"> </w:t>
      </w:r>
      <w:r w:rsidR="003111BF">
        <w:rPr>
          <w:sz w:val="28"/>
          <w:szCs w:val="28"/>
        </w:rPr>
        <w:t>Министерство</w:t>
      </w:r>
      <w:r w:rsidR="003111BF">
        <w:rPr>
          <w:sz w:val="28"/>
          <w:szCs w:val="28"/>
        </w:rPr>
        <w:t xml:space="preserve"> </w:t>
      </w:r>
      <w:r w:rsidR="003111BF">
        <w:rPr>
          <w:sz w:val="28"/>
          <w:szCs w:val="28"/>
        </w:rPr>
        <w:t>издает</w:t>
      </w:r>
      <w:r w:rsidR="003111BF">
        <w:rPr>
          <w:sz w:val="28"/>
          <w:szCs w:val="28"/>
        </w:rPr>
        <w:t xml:space="preserve"> </w:t>
      </w:r>
      <w:r w:rsidR="003111BF">
        <w:rPr>
          <w:sz w:val="28"/>
          <w:szCs w:val="28"/>
        </w:rPr>
        <w:t>соответствующий</w:t>
      </w:r>
      <w:r w:rsidR="003111BF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издает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приказ</w:t>
      </w:r>
      <w:r w:rsidR="00E620C7">
        <w:rPr>
          <w:sz w:val="28"/>
          <w:szCs w:val="28"/>
        </w:rPr>
        <w:t>.</w:t>
      </w:r>
    </w:p>
    <w:p w:rsidR="00292A9D" w:rsidRPr="00292A9D" w:rsidRDefault="008335D9" w:rsidP="003654EC">
      <w:pPr>
        <w:pStyle w:val="ConsPlusNormal"/>
        <w:ind w:firstLine="709"/>
        <w:jc w:val="both"/>
      </w:pPr>
      <w:r>
        <w:rPr>
          <w:sz w:val="28"/>
          <w:szCs w:val="28"/>
        </w:rPr>
        <w:t xml:space="preserve">3.1.2. </w:t>
      </w:r>
      <w:r w:rsidR="00E620C7">
        <w:rPr>
          <w:sz w:val="28"/>
          <w:szCs w:val="28"/>
        </w:rPr>
        <w:t>О</w:t>
      </w:r>
      <w:r w:rsidR="00292A9D" w:rsidRPr="00292A9D">
        <w:rPr>
          <w:sz w:val="28"/>
          <w:szCs w:val="28"/>
        </w:rPr>
        <w:t>тчуждение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имущества</w:t>
      </w:r>
      <w:r w:rsidR="00292A9D" w:rsidRPr="00292A9D">
        <w:rPr>
          <w:sz w:val="28"/>
          <w:szCs w:val="28"/>
        </w:rPr>
        <w:t xml:space="preserve">, </w:t>
      </w:r>
      <w:r w:rsidR="00292A9D" w:rsidRPr="00292A9D">
        <w:rPr>
          <w:sz w:val="28"/>
          <w:szCs w:val="28"/>
        </w:rPr>
        <w:t>приобретенного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за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счет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средств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гранта</w:t>
      </w:r>
      <w:r w:rsidR="00292A9D" w:rsidRPr="00292A9D">
        <w:rPr>
          <w:sz w:val="28"/>
          <w:szCs w:val="28"/>
        </w:rPr>
        <w:t xml:space="preserve">, </w:t>
      </w:r>
      <w:r w:rsidR="00292A9D" w:rsidRPr="00292A9D">
        <w:rPr>
          <w:sz w:val="28"/>
          <w:szCs w:val="28"/>
        </w:rPr>
        <w:t>допускается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только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при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согласовании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Министерством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сельского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хозяйства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Российской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Федерации</w:t>
      </w:r>
      <w:r w:rsidR="00292A9D" w:rsidRPr="00292A9D">
        <w:rPr>
          <w:sz w:val="28"/>
          <w:szCs w:val="28"/>
        </w:rPr>
        <w:t xml:space="preserve">, </w:t>
      </w:r>
      <w:r w:rsidR="00292A9D" w:rsidRPr="00292A9D">
        <w:rPr>
          <w:sz w:val="28"/>
          <w:szCs w:val="28"/>
        </w:rPr>
        <w:t>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также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при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условии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неухудшения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плановых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показателей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деятельности</w:t>
      </w:r>
      <w:r w:rsidR="00292A9D" w:rsidRPr="00292A9D">
        <w:rPr>
          <w:sz w:val="28"/>
          <w:szCs w:val="28"/>
        </w:rPr>
        <w:t xml:space="preserve">, </w:t>
      </w:r>
      <w:r w:rsidR="00292A9D" w:rsidRPr="00292A9D">
        <w:rPr>
          <w:sz w:val="28"/>
          <w:szCs w:val="28"/>
        </w:rPr>
        <w:t>предусмотренных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проектом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развития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сельского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туризма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и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соглашением</w:t>
      </w:r>
      <w:r w:rsidR="00292A9D" w:rsidRPr="00292A9D">
        <w:rPr>
          <w:sz w:val="28"/>
          <w:szCs w:val="28"/>
        </w:rPr>
        <w:t xml:space="preserve">, </w:t>
      </w:r>
      <w:r w:rsidR="00292A9D" w:rsidRPr="00292A9D">
        <w:rPr>
          <w:sz w:val="28"/>
          <w:szCs w:val="28"/>
        </w:rPr>
        <w:t>заключаемым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между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заявителем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и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Министерством</w:t>
      </w:r>
      <w:r w:rsidR="00E620C7">
        <w:rPr>
          <w:sz w:val="28"/>
          <w:szCs w:val="28"/>
        </w:rPr>
        <w:t>.</w:t>
      </w:r>
    </w:p>
    <w:p w:rsidR="00292A9D" w:rsidRPr="00292A9D" w:rsidRDefault="00FA710E" w:rsidP="003654EC">
      <w:pPr>
        <w:pStyle w:val="ConsPlusNormal"/>
        <w:ind w:firstLine="709"/>
        <w:jc w:val="both"/>
      </w:pPr>
      <w:r>
        <w:rPr>
          <w:sz w:val="28"/>
          <w:szCs w:val="28"/>
        </w:rPr>
        <w:t>3.1.3</w:t>
      </w:r>
      <w:r w:rsidR="008335D9">
        <w:rPr>
          <w:sz w:val="28"/>
          <w:szCs w:val="28"/>
        </w:rPr>
        <w:t xml:space="preserve">. </w:t>
      </w:r>
      <w:r w:rsidR="00E620C7">
        <w:rPr>
          <w:sz w:val="28"/>
          <w:szCs w:val="28"/>
        </w:rPr>
        <w:t>Ф</w:t>
      </w:r>
      <w:r w:rsidR="00292A9D" w:rsidRPr="00292A9D">
        <w:rPr>
          <w:sz w:val="28"/>
          <w:szCs w:val="28"/>
        </w:rPr>
        <w:t>инансовое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обеспечение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затрат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заявителя</w:t>
      </w:r>
      <w:r w:rsidR="00292A9D" w:rsidRPr="00292A9D">
        <w:rPr>
          <w:sz w:val="28"/>
          <w:szCs w:val="28"/>
        </w:rPr>
        <w:t xml:space="preserve">, </w:t>
      </w:r>
      <w:r w:rsidR="00292A9D" w:rsidRPr="00292A9D">
        <w:rPr>
          <w:sz w:val="28"/>
          <w:szCs w:val="28"/>
        </w:rPr>
        <w:t>предусмотренных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проектом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развития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сельского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туризма</w:t>
      </w:r>
      <w:r w:rsidR="00292A9D" w:rsidRPr="00292A9D">
        <w:rPr>
          <w:sz w:val="28"/>
          <w:szCs w:val="28"/>
        </w:rPr>
        <w:t xml:space="preserve">, </w:t>
      </w:r>
      <w:r w:rsidR="00292A9D" w:rsidRPr="00292A9D">
        <w:rPr>
          <w:sz w:val="28"/>
          <w:szCs w:val="28"/>
        </w:rPr>
        <w:t>за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счет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иных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направлений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государственной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поддержки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не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допускается</w:t>
      </w:r>
      <w:r w:rsidR="00E620C7">
        <w:rPr>
          <w:sz w:val="28"/>
          <w:szCs w:val="28"/>
        </w:rPr>
        <w:t>.</w:t>
      </w:r>
    </w:p>
    <w:p w:rsidR="00292A9D" w:rsidRPr="00292A9D" w:rsidRDefault="00FA710E" w:rsidP="003654EC">
      <w:pPr>
        <w:pStyle w:val="ConsPlusNormal"/>
        <w:ind w:firstLine="709"/>
        <w:jc w:val="both"/>
      </w:pPr>
      <w:r>
        <w:rPr>
          <w:sz w:val="28"/>
          <w:szCs w:val="28"/>
        </w:rPr>
        <w:t>3.1.4</w:t>
      </w:r>
      <w:r w:rsidR="008335D9">
        <w:rPr>
          <w:sz w:val="28"/>
          <w:szCs w:val="28"/>
        </w:rPr>
        <w:t>.</w:t>
      </w:r>
      <w:r w:rsidR="00C8542A">
        <w:rPr>
          <w:sz w:val="28"/>
          <w:szCs w:val="28"/>
        </w:rPr>
        <w:t xml:space="preserve"> </w:t>
      </w:r>
      <w:r w:rsidR="00E620C7">
        <w:rPr>
          <w:sz w:val="28"/>
          <w:szCs w:val="28"/>
        </w:rPr>
        <w:t>П</w:t>
      </w:r>
      <w:r w:rsidR="00292A9D" w:rsidRPr="00292A9D">
        <w:rPr>
          <w:sz w:val="28"/>
          <w:szCs w:val="28"/>
        </w:rPr>
        <w:t>риобретение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имущества</w:t>
      </w:r>
      <w:r w:rsidR="00292A9D" w:rsidRPr="00292A9D">
        <w:rPr>
          <w:sz w:val="28"/>
          <w:szCs w:val="28"/>
        </w:rPr>
        <w:t xml:space="preserve">, </w:t>
      </w:r>
      <w:r w:rsidR="00292A9D" w:rsidRPr="00292A9D">
        <w:rPr>
          <w:sz w:val="28"/>
          <w:szCs w:val="28"/>
        </w:rPr>
        <w:t>ранее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приобретенного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за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счет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иных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форм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государственной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поддержки</w:t>
      </w:r>
      <w:r w:rsidR="00292A9D" w:rsidRPr="00292A9D">
        <w:rPr>
          <w:sz w:val="28"/>
          <w:szCs w:val="28"/>
        </w:rPr>
        <w:t xml:space="preserve">, </w:t>
      </w:r>
      <w:r w:rsidR="00292A9D" w:rsidRPr="00292A9D">
        <w:rPr>
          <w:sz w:val="28"/>
          <w:szCs w:val="28"/>
        </w:rPr>
        <w:t>за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счет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средств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гранта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не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допускается</w:t>
      </w:r>
      <w:r w:rsidR="00E620C7">
        <w:rPr>
          <w:sz w:val="28"/>
          <w:szCs w:val="28"/>
        </w:rPr>
        <w:t>.</w:t>
      </w:r>
    </w:p>
    <w:p w:rsidR="00FA710E" w:rsidRPr="00FA710E" w:rsidRDefault="00FA710E" w:rsidP="003654EC">
      <w:pPr>
        <w:pStyle w:val="ConsPlusNormal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3.1.5. </w:t>
      </w:r>
      <w:r w:rsidR="00E620C7">
        <w:rPr>
          <w:rFonts w:hAnsi="Times New Roman"/>
          <w:sz w:val="28"/>
          <w:szCs w:val="28"/>
        </w:rPr>
        <w:t>В</w:t>
      </w:r>
      <w:r w:rsidRPr="00FA710E">
        <w:rPr>
          <w:rFonts w:hAnsi="Times New Roman"/>
          <w:sz w:val="28"/>
          <w:szCs w:val="28"/>
        </w:rPr>
        <w:t xml:space="preserve"> соответств</w:t>
      </w:r>
      <w:r>
        <w:rPr>
          <w:rFonts w:hAnsi="Times New Roman"/>
          <w:sz w:val="28"/>
          <w:szCs w:val="28"/>
        </w:rPr>
        <w:t xml:space="preserve">ии со </w:t>
      </w:r>
      <w:r w:rsidRPr="00FA710E">
        <w:rPr>
          <w:rFonts w:hAnsi="Times New Roman"/>
          <w:sz w:val="28"/>
          <w:szCs w:val="28"/>
        </w:rPr>
        <w:t>статьей 242</w:t>
      </w:r>
      <w:r>
        <w:rPr>
          <w:rFonts w:hAnsi="Times New Roman"/>
          <w:sz w:val="28"/>
          <w:szCs w:val="28"/>
        </w:rPr>
        <w:t xml:space="preserve">.25 </w:t>
      </w:r>
      <w:r w:rsidRPr="00FA710E">
        <w:rPr>
          <w:rFonts w:hAnsi="Times New Roman"/>
          <w:sz w:val="28"/>
          <w:szCs w:val="28"/>
        </w:rPr>
        <w:t>Бюджетного кодекса Россий</w:t>
      </w:r>
      <w:r w:rsidR="00D7262B">
        <w:rPr>
          <w:rFonts w:hAnsi="Times New Roman"/>
          <w:sz w:val="28"/>
          <w:szCs w:val="28"/>
        </w:rPr>
        <w:t xml:space="preserve">ской Федерации средства гранта, </w:t>
      </w:r>
      <w:r w:rsidRPr="00FA710E">
        <w:rPr>
          <w:rFonts w:hAnsi="Times New Roman"/>
          <w:sz w:val="28"/>
          <w:szCs w:val="28"/>
        </w:rPr>
        <w:t>предоставляемые получателю средств, подлежат казначейскому сопровождению.</w:t>
      </w:r>
    </w:p>
    <w:p w:rsidR="00292A9D" w:rsidRPr="00292A9D" w:rsidRDefault="00FA710E" w:rsidP="003654EC">
      <w:pPr>
        <w:pStyle w:val="ConsPlusNormal"/>
        <w:ind w:firstLine="709"/>
        <w:jc w:val="both"/>
      </w:pPr>
      <w:r>
        <w:rPr>
          <w:sz w:val="28"/>
          <w:szCs w:val="28"/>
        </w:rPr>
        <w:t>3.2</w:t>
      </w:r>
      <w:r w:rsidR="00292A9D" w:rsidRPr="00292A9D">
        <w:rPr>
          <w:sz w:val="28"/>
          <w:szCs w:val="28"/>
        </w:rPr>
        <w:t xml:space="preserve">. </w:t>
      </w:r>
      <w:r w:rsidR="00292A9D" w:rsidRPr="00292A9D">
        <w:rPr>
          <w:sz w:val="28"/>
          <w:szCs w:val="28"/>
        </w:rPr>
        <w:t>Грант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предоставляется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заявителю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на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реализацию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проекта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развития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сельского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туризма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в</w:t>
      </w:r>
      <w:r w:rsidR="00292A9D" w:rsidRPr="00292A9D">
        <w:rPr>
          <w:sz w:val="28"/>
          <w:szCs w:val="28"/>
        </w:rPr>
        <w:t xml:space="preserve"> </w:t>
      </w:r>
      <w:r w:rsidR="00292A9D" w:rsidRPr="00292A9D">
        <w:rPr>
          <w:sz w:val="28"/>
          <w:szCs w:val="28"/>
        </w:rPr>
        <w:t>размере</w:t>
      </w:r>
      <w:r w:rsidR="00292A9D" w:rsidRPr="00292A9D">
        <w:rPr>
          <w:sz w:val="28"/>
          <w:szCs w:val="28"/>
        </w:rPr>
        <w:t>:</w:t>
      </w:r>
    </w:p>
    <w:p w:rsidR="007A16DD" w:rsidRPr="007A16DD" w:rsidRDefault="007A16DD" w:rsidP="007A16DD">
      <w:pPr>
        <w:pStyle w:val="ConsPlusNormal"/>
        <w:ind w:firstLine="709"/>
        <w:rPr>
          <w:sz w:val="28"/>
          <w:szCs w:val="28"/>
        </w:rPr>
      </w:pPr>
      <w:r w:rsidRPr="007A16DD">
        <w:rPr>
          <w:sz w:val="28"/>
          <w:szCs w:val="28"/>
        </w:rPr>
        <w:t>до</w:t>
      </w:r>
      <w:r w:rsidRPr="007A16DD">
        <w:rPr>
          <w:sz w:val="28"/>
          <w:szCs w:val="28"/>
        </w:rPr>
        <w:t xml:space="preserve"> 3 </w:t>
      </w:r>
      <w:r w:rsidRPr="007A16DD">
        <w:rPr>
          <w:sz w:val="28"/>
          <w:szCs w:val="28"/>
        </w:rPr>
        <w:t>млн</w:t>
      </w:r>
      <w:r w:rsidRPr="007A16DD">
        <w:rPr>
          <w:sz w:val="28"/>
          <w:szCs w:val="28"/>
        </w:rPr>
        <w:t xml:space="preserve">. </w:t>
      </w:r>
      <w:r w:rsidRPr="007A16DD">
        <w:rPr>
          <w:sz w:val="28"/>
          <w:szCs w:val="28"/>
        </w:rPr>
        <w:t>рублей</w:t>
      </w:r>
      <w:r w:rsidRPr="007A16DD">
        <w:rPr>
          <w:sz w:val="28"/>
          <w:szCs w:val="28"/>
        </w:rPr>
        <w:t xml:space="preserve"> (</w:t>
      </w:r>
      <w:r w:rsidRPr="007A16DD">
        <w:rPr>
          <w:sz w:val="28"/>
          <w:szCs w:val="28"/>
        </w:rPr>
        <w:t>включительно</w:t>
      </w:r>
      <w:r w:rsidRPr="007A16DD">
        <w:rPr>
          <w:sz w:val="28"/>
          <w:szCs w:val="28"/>
        </w:rPr>
        <w:t xml:space="preserve">) - </w:t>
      </w:r>
      <w:r w:rsidRPr="007A16DD">
        <w:rPr>
          <w:sz w:val="28"/>
          <w:szCs w:val="28"/>
        </w:rPr>
        <w:t>при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направлении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на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реализацию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проекта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развития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сельского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туризма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собственных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средств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заявителя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в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размере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не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менее</w:t>
      </w:r>
      <w:r w:rsidRPr="007A16DD">
        <w:rPr>
          <w:sz w:val="28"/>
          <w:szCs w:val="28"/>
        </w:rPr>
        <w:t xml:space="preserve"> 10 </w:t>
      </w:r>
      <w:r w:rsidRPr="007A16DD">
        <w:rPr>
          <w:sz w:val="28"/>
          <w:szCs w:val="28"/>
        </w:rPr>
        <w:t>процентов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стоимости проекта</w:t>
      </w:r>
      <w:r w:rsidRPr="007A16DD">
        <w:rPr>
          <w:sz w:val="28"/>
          <w:szCs w:val="28"/>
        </w:rPr>
        <w:t>;</w:t>
      </w:r>
    </w:p>
    <w:p w:rsidR="007A16DD" w:rsidRPr="007A16DD" w:rsidRDefault="007A16DD" w:rsidP="007A16DD">
      <w:pPr>
        <w:pStyle w:val="ConsPlusNormal"/>
        <w:ind w:firstLine="709"/>
        <w:rPr>
          <w:sz w:val="28"/>
          <w:szCs w:val="28"/>
        </w:rPr>
      </w:pPr>
      <w:r w:rsidRPr="007A16DD">
        <w:rPr>
          <w:sz w:val="28"/>
          <w:szCs w:val="28"/>
        </w:rPr>
        <w:t>до</w:t>
      </w:r>
      <w:r w:rsidRPr="007A16DD">
        <w:rPr>
          <w:sz w:val="28"/>
          <w:szCs w:val="28"/>
        </w:rPr>
        <w:t xml:space="preserve"> 5 </w:t>
      </w:r>
      <w:r w:rsidRPr="007A16DD">
        <w:rPr>
          <w:sz w:val="28"/>
          <w:szCs w:val="28"/>
        </w:rPr>
        <w:t>млн</w:t>
      </w:r>
      <w:r w:rsidRPr="007A16DD">
        <w:rPr>
          <w:sz w:val="28"/>
          <w:szCs w:val="28"/>
        </w:rPr>
        <w:t xml:space="preserve">. </w:t>
      </w:r>
      <w:r w:rsidRPr="007A16DD">
        <w:rPr>
          <w:sz w:val="28"/>
          <w:szCs w:val="28"/>
        </w:rPr>
        <w:t>рублей</w:t>
      </w:r>
      <w:r w:rsidRPr="007A16DD">
        <w:rPr>
          <w:sz w:val="28"/>
          <w:szCs w:val="28"/>
        </w:rPr>
        <w:t xml:space="preserve"> (</w:t>
      </w:r>
      <w:r w:rsidRPr="007A16DD">
        <w:rPr>
          <w:sz w:val="28"/>
          <w:szCs w:val="28"/>
        </w:rPr>
        <w:t>включительно</w:t>
      </w:r>
      <w:r w:rsidRPr="007A16DD">
        <w:rPr>
          <w:sz w:val="28"/>
          <w:szCs w:val="28"/>
        </w:rPr>
        <w:t xml:space="preserve">) - </w:t>
      </w:r>
      <w:r w:rsidRPr="007A16DD">
        <w:rPr>
          <w:sz w:val="28"/>
          <w:szCs w:val="28"/>
        </w:rPr>
        <w:t>при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направлении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на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реализацию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проекта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развития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сельского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туризма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собственных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средств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заявителя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в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размере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не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менее</w:t>
      </w:r>
      <w:r w:rsidRPr="007A16DD">
        <w:rPr>
          <w:sz w:val="28"/>
          <w:szCs w:val="28"/>
        </w:rPr>
        <w:t xml:space="preserve"> 15 </w:t>
      </w:r>
      <w:r w:rsidRPr="007A16DD">
        <w:rPr>
          <w:sz w:val="28"/>
          <w:szCs w:val="28"/>
        </w:rPr>
        <w:t>процентов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стоимости проекта</w:t>
      </w:r>
      <w:r w:rsidRPr="007A16DD">
        <w:rPr>
          <w:sz w:val="28"/>
          <w:szCs w:val="28"/>
        </w:rPr>
        <w:t>;</w:t>
      </w:r>
    </w:p>
    <w:p w:rsidR="007A16DD" w:rsidRPr="007A16DD" w:rsidRDefault="007A16DD" w:rsidP="007A16DD">
      <w:pPr>
        <w:pStyle w:val="ConsPlusNormal"/>
        <w:ind w:firstLine="709"/>
        <w:rPr>
          <w:sz w:val="28"/>
          <w:szCs w:val="28"/>
        </w:rPr>
      </w:pPr>
      <w:r w:rsidRPr="007A16DD">
        <w:rPr>
          <w:sz w:val="28"/>
          <w:szCs w:val="28"/>
        </w:rPr>
        <w:t>до</w:t>
      </w:r>
      <w:r w:rsidRPr="007A16DD">
        <w:rPr>
          <w:sz w:val="28"/>
          <w:szCs w:val="28"/>
        </w:rPr>
        <w:t xml:space="preserve"> 8 </w:t>
      </w:r>
      <w:r w:rsidRPr="007A16DD">
        <w:rPr>
          <w:sz w:val="28"/>
          <w:szCs w:val="28"/>
        </w:rPr>
        <w:t>млн</w:t>
      </w:r>
      <w:r w:rsidRPr="007A16DD">
        <w:rPr>
          <w:sz w:val="28"/>
          <w:szCs w:val="28"/>
        </w:rPr>
        <w:t xml:space="preserve">. </w:t>
      </w:r>
      <w:r w:rsidRPr="007A16DD">
        <w:rPr>
          <w:sz w:val="28"/>
          <w:szCs w:val="28"/>
        </w:rPr>
        <w:t>рублей</w:t>
      </w:r>
      <w:r w:rsidRPr="007A16DD">
        <w:rPr>
          <w:sz w:val="28"/>
          <w:szCs w:val="28"/>
        </w:rPr>
        <w:t xml:space="preserve"> (</w:t>
      </w:r>
      <w:r w:rsidRPr="007A16DD">
        <w:rPr>
          <w:sz w:val="28"/>
          <w:szCs w:val="28"/>
        </w:rPr>
        <w:t>включительно</w:t>
      </w:r>
      <w:r w:rsidRPr="007A16DD">
        <w:rPr>
          <w:sz w:val="28"/>
          <w:szCs w:val="28"/>
        </w:rPr>
        <w:t xml:space="preserve">) - </w:t>
      </w:r>
      <w:r w:rsidRPr="007A16DD">
        <w:rPr>
          <w:sz w:val="28"/>
          <w:szCs w:val="28"/>
        </w:rPr>
        <w:t>при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направлении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на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реализацию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проекта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развития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сельского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туризма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собственных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средств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заявителя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в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размере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не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менее</w:t>
      </w:r>
      <w:r w:rsidRPr="007A16DD">
        <w:rPr>
          <w:sz w:val="28"/>
          <w:szCs w:val="28"/>
        </w:rPr>
        <w:t xml:space="preserve"> 20 </w:t>
      </w:r>
      <w:r w:rsidRPr="007A16DD">
        <w:rPr>
          <w:sz w:val="28"/>
          <w:szCs w:val="28"/>
        </w:rPr>
        <w:lastRenderedPageBreak/>
        <w:t>процентов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стоимости проекта</w:t>
      </w:r>
      <w:r w:rsidRPr="007A16DD">
        <w:rPr>
          <w:sz w:val="28"/>
          <w:szCs w:val="28"/>
        </w:rPr>
        <w:t>;</w:t>
      </w:r>
    </w:p>
    <w:p w:rsidR="007A16DD" w:rsidRPr="007A16DD" w:rsidRDefault="007A16DD" w:rsidP="007A16DD">
      <w:pPr>
        <w:pStyle w:val="ConsPlusNormal"/>
        <w:ind w:firstLine="709"/>
        <w:rPr>
          <w:sz w:val="28"/>
          <w:szCs w:val="28"/>
        </w:rPr>
      </w:pPr>
      <w:r w:rsidRPr="007A16DD">
        <w:rPr>
          <w:sz w:val="28"/>
          <w:szCs w:val="28"/>
        </w:rPr>
        <w:t>до</w:t>
      </w:r>
      <w:r w:rsidRPr="007A16DD">
        <w:rPr>
          <w:sz w:val="28"/>
          <w:szCs w:val="28"/>
        </w:rPr>
        <w:t xml:space="preserve"> 10 </w:t>
      </w:r>
      <w:r w:rsidRPr="007A16DD">
        <w:rPr>
          <w:sz w:val="28"/>
          <w:szCs w:val="28"/>
        </w:rPr>
        <w:t>млн</w:t>
      </w:r>
      <w:r w:rsidRPr="007A16DD">
        <w:rPr>
          <w:sz w:val="28"/>
          <w:szCs w:val="28"/>
        </w:rPr>
        <w:t xml:space="preserve">. </w:t>
      </w:r>
      <w:r w:rsidRPr="007A16DD">
        <w:rPr>
          <w:sz w:val="28"/>
          <w:szCs w:val="28"/>
        </w:rPr>
        <w:t>рублей</w:t>
      </w:r>
      <w:r w:rsidRPr="007A16DD">
        <w:rPr>
          <w:sz w:val="28"/>
          <w:szCs w:val="28"/>
        </w:rPr>
        <w:t xml:space="preserve"> (</w:t>
      </w:r>
      <w:r w:rsidRPr="007A16DD">
        <w:rPr>
          <w:sz w:val="28"/>
          <w:szCs w:val="28"/>
        </w:rPr>
        <w:t>включительно</w:t>
      </w:r>
      <w:r w:rsidRPr="007A16DD">
        <w:rPr>
          <w:sz w:val="28"/>
          <w:szCs w:val="28"/>
        </w:rPr>
        <w:t xml:space="preserve">) - </w:t>
      </w:r>
      <w:r w:rsidRPr="007A16DD">
        <w:rPr>
          <w:sz w:val="28"/>
          <w:szCs w:val="28"/>
        </w:rPr>
        <w:t>при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направлении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на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реализацию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проекта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развития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сельского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туризма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собственных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средств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заявителя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в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размере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не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менее</w:t>
      </w:r>
      <w:r w:rsidRPr="007A16DD">
        <w:rPr>
          <w:sz w:val="28"/>
          <w:szCs w:val="28"/>
        </w:rPr>
        <w:t xml:space="preserve"> 25 </w:t>
      </w:r>
      <w:r w:rsidRPr="007A16DD">
        <w:rPr>
          <w:sz w:val="28"/>
          <w:szCs w:val="28"/>
        </w:rPr>
        <w:t>процентов</w:t>
      </w:r>
      <w:r w:rsidRPr="007A16DD">
        <w:rPr>
          <w:sz w:val="28"/>
          <w:szCs w:val="28"/>
        </w:rPr>
        <w:t xml:space="preserve"> </w:t>
      </w:r>
      <w:r w:rsidRPr="007A16DD">
        <w:rPr>
          <w:sz w:val="28"/>
          <w:szCs w:val="28"/>
        </w:rPr>
        <w:t>стоимости проекта</w:t>
      </w:r>
      <w:r w:rsidRPr="007A16DD">
        <w:rPr>
          <w:sz w:val="28"/>
          <w:szCs w:val="28"/>
        </w:rPr>
        <w:t>.</w:t>
      </w:r>
    </w:p>
    <w:p w:rsidR="00910872" w:rsidRPr="00292A9D" w:rsidRDefault="00FA710E" w:rsidP="003654EC">
      <w:pPr>
        <w:pStyle w:val="ConsPlusNormal"/>
        <w:ind w:firstLine="709"/>
        <w:jc w:val="both"/>
      </w:pPr>
      <w:r>
        <w:rPr>
          <w:sz w:val="28"/>
          <w:szCs w:val="28"/>
        </w:rPr>
        <w:t>Р</w:t>
      </w:r>
      <w:r w:rsidR="00910872" w:rsidRPr="00292A9D">
        <w:rPr>
          <w:sz w:val="28"/>
          <w:szCs w:val="28"/>
        </w:rPr>
        <w:t>азмер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гранта</w:t>
      </w:r>
      <w:r w:rsidR="00910872" w:rsidRPr="00292A9D">
        <w:rPr>
          <w:sz w:val="28"/>
          <w:szCs w:val="28"/>
        </w:rPr>
        <w:t xml:space="preserve">, </w:t>
      </w:r>
      <w:r w:rsidR="00910872" w:rsidRPr="00292A9D">
        <w:rPr>
          <w:sz w:val="28"/>
          <w:szCs w:val="28"/>
        </w:rPr>
        <w:t>предоставляемого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конкретному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заявителю</w:t>
      </w:r>
      <w:r w:rsidR="00910872" w:rsidRPr="00292A9D">
        <w:rPr>
          <w:sz w:val="28"/>
          <w:szCs w:val="28"/>
        </w:rPr>
        <w:t xml:space="preserve">, </w:t>
      </w:r>
      <w:r w:rsidR="00910872" w:rsidRPr="00292A9D">
        <w:rPr>
          <w:sz w:val="28"/>
          <w:szCs w:val="28"/>
        </w:rPr>
        <w:t>определяется</w:t>
      </w:r>
      <w:r w:rsidR="00910872" w:rsidRPr="00292A9D">
        <w:rPr>
          <w:sz w:val="28"/>
          <w:szCs w:val="28"/>
        </w:rPr>
        <w:t xml:space="preserve"> </w:t>
      </w:r>
      <w:r w:rsidR="001352C5">
        <w:rPr>
          <w:sz w:val="28"/>
          <w:szCs w:val="28"/>
        </w:rPr>
        <w:t>комиссией</w:t>
      </w:r>
      <w:r w:rsidR="001352C5" w:rsidRPr="001352C5">
        <w:rPr>
          <w:sz w:val="28"/>
          <w:szCs w:val="28"/>
        </w:rPr>
        <w:t xml:space="preserve"> </w:t>
      </w:r>
      <w:r w:rsidR="001352C5" w:rsidRPr="001352C5">
        <w:rPr>
          <w:sz w:val="28"/>
          <w:szCs w:val="28"/>
        </w:rPr>
        <w:t>Минсельхоза</w:t>
      </w:r>
      <w:r w:rsidR="001352C5" w:rsidRPr="001352C5">
        <w:rPr>
          <w:sz w:val="28"/>
          <w:szCs w:val="28"/>
        </w:rPr>
        <w:t xml:space="preserve"> </w:t>
      </w:r>
      <w:r w:rsidR="001352C5" w:rsidRPr="001352C5">
        <w:rPr>
          <w:sz w:val="28"/>
          <w:szCs w:val="28"/>
        </w:rPr>
        <w:t>России</w:t>
      </w:r>
      <w:r w:rsidR="001352C5" w:rsidRPr="001352C5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в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зависимости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от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размера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собственных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средств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заявителя</w:t>
      </w:r>
      <w:r w:rsidR="00910872" w:rsidRPr="00292A9D">
        <w:rPr>
          <w:sz w:val="28"/>
          <w:szCs w:val="28"/>
        </w:rPr>
        <w:t xml:space="preserve">, </w:t>
      </w:r>
      <w:r w:rsidR="00910872" w:rsidRPr="00292A9D">
        <w:rPr>
          <w:sz w:val="28"/>
          <w:szCs w:val="28"/>
        </w:rPr>
        <w:t>направленных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на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реализацию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проекта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развития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сельского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туризма</w:t>
      </w:r>
      <w:r w:rsidR="00910872" w:rsidRPr="00292A9D">
        <w:rPr>
          <w:sz w:val="28"/>
          <w:szCs w:val="28"/>
        </w:rPr>
        <w:t xml:space="preserve">. </w:t>
      </w:r>
      <w:r w:rsidR="00910872" w:rsidRPr="00292A9D">
        <w:rPr>
          <w:sz w:val="28"/>
          <w:szCs w:val="28"/>
        </w:rPr>
        <w:t>Если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размер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гранта</w:t>
      </w:r>
      <w:r w:rsidR="00910872" w:rsidRPr="00292A9D">
        <w:rPr>
          <w:sz w:val="28"/>
          <w:szCs w:val="28"/>
        </w:rPr>
        <w:t xml:space="preserve">, </w:t>
      </w:r>
      <w:r w:rsidR="00910872" w:rsidRPr="00292A9D">
        <w:rPr>
          <w:sz w:val="28"/>
          <w:szCs w:val="28"/>
        </w:rPr>
        <w:t>предоставляемого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заявителю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в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соответствии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с</w:t>
      </w:r>
      <w:r w:rsidR="00910872" w:rsidRPr="00292A9D">
        <w:rPr>
          <w:sz w:val="28"/>
          <w:szCs w:val="28"/>
        </w:rPr>
        <w:t xml:space="preserve"> </w:t>
      </w:r>
      <w:r w:rsidR="001352C5">
        <w:rPr>
          <w:sz w:val="28"/>
          <w:szCs w:val="28"/>
        </w:rPr>
        <w:t>комиссией</w:t>
      </w:r>
      <w:r w:rsidR="001352C5" w:rsidRPr="001352C5">
        <w:rPr>
          <w:sz w:val="28"/>
          <w:szCs w:val="28"/>
        </w:rPr>
        <w:t xml:space="preserve"> </w:t>
      </w:r>
      <w:r w:rsidR="001352C5" w:rsidRPr="001352C5">
        <w:rPr>
          <w:sz w:val="28"/>
          <w:szCs w:val="28"/>
        </w:rPr>
        <w:t>Минсельхоза</w:t>
      </w:r>
      <w:r w:rsidR="001352C5" w:rsidRPr="001352C5">
        <w:rPr>
          <w:sz w:val="28"/>
          <w:szCs w:val="28"/>
        </w:rPr>
        <w:t xml:space="preserve"> </w:t>
      </w:r>
      <w:r w:rsidR="001352C5" w:rsidRPr="001352C5">
        <w:rPr>
          <w:sz w:val="28"/>
          <w:szCs w:val="28"/>
        </w:rPr>
        <w:t>России</w:t>
      </w:r>
      <w:r w:rsidR="00910872" w:rsidRPr="00292A9D">
        <w:rPr>
          <w:sz w:val="28"/>
          <w:szCs w:val="28"/>
        </w:rPr>
        <w:t xml:space="preserve">, </w:t>
      </w:r>
      <w:r w:rsidR="00910872" w:rsidRPr="00292A9D">
        <w:rPr>
          <w:sz w:val="28"/>
          <w:szCs w:val="28"/>
        </w:rPr>
        <w:t>меньше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запрашиваемой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в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заявке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суммы</w:t>
      </w:r>
      <w:r w:rsidR="00910872" w:rsidRPr="00292A9D">
        <w:rPr>
          <w:sz w:val="28"/>
          <w:szCs w:val="28"/>
        </w:rPr>
        <w:t xml:space="preserve">, </w:t>
      </w:r>
      <w:r w:rsidR="00910872" w:rsidRPr="00292A9D">
        <w:rPr>
          <w:sz w:val="28"/>
          <w:szCs w:val="28"/>
        </w:rPr>
        <w:t>заявитель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вправе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привлечь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дополнительно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внебюджетные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средства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в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целях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реализации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проекта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сельского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туризма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в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полном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объеме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согласно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бюджету</w:t>
      </w:r>
      <w:r w:rsidR="00910872" w:rsidRPr="00292A9D">
        <w:rPr>
          <w:sz w:val="28"/>
          <w:szCs w:val="28"/>
        </w:rPr>
        <w:t xml:space="preserve">, </w:t>
      </w:r>
      <w:r w:rsidR="00910872" w:rsidRPr="00292A9D">
        <w:rPr>
          <w:sz w:val="28"/>
          <w:szCs w:val="28"/>
        </w:rPr>
        <w:t>указанному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в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заявке</w:t>
      </w:r>
      <w:r w:rsidR="00910872" w:rsidRPr="00292A9D">
        <w:rPr>
          <w:sz w:val="28"/>
          <w:szCs w:val="28"/>
        </w:rPr>
        <w:t xml:space="preserve">, </w:t>
      </w:r>
      <w:r w:rsidR="00910872" w:rsidRPr="00292A9D">
        <w:rPr>
          <w:sz w:val="28"/>
          <w:szCs w:val="28"/>
        </w:rPr>
        <w:t>или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отказаться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от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получения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гранта</w:t>
      </w:r>
      <w:r w:rsidR="00910872" w:rsidRPr="00292A9D">
        <w:rPr>
          <w:sz w:val="28"/>
          <w:szCs w:val="28"/>
        </w:rPr>
        <w:t xml:space="preserve">, </w:t>
      </w:r>
      <w:r w:rsidR="00910872" w:rsidRPr="00292A9D">
        <w:rPr>
          <w:sz w:val="28"/>
          <w:szCs w:val="28"/>
        </w:rPr>
        <w:t>о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чем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должен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проинформировать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Министерство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сельского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хозяйства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Российской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Федерации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и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Министерство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в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течение</w:t>
      </w:r>
      <w:r w:rsidR="00910872" w:rsidRPr="00292A9D">
        <w:rPr>
          <w:sz w:val="28"/>
          <w:szCs w:val="28"/>
        </w:rPr>
        <w:t xml:space="preserve"> 10 </w:t>
      </w:r>
      <w:r w:rsidR="00910872" w:rsidRPr="00292A9D">
        <w:rPr>
          <w:sz w:val="28"/>
          <w:szCs w:val="28"/>
        </w:rPr>
        <w:t>календарных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дней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со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дня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опубликования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протокола</w:t>
      </w:r>
      <w:r w:rsidR="00910872" w:rsidRPr="00292A9D">
        <w:rPr>
          <w:sz w:val="28"/>
          <w:szCs w:val="28"/>
        </w:rPr>
        <w:t xml:space="preserve"> </w:t>
      </w:r>
      <w:r w:rsidR="00910872" w:rsidRPr="00292A9D">
        <w:rPr>
          <w:sz w:val="28"/>
          <w:szCs w:val="28"/>
        </w:rPr>
        <w:t>заседания</w:t>
      </w:r>
      <w:r w:rsidR="00910872" w:rsidRPr="00292A9D">
        <w:rPr>
          <w:sz w:val="28"/>
          <w:szCs w:val="28"/>
        </w:rPr>
        <w:t xml:space="preserve"> </w:t>
      </w:r>
      <w:r w:rsidR="001352C5">
        <w:rPr>
          <w:sz w:val="28"/>
          <w:szCs w:val="28"/>
        </w:rPr>
        <w:t>комиссии</w:t>
      </w:r>
      <w:r w:rsidR="001352C5" w:rsidRPr="001352C5">
        <w:rPr>
          <w:sz w:val="28"/>
          <w:szCs w:val="28"/>
        </w:rPr>
        <w:t xml:space="preserve"> </w:t>
      </w:r>
      <w:r w:rsidR="001352C5" w:rsidRPr="001352C5">
        <w:rPr>
          <w:sz w:val="28"/>
          <w:szCs w:val="28"/>
        </w:rPr>
        <w:t>Минсельхоза</w:t>
      </w:r>
      <w:r w:rsidR="001352C5" w:rsidRPr="001352C5">
        <w:rPr>
          <w:sz w:val="28"/>
          <w:szCs w:val="28"/>
        </w:rPr>
        <w:t xml:space="preserve"> </w:t>
      </w:r>
      <w:r w:rsidR="001352C5" w:rsidRPr="001352C5">
        <w:rPr>
          <w:sz w:val="28"/>
          <w:szCs w:val="28"/>
        </w:rPr>
        <w:t>России</w:t>
      </w:r>
      <w:r w:rsidR="00910872" w:rsidRPr="00292A9D">
        <w:rPr>
          <w:sz w:val="28"/>
          <w:szCs w:val="28"/>
        </w:rPr>
        <w:t>;</w:t>
      </w:r>
    </w:p>
    <w:p w:rsidR="00910872" w:rsidRPr="00FA710E" w:rsidRDefault="00FA710E" w:rsidP="003654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510B" w:rsidRPr="009D510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D510B" w:rsidRPr="009D510B">
        <w:rPr>
          <w:sz w:val="28"/>
          <w:szCs w:val="28"/>
        </w:rPr>
        <w:t xml:space="preserve">. </w:t>
      </w:r>
      <w:r w:rsidR="009D510B" w:rsidRPr="009D510B">
        <w:rPr>
          <w:sz w:val="28"/>
          <w:szCs w:val="28"/>
        </w:rPr>
        <w:t>При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представлении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документов</w:t>
      </w:r>
      <w:r w:rsidR="009D510B" w:rsidRPr="009D510B">
        <w:rPr>
          <w:sz w:val="28"/>
          <w:szCs w:val="28"/>
        </w:rPr>
        <w:t xml:space="preserve">, </w:t>
      </w:r>
      <w:r w:rsidR="009D510B" w:rsidRPr="009D510B">
        <w:rPr>
          <w:sz w:val="28"/>
          <w:szCs w:val="28"/>
        </w:rPr>
        <w:t>подтверждающих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целевое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использование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гранта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и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использование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собственных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средств</w:t>
      </w:r>
      <w:r w:rsidR="009D510B" w:rsidRPr="009D510B">
        <w:rPr>
          <w:sz w:val="28"/>
          <w:szCs w:val="28"/>
        </w:rPr>
        <w:t xml:space="preserve"> </w:t>
      </w:r>
      <w:r w:rsidR="0013027E">
        <w:rPr>
          <w:sz w:val="28"/>
          <w:szCs w:val="28"/>
        </w:rPr>
        <w:t>заявителем</w:t>
      </w:r>
      <w:r w:rsidR="009D510B" w:rsidRPr="009D510B">
        <w:rPr>
          <w:sz w:val="28"/>
          <w:szCs w:val="28"/>
        </w:rPr>
        <w:t xml:space="preserve">, </w:t>
      </w:r>
      <w:r w:rsidR="009D510B" w:rsidRPr="009D510B">
        <w:rPr>
          <w:sz w:val="28"/>
          <w:szCs w:val="28"/>
        </w:rPr>
        <w:t>являющимся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плательщиком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налога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на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добавленную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стоимость</w:t>
      </w:r>
      <w:r w:rsidR="009D510B" w:rsidRPr="009D510B">
        <w:rPr>
          <w:sz w:val="28"/>
          <w:szCs w:val="28"/>
        </w:rPr>
        <w:t xml:space="preserve">, </w:t>
      </w:r>
      <w:r w:rsidR="009D510B" w:rsidRPr="009D510B">
        <w:rPr>
          <w:sz w:val="28"/>
          <w:szCs w:val="28"/>
        </w:rPr>
        <w:t>затраты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учитываются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без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учета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налога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на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добавленную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стоимость</w:t>
      </w:r>
      <w:r w:rsidR="009D510B" w:rsidRPr="009D510B">
        <w:rPr>
          <w:sz w:val="28"/>
          <w:szCs w:val="28"/>
        </w:rPr>
        <w:t xml:space="preserve">. </w:t>
      </w:r>
      <w:r w:rsidR="009D510B" w:rsidRPr="009D510B">
        <w:rPr>
          <w:sz w:val="28"/>
          <w:szCs w:val="28"/>
        </w:rPr>
        <w:t>Для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заявителей</w:t>
      </w:r>
      <w:r w:rsidR="009D510B" w:rsidRPr="009D510B">
        <w:rPr>
          <w:sz w:val="28"/>
          <w:szCs w:val="28"/>
        </w:rPr>
        <w:t xml:space="preserve">, </w:t>
      </w:r>
      <w:r w:rsidR="009D510B" w:rsidRPr="009D510B">
        <w:rPr>
          <w:sz w:val="28"/>
          <w:szCs w:val="28"/>
        </w:rPr>
        <w:t>использующих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право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на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освобождение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от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исполнения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обязанностей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налогоплательщика</w:t>
      </w:r>
      <w:r w:rsidR="009D510B" w:rsidRPr="009D510B">
        <w:rPr>
          <w:sz w:val="28"/>
          <w:szCs w:val="28"/>
        </w:rPr>
        <w:t xml:space="preserve">, </w:t>
      </w:r>
      <w:r w:rsidR="009D510B" w:rsidRPr="009D510B">
        <w:rPr>
          <w:sz w:val="28"/>
          <w:szCs w:val="28"/>
        </w:rPr>
        <w:t>связанных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с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исчислением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и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уплатой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налога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на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добавленную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стоимость</w:t>
      </w:r>
      <w:r w:rsidR="009D510B" w:rsidRPr="009D510B">
        <w:rPr>
          <w:sz w:val="28"/>
          <w:szCs w:val="28"/>
        </w:rPr>
        <w:t xml:space="preserve">, </w:t>
      </w:r>
      <w:r w:rsidR="009D510B" w:rsidRPr="009D510B">
        <w:rPr>
          <w:sz w:val="28"/>
          <w:szCs w:val="28"/>
        </w:rPr>
        <w:t>финансовое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обеспечение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части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затрат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осуществляется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исходя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из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суммы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расходов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на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приобретение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товаров</w:t>
      </w:r>
      <w:r w:rsidR="009D510B" w:rsidRPr="009D510B">
        <w:rPr>
          <w:sz w:val="28"/>
          <w:szCs w:val="28"/>
        </w:rPr>
        <w:t xml:space="preserve"> (</w:t>
      </w:r>
      <w:r w:rsidR="009D510B" w:rsidRPr="009D510B">
        <w:rPr>
          <w:sz w:val="28"/>
          <w:szCs w:val="28"/>
        </w:rPr>
        <w:t>работ</w:t>
      </w:r>
      <w:r w:rsidR="009D510B" w:rsidRPr="009D510B">
        <w:rPr>
          <w:sz w:val="28"/>
          <w:szCs w:val="28"/>
        </w:rPr>
        <w:t xml:space="preserve">, </w:t>
      </w:r>
      <w:r w:rsidR="009D510B" w:rsidRPr="009D510B">
        <w:rPr>
          <w:sz w:val="28"/>
          <w:szCs w:val="28"/>
        </w:rPr>
        <w:t>услуг</w:t>
      </w:r>
      <w:r w:rsidR="009D510B" w:rsidRPr="009D510B">
        <w:rPr>
          <w:sz w:val="28"/>
          <w:szCs w:val="28"/>
        </w:rPr>
        <w:t xml:space="preserve">), </w:t>
      </w:r>
      <w:r w:rsidR="009D510B" w:rsidRPr="009D510B">
        <w:rPr>
          <w:sz w:val="28"/>
          <w:szCs w:val="28"/>
        </w:rPr>
        <w:t>включая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сумму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налога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на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добавленную</w:t>
      </w:r>
      <w:r w:rsidR="009D510B" w:rsidRPr="009D510B">
        <w:rPr>
          <w:sz w:val="28"/>
          <w:szCs w:val="28"/>
        </w:rPr>
        <w:t xml:space="preserve"> </w:t>
      </w:r>
      <w:r w:rsidR="009D510B" w:rsidRPr="009D510B">
        <w:rPr>
          <w:sz w:val="28"/>
          <w:szCs w:val="28"/>
        </w:rPr>
        <w:t>стоимость</w:t>
      </w:r>
      <w:r w:rsidR="009D510B" w:rsidRPr="009D510B">
        <w:rPr>
          <w:sz w:val="28"/>
          <w:szCs w:val="28"/>
        </w:rPr>
        <w:t>.</w:t>
      </w:r>
    </w:p>
    <w:p w:rsidR="008647CE" w:rsidRPr="005A34A6" w:rsidRDefault="00D7262B" w:rsidP="003654EC">
      <w:pPr>
        <w:pStyle w:val="1"/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8647CE">
        <w:rPr>
          <w:color w:val="000000"/>
          <w:sz w:val="28"/>
          <w:szCs w:val="28"/>
        </w:rPr>
        <w:t xml:space="preserve">. </w:t>
      </w:r>
      <w:r w:rsidR="00153FE1">
        <w:rPr>
          <w:color w:val="000000"/>
          <w:sz w:val="28"/>
          <w:szCs w:val="28"/>
        </w:rPr>
        <w:t>Министерство в течение 14</w:t>
      </w:r>
      <w:r w:rsidR="008647CE" w:rsidRPr="005A34A6">
        <w:rPr>
          <w:color w:val="000000"/>
          <w:sz w:val="28"/>
          <w:szCs w:val="28"/>
        </w:rPr>
        <w:t xml:space="preserve"> рабочих дней со дня размещения на едином портале и официальном сайте Министерства инфо</w:t>
      </w:r>
      <w:r w:rsidR="008647CE">
        <w:rPr>
          <w:sz w:val="28"/>
          <w:szCs w:val="28"/>
        </w:rPr>
        <w:t>рмации о результатах отбора при</w:t>
      </w:r>
      <w:r w:rsidR="008647CE" w:rsidRPr="005A34A6">
        <w:rPr>
          <w:color w:val="000000"/>
          <w:sz w:val="28"/>
          <w:szCs w:val="28"/>
        </w:rPr>
        <w:t>нимает решение о предоставлении грантов и заклю</w:t>
      </w:r>
      <w:r w:rsidR="008647CE">
        <w:rPr>
          <w:sz w:val="28"/>
          <w:szCs w:val="28"/>
        </w:rPr>
        <w:t>ч</w:t>
      </w:r>
      <w:r w:rsidR="00913040">
        <w:rPr>
          <w:sz w:val="28"/>
          <w:szCs w:val="28"/>
        </w:rPr>
        <w:t>ении</w:t>
      </w:r>
      <w:r w:rsidR="008647CE">
        <w:rPr>
          <w:sz w:val="28"/>
          <w:szCs w:val="28"/>
        </w:rPr>
        <w:t xml:space="preserve"> с грантополу</w:t>
      </w:r>
      <w:r w:rsidR="003D5317">
        <w:rPr>
          <w:sz w:val="28"/>
          <w:szCs w:val="28"/>
        </w:rPr>
        <w:t>чателями С</w:t>
      </w:r>
      <w:r w:rsidR="008647CE">
        <w:rPr>
          <w:sz w:val="28"/>
          <w:szCs w:val="28"/>
        </w:rPr>
        <w:t>огла</w:t>
      </w:r>
      <w:r w:rsidR="008647CE" w:rsidRPr="005A34A6">
        <w:rPr>
          <w:color w:val="000000"/>
          <w:sz w:val="28"/>
          <w:szCs w:val="28"/>
        </w:rPr>
        <w:t>шения.</w:t>
      </w:r>
    </w:p>
    <w:p w:rsidR="00726BD6" w:rsidRPr="005A34A6" w:rsidRDefault="0008238F" w:rsidP="003654EC">
      <w:pPr>
        <w:pStyle w:val="1"/>
        <w:shd w:val="clear" w:color="auto" w:fill="auto"/>
        <w:tabs>
          <w:tab w:val="left" w:pos="119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BC5E8D">
        <w:rPr>
          <w:color w:val="000000"/>
          <w:sz w:val="28"/>
          <w:szCs w:val="28"/>
        </w:rPr>
        <w:t xml:space="preserve">. </w:t>
      </w:r>
      <w:r w:rsidR="00726BD6" w:rsidRPr="005A34A6">
        <w:rPr>
          <w:color w:val="000000"/>
          <w:sz w:val="28"/>
          <w:szCs w:val="28"/>
        </w:rPr>
        <w:t>Соглашение заключается в соответствии с типовой формой, установле</w:t>
      </w:r>
      <w:r w:rsidR="00726BD6" w:rsidRPr="005A34A6">
        <w:rPr>
          <w:color w:val="000000"/>
          <w:sz w:val="28"/>
          <w:szCs w:val="28"/>
        </w:rPr>
        <w:t>н</w:t>
      </w:r>
      <w:r w:rsidR="00726BD6" w:rsidRPr="005A34A6">
        <w:rPr>
          <w:color w:val="000000"/>
          <w:sz w:val="28"/>
          <w:szCs w:val="28"/>
        </w:rPr>
        <w:t>ной Министерством финансов Российской Федерации, в форме электронного док</w:t>
      </w:r>
      <w:r w:rsidR="00726BD6" w:rsidRPr="005A34A6">
        <w:rPr>
          <w:color w:val="000000"/>
          <w:sz w:val="28"/>
          <w:szCs w:val="28"/>
        </w:rPr>
        <w:t>у</w:t>
      </w:r>
      <w:r w:rsidR="00726BD6" w:rsidRPr="005A34A6">
        <w:rPr>
          <w:color w:val="000000"/>
          <w:sz w:val="28"/>
          <w:szCs w:val="28"/>
        </w:rPr>
        <w:t>мента в государственной интегрированной информа</w:t>
      </w:r>
      <w:r w:rsidR="00885E8B">
        <w:rPr>
          <w:color w:val="000000"/>
          <w:sz w:val="28"/>
          <w:szCs w:val="28"/>
        </w:rPr>
        <w:t>ционной системе управления обще</w:t>
      </w:r>
      <w:r w:rsidR="00726BD6" w:rsidRPr="005A34A6">
        <w:rPr>
          <w:color w:val="000000"/>
          <w:sz w:val="28"/>
          <w:szCs w:val="28"/>
        </w:rPr>
        <w:t xml:space="preserve">ственными финансами «Электронный бюджет» </w:t>
      </w:r>
      <w:r w:rsidR="00885E8B">
        <w:rPr>
          <w:color w:val="000000"/>
          <w:sz w:val="28"/>
          <w:szCs w:val="28"/>
        </w:rPr>
        <w:t>и подписывается усиленной квали</w:t>
      </w:r>
      <w:r w:rsidR="00726BD6" w:rsidRPr="005A34A6">
        <w:rPr>
          <w:color w:val="000000"/>
          <w:sz w:val="28"/>
          <w:szCs w:val="28"/>
        </w:rPr>
        <w:t>фицированной подписью лиц, имеющих право дей</w:t>
      </w:r>
      <w:r w:rsidR="00885E8B">
        <w:rPr>
          <w:color w:val="000000"/>
          <w:sz w:val="28"/>
          <w:szCs w:val="28"/>
        </w:rPr>
        <w:t>ствовать от имени каждой из сто</w:t>
      </w:r>
      <w:r w:rsidR="00726BD6" w:rsidRPr="005A34A6">
        <w:rPr>
          <w:color w:val="000000"/>
          <w:sz w:val="28"/>
          <w:szCs w:val="28"/>
        </w:rPr>
        <w:t>рон соглашения.</w:t>
      </w:r>
    </w:p>
    <w:p w:rsidR="00726BD6" w:rsidRPr="005A34A6" w:rsidRDefault="0008238F" w:rsidP="003654E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783EA6">
        <w:rPr>
          <w:color w:val="000000"/>
          <w:sz w:val="28"/>
          <w:szCs w:val="28"/>
        </w:rPr>
        <w:t xml:space="preserve">. </w:t>
      </w:r>
      <w:r w:rsidR="00BC5E8D">
        <w:rPr>
          <w:color w:val="000000"/>
          <w:sz w:val="28"/>
          <w:szCs w:val="28"/>
        </w:rPr>
        <w:t>В С</w:t>
      </w:r>
      <w:r w:rsidR="00726BD6" w:rsidRPr="005A34A6">
        <w:rPr>
          <w:color w:val="000000"/>
          <w:sz w:val="28"/>
          <w:szCs w:val="28"/>
        </w:rPr>
        <w:t>оглашении предусматриваются:</w:t>
      </w:r>
    </w:p>
    <w:p w:rsidR="0058139C" w:rsidRPr="0058139C" w:rsidRDefault="0058139C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</w:pPr>
      <w:r w:rsidRPr="0058139C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  <w:t>срок освоения средств гранта - не более 18 месяцев со дня получения указанных средств с учетом особенностей пункта 1.3 раздела 1 настоящего Порядка;</w:t>
      </w:r>
    </w:p>
    <w:p w:rsidR="0058139C" w:rsidRPr="0058139C" w:rsidRDefault="0058139C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</w:pPr>
      <w:r w:rsidRPr="0058139C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  <w:t>отчуждение имущества, приобретенного за счет средств гранта, возможно только при согласовании с Министерством сельского хозяйства Российской Федерации, а также при условии неухудшения плановых показателей деятельности, предусмотренных проектом развития сельского туризма и Соглашением;</w:t>
      </w:r>
    </w:p>
    <w:p w:rsidR="0058139C" w:rsidRPr="0058139C" w:rsidRDefault="0058139C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</w:pPr>
      <w:r w:rsidRPr="0058139C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  <w:t>недопущение финансового обеспечения затрат, предусмотренных проектом развития сельского туризма, за счет иных направлений государственной поддержки;</w:t>
      </w:r>
    </w:p>
    <w:p w:rsidR="0058139C" w:rsidRPr="0058139C" w:rsidRDefault="0058139C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</w:pPr>
      <w:r w:rsidRPr="0058139C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  <w:lastRenderedPageBreak/>
        <w:t>недопущение приобретения за счет средств гранта имущества, ранее приобретенного за счет иных форм государственной поддержки;</w:t>
      </w:r>
    </w:p>
    <w:p w:rsidR="005E249E" w:rsidRDefault="0058139C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</w:pPr>
      <w:r w:rsidRPr="005E249E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  <w:t>достижение планируемого результата предоставления г</w:t>
      </w:r>
      <w:r w:rsidR="005E249E" w:rsidRPr="005E249E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  <w:t>ранта</w:t>
      </w:r>
      <w:r w:rsidRPr="005E249E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  <w:t xml:space="preserve"> и плановых показателей деятельности</w:t>
      </w:r>
      <w:r w:rsidR="005E249E" w:rsidRPr="005E249E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  <w:t>;</w:t>
      </w:r>
    </w:p>
    <w:p w:rsidR="0058139C" w:rsidRPr="0058139C" w:rsidRDefault="0058139C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</w:pPr>
      <w:r w:rsidRPr="0058139C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  <w:t>согласие получателя гранта, лиц, получающих средства на основании договоров, заключенных с получателями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в отношении их проверки министерством соблюдения порядка и условий предоставления гранта, в том числе в части достижения планируемого результата предоставления гранта, а также проверки уполномоченными органами государственного финансового контроля соблюдения получателем гранта порядка и условий предоставления гранта в соответствии со статьями 268</w:t>
      </w:r>
      <w:r w:rsidR="0028618F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  <w:t>.1</w:t>
      </w:r>
      <w:r w:rsidRPr="0058139C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  <w:t xml:space="preserve"> и 269</w:t>
      </w:r>
      <w:r w:rsidR="0028618F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  <w:t>.2</w:t>
      </w:r>
      <w:r w:rsidRPr="0058139C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  <w:t xml:space="preserve"> Бюджетного кодекса Российской Федерации;</w:t>
      </w:r>
    </w:p>
    <w:p w:rsidR="0058139C" w:rsidRPr="0058139C" w:rsidRDefault="0058139C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</w:pPr>
      <w:r w:rsidRPr="0058139C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  <w:t>соблюдение запрета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:rsidR="0058139C" w:rsidRPr="0058139C" w:rsidRDefault="0058139C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</w:pPr>
      <w:r w:rsidRPr="0058139C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  <w:t>согласование новых условий Соглашения или расторжение Соглашения при недостижении согласия по новым условиям Соглашения в случае уменьшения министерству ранее доведенных лимитов бюджетных обязательств, приводящих к невозможности предоставления гранта в размере, определенном Соглашением.</w:t>
      </w:r>
    </w:p>
    <w:p w:rsidR="00EF329D" w:rsidRDefault="00476881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</w:pPr>
      <w:r w:rsidRPr="00C228C6">
        <w:rPr>
          <w:rFonts w:ascii="Times New Roman" w:hAnsi="Times New Roman" w:cs="Times New Roman"/>
          <w:sz w:val="28"/>
          <w:szCs w:val="28"/>
        </w:rPr>
        <w:t xml:space="preserve">обязательство грантополучателя  </w:t>
      </w:r>
      <w:r w:rsidR="0091304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E57F0">
        <w:rPr>
          <w:rFonts w:ascii="Times New Roman" w:hAnsi="Times New Roman" w:cs="Times New Roman"/>
          <w:sz w:val="28"/>
          <w:szCs w:val="28"/>
        </w:rPr>
        <w:t>заключения С</w:t>
      </w:r>
      <w:r w:rsidRPr="00C228C6">
        <w:rPr>
          <w:rFonts w:ascii="Times New Roman" w:hAnsi="Times New Roman" w:cs="Times New Roman"/>
          <w:sz w:val="28"/>
          <w:szCs w:val="28"/>
        </w:rPr>
        <w:t>оглашения представить его в Управление Федерального казначейства по Карачаево-Черкесской Республике для открытия лицевого счета участника казначейского сопровождения в соответствии с приказом Федерального казначейства от 22.12.2021 №44н «Об утверждении  порядке открытия лицевых счетов территориальными органами Федерального казначейства участниками казначейского сопровождения».</w:t>
      </w:r>
      <w:r w:rsidR="00EF329D" w:rsidRPr="00EF329D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476881" w:rsidRPr="00EF329D" w:rsidRDefault="00EF329D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B0373">
        <w:rPr>
          <w:rFonts w:ascii="Times New Roman" w:hAnsi="Times New Roman" w:cs="Times New Roman"/>
          <w:color w:val="000000"/>
          <w:kern w:val="0"/>
          <w:sz w:val="28"/>
          <w:szCs w:val="28"/>
        </w:rPr>
        <w:t>Неотъемлемой частью Соглашения является план расходов</w:t>
      </w:r>
      <w:r w:rsidR="00FB0373" w:rsidRPr="00FB037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</w:t>
      </w:r>
      <w:r w:rsidR="00A07DCE" w:rsidRPr="00FB0373">
        <w:rPr>
          <w:rFonts w:ascii="Times New Roman" w:hAnsi="Times New Roman" w:cs="Times New Roman"/>
          <w:color w:val="000000"/>
          <w:kern w:val="0"/>
          <w:sz w:val="28"/>
          <w:szCs w:val="28"/>
        </w:rPr>
        <w:t>соответствии</w:t>
      </w:r>
      <w:r w:rsidR="00FB0373" w:rsidRPr="00FB037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 </w:t>
      </w:r>
      <w:r w:rsidR="00FB0373" w:rsidRPr="00FB0373">
        <w:rPr>
          <w:rFonts w:ascii="Times New Roman" w:hAnsi="Times New Roman" w:cs="Times New Roman"/>
          <w:sz w:val="28"/>
          <w:szCs w:val="28"/>
        </w:rPr>
        <w:t>проекта развития сельского туризма</w:t>
      </w:r>
      <w:r w:rsidRPr="00FB0373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783EA6" w:rsidRPr="00C228C6" w:rsidRDefault="00783EA6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C228C6">
        <w:rPr>
          <w:rFonts w:ascii="Times New Roman" w:hAnsi="Times New Roman" w:cs="Times New Roman"/>
          <w:sz w:val="28"/>
          <w:szCs w:val="28"/>
        </w:rPr>
        <w:t xml:space="preserve"> Министерство 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сведения о наличии либо об отсутствии у сельскохозяйственного товаропроизводителя лицевого счета, открытого в Управлении Федерального казначейства по Карачаево-Черкесской Республике.</w:t>
      </w:r>
    </w:p>
    <w:p w:rsidR="00B867E6" w:rsidRDefault="00EF329D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783EA6" w:rsidRPr="00C228C6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 получения информации об открытии грантополучателем в Управлении Федерального казначейства по </w:t>
      </w:r>
    </w:p>
    <w:p w:rsidR="00E434A1" w:rsidRDefault="00783EA6" w:rsidP="00B867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C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Республике лицевого счета участника казначейского сопровождения  лицевого счета оформляет и направляет в Министерство финансов </w:t>
      </w:r>
    </w:p>
    <w:p w:rsidR="00783EA6" w:rsidRPr="00C228C6" w:rsidRDefault="00783EA6" w:rsidP="00E434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C6">
        <w:rPr>
          <w:rFonts w:ascii="Times New Roman" w:hAnsi="Times New Roman" w:cs="Times New Roman"/>
          <w:sz w:val="28"/>
          <w:szCs w:val="28"/>
        </w:rPr>
        <w:lastRenderedPageBreak/>
        <w:t xml:space="preserve">Карачаево-Черкесской Республики заявку на доведение предельных объемов финансирования для перечисления на лицевой счет Министерства в установленном порядке. </w:t>
      </w:r>
    </w:p>
    <w:p w:rsidR="00783EA6" w:rsidRPr="00C228C6" w:rsidRDefault="00EF329D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913040">
        <w:rPr>
          <w:rFonts w:ascii="Times New Roman" w:hAnsi="Times New Roman" w:cs="Times New Roman"/>
          <w:sz w:val="28"/>
          <w:szCs w:val="28"/>
        </w:rPr>
        <w:t>Министерство, в срок не более 10</w:t>
      </w:r>
      <w:r w:rsidR="00783EA6" w:rsidRPr="00C228C6">
        <w:rPr>
          <w:rFonts w:ascii="Times New Roman" w:hAnsi="Times New Roman" w:cs="Times New Roman"/>
          <w:sz w:val="28"/>
          <w:szCs w:val="28"/>
        </w:rPr>
        <w:t xml:space="preserve"> рабочих дней, со дня поступления средств на лицевой счет Министерства осуществляет перечисление грантополучателям на лицевые счета участников казначейского сопровождения причитающиеся суммы гранта за счет средств республиканского бюджета.</w:t>
      </w:r>
    </w:p>
    <w:p w:rsidR="00783EA6" w:rsidRPr="00C228C6" w:rsidRDefault="00EF329D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783EA6" w:rsidRPr="00C228C6">
        <w:rPr>
          <w:rFonts w:ascii="Times New Roman" w:hAnsi="Times New Roman" w:cs="Times New Roman"/>
          <w:sz w:val="28"/>
          <w:szCs w:val="28"/>
        </w:rPr>
        <w:t xml:space="preserve"> Учет операций со средствами, предоставляемыми в форме гранта, осуществляется на лицевых счетах, открываемых в Управлении Федерального казначейства по Карачаево-Черкесской Республике грантополучателем, участником казначейского сопровождения, в соответствии с порядком открытия и ведения лицевых счетов, установленными Федеральным казначейством.</w:t>
      </w:r>
    </w:p>
    <w:p w:rsidR="00783EA6" w:rsidRPr="00C228C6" w:rsidRDefault="00783EA6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8C6">
        <w:rPr>
          <w:rFonts w:ascii="Times New Roman" w:hAnsi="Times New Roman" w:cs="Times New Roman"/>
          <w:sz w:val="28"/>
          <w:szCs w:val="28"/>
        </w:rPr>
        <w:t>Операции по списанию средств, отраженных на лицевом счете участника казначейского сопровождения, осуществляются после проведения Управлением Федерального казначейства по Карачаево-Черкесской Республике санкционирования операций в порядке, установленном Министерством финансов Российской Федерации при казначейском сопровождении договоров (соглашений) о предоставлении субсидий из федерального бюджета юридическим лицам в соответствии с планом расходов грантополучателя.</w:t>
      </w:r>
    </w:p>
    <w:p w:rsidR="00EF329D" w:rsidRDefault="00EF329D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EF329D">
        <w:rPr>
          <w:rFonts w:ascii="Times New Roman" w:hAnsi="Times New Roman" w:cs="Times New Roman"/>
          <w:sz w:val="28"/>
          <w:szCs w:val="28"/>
        </w:rPr>
        <w:t>В случае призыва получателя гранта на военную службу по мобилизации в Вооруженные Силы Российской Федерации в соответствии с пунктом 2 Указа Президента Российской Федерации от 21.09.2022 № 647 «Об объявлении частичной мобилизации в Российской Федерации» (дал</w:t>
      </w:r>
      <w:r w:rsidR="000D5893">
        <w:rPr>
          <w:rFonts w:ascii="Times New Roman" w:hAnsi="Times New Roman" w:cs="Times New Roman"/>
          <w:sz w:val="28"/>
          <w:szCs w:val="28"/>
        </w:rPr>
        <w:t>ее - призыв на военную службу) М</w:t>
      </w:r>
      <w:r w:rsidRPr="00EF329D">
        <w:rPr>
          <w:rFonts w:ascii="Times New Roman" w:hAnsi="Times New Roman" w:cs="Times New Roman"/>
          <w:sz w:val="28"/>
          <w:szCs w:val="28"/>
        </w:rPr>
        <w:t xml:space="preserve">инистерство принимает одно из следующих решений: </w:t>
      </w:r>
    </w:p>
    <w:p w:rsidR="00EF329D" w:rsidRPr="00EF329D" w:rsidRDefault="00EF329D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9D">
        <w:rPr>
          <w:rFonts w:ascii="Times New Roman" w:hAnsi="Times New Roman" w:cs="Times New Roman"/>
          <w:sz w:val="28"/>
          <w:szCs w:val="28"/>
        </w:rPr>
        <w:t>признание проекта развития сельского туризма завершенным, в случае если средства гранта использованы в полном объеме,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(фермерского) хозяйства</w:t>
      </w:r>
      <w:r w:rsidR="007F0CD6">
        <w:rPr>
          <w:rFonts w:ascii="Times New Roman" w:hAnsi="Times New Roman" w:cs="Times New Roman"/>
          <w:sz w:val="28"/>
          <w:szCs w:val="28"/>
        </w:rPr>
        <w:t>. П</w:t>
      </w:r>
      <w:r w:rsidRPr="00EF329D">
        <w:rPr>
          <w:rFonts w:ascii="Times New Roman" w:hAnsi="Times New Roman" w:cs="Times New Roman"/>
          <w:sz w:val="28"/>
          <w:szCs w:val="28"/>
        </w:rPr>
        <w:t xml:space="preserve">ри этом получатель </w:t>
      </w:r>
      <w:r w:rsidR="007F0CD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EF329D">
        <w:rPr>
          <w:rFonts w:ascii="Times New Roman" w:hAnsi="Times New Roman" w:cs="Times New Roman"/>
          <w:sz w:val="28"/>
          <w:szCs w:val="28"/>
        </w:rPr>
        <w:t>освобождается от ответственности за недостижение пл</w:t>
      </w:r>
      <w:r w:rsidR="007F0CD6">
        <w:rPr>
          <w:rFonts w:ascii="Times New Roman" w:hAnsi="Times New Roman" w:cs="Times New Roman"/>
          <w:sz w:val="28"/>
          <w:szCs w:val="28"/>
        </w:rPr>
        <w:t>ановых показателей деятельности</w:t>
      </w:r>
      <w:r w:rsidRPr="00EF329D">
        <w:rPr>
          <w:rFonts w:ascii="Times New Roman" w:hAnsi="Times New Roman" w:cs="Times New Roman"/>
          <w:sz w:val="28"/>
          <w:szCs w:val="28"/>
        </w:rPr>
        <w:t>;</w:t>
      </w:r>
    </w:p>
    <w:p w:rsidR="00EF329D" w:rsidRPr="00EF329D" w:rsidRDefault="00EF329D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9D">
        <w:rPr>
          <w:rFonts w:ascii="Times New Roman" w:hAnsi="Times New Roman" w:cs="Times New Roman"/>
          <w:sz w:val="28"/>
          <w:szCs w:val="28"/>
        </w:rPr>
        <w:t xml:space="preserve">обеспечение возврата средств гранта в </w:t>
      </w:r>
      <w:r w:rsidR="007F0CD6">
        <w:rPr>
          <w:rFonts w:ascii="Times New Roman" w:hAnsi="Times New Roman" w:cs="Times New Roman"/>
          <w:sz w:val="28"/>
          <w:szCs w:val="28"/>
        </w:rPr>
        <w:t xml:space="preserve">бюджет Карачаево-Черкесской Республики, из которого были перечислены средства гранта, </w:t>
      </w:r>
      <w:r w:rsidRPr="00EF329D">
        <w:rPr>
          <w:rFonts w:ascii="Times New Roman" w:hAnsi="Times New Roman" w:cs="Times New Roman"/>
          <w:sz w:val="28"/>
          <w:szCs w:val="28"/>
        </w:rPr>
        <w:t>в объеме неиспользованных средств гранта, в случае если средства гранта не использованы или использованы не в полном объеме,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(фермерского) хозяйства</w:t>
      </w:r>
      <w:r w:rsidR="007F0CD6">
        <w:rPr>
          <w:rFonts w:ascii="Times New Roman" w:hAnsi="Times New Roman" w:cs="Times New Roman"/>
          <w:sz w:val="28"/>
          <w:szCs w:val="28"/>
        </w:rPr>
        <w:t>. П</w:t>
      </w:r>
      <w:r w:rsidRPr="00EF329D">
        <w:rPr>
          <w:rFonts w:ascii="Times New Roman" w:hAnsi="Times New Roman" w:cs="Times New Roman"/>
          <w:sz w:val="28"/>
          <w:szCs w:val="28"/>
        </w:rPr>
        <w:t>ри этом проект развития сельского туризма признается завершенным, а получатель гранта освобождается от ответственности за недостижение пл</w:t>
      </w:r>
      <w:r w:rsidR="007F0CD6">
        <w:rPr>
          <w:rFonts w:ascii="Times New Roman" w:hAnsi="Times New Roman" w:cs="Times New Roman"/>
          <w:sz w:val="28"/>
          <w:szCs w:val="28"/>
        </w:rPr>
        <w:t>ановых показателей деятельности</w:t>
      </w:r>
      <w:r w:rsidRPr="00EF329D">
        <w:rPr>
          <w:rFonts w:ascii="Times New Roman" w:hAnsi="Times New Roman" w:cs="Times New Roman"/>
          <w:sz w:val="28"/>
          <w:szCs w:val="28"/>
        </w:rPr>
        <w:t>.</w:t>
      </w:r>
    </w:p>
    <w:p w:rsidR="00EF329D" w:rsidRPr="00EF329D" w:rsidRDefault="00EF329D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9D">
        <w:rPr>
          <w:rFonts w:ascii="Times New Roman" w:hAnsi="Times New Roman" w:cs="Times New Roman"/>
          <w:sz w:val="28"/>
          <w:szCs w:val="28"/>
        </w:rPr>
        <w:t xml:space="preserve">Указанные в абзацах втором, третьем настоящего </w:t>
      </w:r>
      <w:r>
        <w:rPr>
          <w:rFonts w:ascii="Times New Roman" w:hAnsi="Times New Roman" w:cs="Times New Roman"/>
          <w:sz w:val="28"/>
          <w:szCs w:val="28"/>
        </w:rPr>
        <w:t>подпункта пункта решения принимаются М</w:t>
      </w:r>
      <w:r w:rsidRPr="00EF329D">
        <w:rPr>
          <w:rFonts w:ascii="Times New Roman" w:hAnsi="Times New Roman" w:cs="Times New Roman"/>
          <w:sz w:val="28"/>
          <w:szCs w:val="28"/>
        </w:rPr>
        <w:t xml:space="preserve">инистерством по заявлению получателя гранта при представлении им документа, подтверждающего призыв на военную службу, и (или) в соответствии </w:t>
      </w:r>
      <w:r w:rsidRPr="00EF329D">
        <w:rPr>
          <w:rFonts w:ascii="Times New Roman" w:hAnsi="Times New Roman" w:cs="Times New Roman"/>
          <w:sz w:val="28"/>
          <w:szCs w:val="28"/>
        </w:rPr>
        <w:lastRenderedPageBreak/>
        <w:t xml:space="preserve">с полученными от </w:t>
      </w:r>
      <w:r w:rsidRPr="00F0445C">
        <w:rPr>
          <w:rFonts w:ascii="Times New Roman" w:hAnsi="Times New Roman" w:cs="Times New Roman"/>
          <w:sz w:val="28"/>
          <w:szCs w:val="28"/>
        </w:rPr>
        <w:t xml:space="preserve">призывной комиссии по </w:t>
      </w:r>
      <w:r w:rsidRPr="004E0B63">
        <w:rPr>
          <w:rFonts w:ascii="Times New Roman" w:hAnsi="Times New Roman" w:cs="Times New Roman"/>
          <w:sz w:val="28"/>
          <w:szCs w:val="28"/>
        </w:rPr>
        <w:t>мобилизации Карачаево-Черкесской Республики (муниципального образования)</w:t>
      </w:r>
      <w:r w:rsidRPr="00EF329D">
        <w:rPr>
          <w:rFonts w:ascii="Times New Roman" w:hAnsi="Times New Roman" w:cs="Times New Roman"/>
          <w:sz w:val="28"/>
          <w:szCs w:val="28"/>
        </w:rPr>
        <w:t>, которой получатель гранта призывался на военную службу, сведениями о призыве получателя гранта на военную службу (копии указанных в абзацах втором, третьем настояще</w:t>
      </w:r>
      <w:r>
        <w:rPr>
          <w:rFonts w:ascii="Times New Roman" w:hAnsi="Times New Roman" w:cs="Times New Roman"/>
          <w:sz w:val="28"/>
          <w:szCs w:val="28"/>
        </w:rPr>
        <w:t>го пункта решений направляются М</w:t>
      </w:r>
      <w:r w:rsidRPr="00EF329D">
        <w:rPr>
          <w:rFonts w:ascii="Times New Roman" w:hAnsi="Times New Roman" w:cs="Times New Roman"/>
          <w:sz w:val="28"/>
          <w:szCs w:val="28"/>
        </w:rPr>
        <w:t>инистерством в Министерство сельского хозяйства Российской Федерации не позднее пяти рабочих дней с даты принятия соответствующего решения).</w:t>
      </w:r>
    </w:p>
    <w:p w:rsidR="00EF329D" w:rsidRPr="00EF329D" w:rsidRDefault="007F0CD6" w:rsidP="003654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D6">
        <w:rPr>
          <w:rFonts w:ascii="Times New Roman" w:hAnsi="Times New Roman" w:cs="Times New Roman"/>
          <w:sz w:val="28"/>
          <w:szCs w:val="28"/>
        </w:rPr>
        <w:t>В процессе реализации проекта развития сельского туризма в случае призыва главы крестьянского (фермерского) хозяйства, являющегося получателем средств, на военную службу допускается его смена по решению членов данного крестьянского (фермерского) хозяйства в порядке, установленном законодательством Российской Федерации, что не влечет изменения (прекращения) статуса крестьянского (фермерского) хозяйства в качестве получателя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D6">
        <w:rPr>
          <w:rFonts w:ascii="Times New Roman" w:hAnsi="Times New Roman" w:cs="Times New Roman"/>
          <w:sz w:val="28"/>
          <w:szCs w:val="28"/>
        </w:rPr>
        <w:t>осуществляет замену главы такого крестьянского (фермерского) хозяйства в соглашении о предоставлении гранта "Агротуризм" получателю средств, а новый глава крестьянского (фермерского) хозяйства осуществляет дальнейшую реализацию проекта развития сельского туризма в соответствии с указанным соглашением.</w:t>
      </w:r>
    </w:p>
    <w:p w:rsidR="00726BD6" w:rsidRPr="00EF329D" w:rsidRDefault="00726BD6" w:rsidP="003654EC">
      <w:pPr>
        <w:pStyle w:val="1"/>
        <w:shd w:val="clear" w:color="auto" w:fill="auto"/>
        <w:tabs>
          <w:tab w:val="left" w:pos="1196"/>
        </w:tabs>
        <w:spacing w:line="240" w:lineRule="auto"/>
        <w:ind w:firstLine="709"/>
        <w:jc w:val="both"/>
        <w:rPr>
          <w:b/>
          <w:sz w:val="28"/>
          <w:szCs w:val="28"/>
        </w:rPr>
      </w:pPr>
    </w:p>
    <w:p w:rsidR="00913040" w:rsidRDefault="00726BD6" w:rsidP="00913040">
      <w:pPr>
        <w:pStyle w:val="1"/>
        <w:numPr>
          <w:ilvl w:val="0"/>
          <w:numId w:val="24"/>
        </w:numPr>
        <w:shd w:val="clear" w:color="auto" w:fill="auto"/>
        <w:tabs>
          <w:tab w:val="left" w:pos="322"/>
        </w:tabs>
        <w:spacing w:line="240" w:lineRule="auto"/>
        <w:jc w:val="center"/>
        <w:rPr>
          <w:color w:val="000000"/>
          <w:sz w:val="28"/>
          <w:szCs w:val="28"/>
        </w:rPr>
      </w:pPr>
      <w:r w:rsidRPr="000F754F">
        <w:rPr>
          <w:color w:val="000000"/>
          <w:sz w:val="28"/>
          <w:szCs w:val="28"/>
        </w:rPr>
        <w:t>Требования к отчетности</w:t>
      </w:r>
      <w:r w:rsidR="0008238F">
        <w:rPr>
          <w:color w:val="000000"/>
          <w:sz w:val="28"/>
          <w:szCs w:val="28"/>
        </w:rPr>
        <w:t>.</w:t>
      </w:r>
    </w:p>
    <w:p w:rsidR="0008238F" w:rsidRPr="00913040" w:rsidRDefault="0008238F" w:rsidP="0008238F">
      <w:pPr>
        <w:pStyle w:val="1"/>
        <w:shd w:val="clear" w:color="auto" w:fill="auto"/>
        <w:tabs>
          <w:tab w:val="left" w:pos="322"/>
        </w:tabs>
        <w:spacing w:line="240" w:lineRule="auto"/>
        <w:ind w:left="720" w:firstLine="0"/>
        <w:rPr>
          <w:color w:val="000000"/>
          <w:sz w:val="28"/>
          <w:szCs w:val="28"/>
        </w:rPr>
      </w:pPr>
    </w:p>
    <w:p w:rsidR="00726BD6" w:rsidRPr="000F754F" w:rsidRDefault="000F754F" w:rsidP="009B2421">
      <w:pPr>
        <w:pStyle w:val="1"/>
        <w:shd w:val="clear" w:color="auto" w:fill="auto"/>
        <w:tabs>
          <w:tab w:val="left" w:pos="1244"/>
        </w:tabs>
        <w:spacing w:line="240" w:lineRule="auto"/>
        <w:ind w:left="709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E75F78" w:rsidRPr="000F754F">
        <w:rPr>
          <w:color w:val="000000"/>
          <w:sz w:val="28"/>
          <w:szCs w:val="28"/>
        </w:rPr>
        <w:t xml:space="preserve">. </w:t>
      </w:r>
      <w:r w:rsidR="00726BD6" w:rsidRPr="000F754F">
        <w:rPr>
          <w:color w:val="000000"/>
          <w:sz w:val="28"/>
          <w:szCs w:val="28"/>
        </w:rPr>
        <w:t>Грантополучатели представляют в Министерство:</w:t>
      </w:r>
    </w:p>
    <w:p w:rsidR="00726BD6" w:rsidRPr="000F754F" w:rsidRDefault="00726BD6" w:rsidP="003654E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F754F">
        <w:rPr>
          <w:color w:val="000000"/>
          <w:sz w:val="28"/>
          <w:szCs w:val="28"/>
        </w:rPr>
        <w:t xml:space="preserve">отчет о достижении значений результатов предоставления гранта по форме, определенной типовой </w:t>
      </w:r>
      <w:r w:rsidRPr="000F754F">
        <w:rPr>
          <w:sz w:val="28"/>
          <w:szCs w:val="28"/>
        </w:rPr>
        <w:t>формой соглашения, установленной Министерством финан</w:t>
      </w:r>
      <w:r w:rsidRPr="000F754F">
        <w:rPr>
          <w:sz w:val="28"/>
          <w:szCs w:val="28"/>
        </w:rPr>
        <w:softHyphen/>
        <w:t xml:space="preserve">сов Российской Федерации, до </w:t>
      </w:r>
      <w:r w:rsidR="00E75F78" w:rsidRPr="000F754F">
        <w:rPr>
          <w:sz w:val="28"/>
          <w:szCs w:val="28"/>
        </w:rPr>
        <w:t>20</w:t>
      </w:r>
      <w:r w:rsidRPr="000F754F">
        <w:rPr>
          <w:sz w:val="28"/>
          <w:szCs w:val="28"/>
        </w:rPr>
        <w:t xml:space="preserve"> января года, следующего за годом предоставления гранта, в течение пяти лет;</w:t>
      </w:r>
    </w:p>
    <w:p w:rsidR="00726BD6" w:rsidRPr="000F754F" w:rsidRDefault="00726BD6" w:rsidP="003654E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F754F">
        <w:rPr>
          <w:sz w:val="28"/>
          <w:szCs w:val="28"/>
        </w:rPr>
        <w:t>отчет об осуществлении расходов, источником финансового обеспечения к</w:t>
      </w:r>
      <w:r w:rsidRPr="000F754F">
        <w:rPr>
          <w:sz w:val="28"/>
          <w:szCs w:val="28"/>
        </w:rPr>
        <w:t>о</w:t>
      </w:r>
      <w:r w:rsidR="00350059" w:rsidRPr="000F754F">
        <w:rPr>
          <w:sz w:val="28"/>
          <w:szCs w:val="28"/>
        </w:rPr>
        <w:t>то</w:t>
      </w:r>
      <w:r w:rsidRPr="000F754F">
        <w:rPr>
          <w:sz w:val="28"/>
          <w:szCs w:val="28"/>
        </w:rPr>
        <w:t>рых является грант, по форме, определенной типовой формой соглашения, уст</w:t>
      </w:r>
      <w:r w:rsidRPr="000F754F">
        <w:rPr>
          <w:sz w:val="28"/>
          <w:szCs w:val="28"/>
        </w:rPr>
        <w:t>а</w:t>
      </w:r>
      <w:r w:rsidR="00350059" w:rsidRPr="000F754F">
        <w:rPr>
          <w:sz w:val="28"/>
          <w:szCs w:val="28"/>
        </w:rPr>
        <w:t>нов</w:t>
      </w:r>
      <w:r w:rsidRPr="000F754F">
        <w:rPr>
          <w:sz w:val="28"/>
          <w:szCs w:val="28"/>
        </w:rPr>
        <w:t>ленной Министерством финансов Российской Федерации, не позднее 10-го рабо</w:t>
      </w:r>
      <w:r w:rsidRPr="000F754F">
        <w:rPr>
          <w:sz w:val="28"/>
          <w:szCs w:val="28"/>
        </w:rPr>
        <w:softHyphen/>
        <w:t>чего дня, следующего за отчетным кварталом в течение установленного срока освое</w:t>
      </w:r>
      <w:r w:rsidRPr="000F754F">
        <w:rPr>
          <w:sz w:val="28"/>
          <w:szCs w:val="28"/>
        </w:rPr>
        <w:softHyphen/>
        <w:t>ния гранта.</w:t>
      </w:r>
    </w:p>
    <w:p w:rsidR="004E57F0" w:rsidRDefault="00913040" w:rsidP="004E57F0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E75F78" w:rsidRPr="000F754F">
        <w:rPr>
          <w:color w:val="000000"/>
          <w:sz w:val="28"/>
          <w:szCs w:val="28"/>
        </w:rPr>
        <w:t>. Министерство вправе установить в Соглашении сроки и формы предста</w:t>
      </w:r>
      <w:r w:rsidR="00E75F78" w:rsidRPr="000F754F">
        <w:rPr>
          <w:color w:val="000000"/>
          <w:sz w:val="28"/>
          <w:szCs w:val="28"/>
        </w:rPr>
        <w:t>в</w:t>
      </w:r>
      <w:r w:rsidR="00E75F78" w:rsidRPr="000F754F">
        <w:rPr>
          <w:color w:val="000000"/>
          <w:sz w:val="28"/>
          <w:szCs w:val="28"/>
        </w:rPr>
        <w:t>ления получателем гранта д</w:t>
      </w:r>
      <w:r w:rsidR="00E75F78" w:rsidRPr="000F754F">
        <w:rPr>
          <w:color w:val="000000"/>
          <w:sz w:val="28"/>
          <w:szCs w:val="28"/>
        </w:rPr>
        <w:t>о</w:t>
      </w:r>
      <w:r w:rsidR="004E57F0" w:rsidRPr="000F754F">
        <w:rPr>
          <w:color w:val="000000"/>
          <w:sz w:val="28"/>
          <w:szCs w:val="28"/>
        </w:rPr>
        <w:t>полнительной отчетности.</w:t>
      </w:r>
    </w:p>
    <w:p w:rsidR="004E57F0" w:rsidRPr="005A34A6" w:rsidRDefault="004E57F0" w:rsidP="004E57F0">
      <w:pPr>
        <w:pStyle w:val="1"/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28"/>
          <w:szCs w:val="28"/>
        </w:rPr>
      </w:pPr>
    </w:p>
    <w:p w:rsidR="0058139C" w:rsidRDefault="00726BD6" w:rsidP="0008238F">
      <w:pPr>
        <w:pStyle w:val="1"/>
        <w:numPr>
          <w:ilvl w:val="0"/>
          <w:numId w:val="24"/>
        </w:numPr>
        <w:shd w:val="clear" w:color="auto" w:fill="auto"/>
        <w:tabs>
          <w:tab w:val="left" w:pos="313"/>
        </w:tabs>
        <w:spacing w:line="240" w:lineRule="auto"/>
        <w:jc w:val="center"/>
        <w:rPr>
          <w:color w:val="000000"/>
          <w:sz w:val="28"/>
          <w:szCs w:val="28"/>
        </w:rPr>
      </w:pPr>
      <w:r w:rsidRPr="005A34A6">
        <w:rPr>
          <w:color w:val="000000"/>
          <w:sz w:val="28"/>
          <w:szCs w:val="28"/>
        </w:rPr>
        <w:t>Порядок осуществления контроля</w:t>
      </w:r>
    </w:p>
    <w:p w:rsidR="0008238F" w:rsidRPr="004E57F0" w:rsidRDefault="0008238F" w:rsidP="0008238F">
      <w:pPr>
        <w:pStyle w:val="1"/>
        <w:shd w:val="clear" w:color="auto" w:fill="auto"/>
        <w:tabs>
          <w:tab w:val="left" w:pos="313"/>
        </w:tabs>
        <w:spacing w:line="240" w:lineRule="auto"/>
        <w:ind w:left="720" w:firstLine="0"/>
        <w:rPr>
          <w:sz w:val="28"/>
          <w:szCs w:val="28"/>
        </w:rPr>
      </w:pPr>
    </w:p>
    <w:p w:rsidR="004E57F0" w:rsidRDefault="0058139C" w:rsidP="003654EC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4B7DC3" w:rsidRPr="005A34A6">
        <w:rPr>
          <w:color w:val="000000"/>
          <w:sz w:val="28"/>
          <w:szCs w:val="28"/>
        </w:rPr>
        <w:t>Министерство осуществляет проверку соблюдения грантополучателями порядка и условий предоставления гранта, в том числе в части достижения результа</w:t>
      </w:r>
      <w:r w:rsidR="004B7DC3" w:rsidRPr="005A34A6">
        <w:rPr>
          <w:color w:val="000000"/>
          <w:sz w:val="28"/>
          <w:szCs w:val="28"/>
        </w:rPr>
        <w:softHyphen/>
        <w:t>тов предоставления гранта.</w:t>
      </w:r>
    </w:p>
    <w:p w:rsidR="004B7DC3" w:rsidRDefault="004B7DC3" w:rsidP="003654EC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Pr="005A34A6">
        <w:rPr>
          <w:color w:val="000000"/>
          <w:sz w:val="28"/>
          <w:szCs w:val="28"/>
        </w:rPr>
        <w:t>Органы государственного финансового конт</w:t>
      </w:r>
      <w:r w:rsidR="00B867E6">
        <w:rPr>
          <w:color w:val="000000"/>
          <w:sz w:val="28"/>
          <w:szCs w:val="28"/>
        </w:rPr>
        <w:t>роля осуществляют проверку в со</w:t>
      </w:r>
      <w:r>
        <w:rPr>
          <w:color w:val="000000"/>
          <w:sz w:val="28"/>
          <w:szCs w:val="28"/>
        </w:rPr>
        <w:t>ответствии со статьями 268.1</w:t>
      </w:r>
      <w:r w:rsidRPr="005A34A6">
        <w:rPr>
          <w:color w:val="000000"/>
          <w:sz w:val="28"/>
          <w:szCs w:val="28"/>
        </w:rPr>
        <w:t xml:space="preserve"> и 269</w:t>
      </w:r>
      <w:r>
        <w:rPr>
          <w:color w:val="000000"/>
          <w:sz w:val="28"/>
          <w:szCs w:val="28"/>
        </w:rPr>
        <w:t xml:space="preserve">.2 </w:t>
      </w:r>
      <w:r w:rsidRPr="005A34A6">
        <w:rPr>
          <w:color w:val="000000"/>
          <w:sz w:val="28"/>
          <w:szCs w:val="28"/>
        </w:rPr>
        <w:t xml:space="preserve"> Бюджетного кодекса Российской Фед</w:t>
      </w:r>
      <w:r w:rsidRPr="005A34A6">
        <w:rPr>
          <w:color w:val="000000"/>
          <w:sz w:val="28"/>
          <w:szCs w:val="28"/>
        </w:rPr>
        <w:t>е</w:t>
      </w:r>
      <w:r w:rsidRPr="005A34A6">
        <w:rPr>
          <w:color w:val="000000"/>
          <w:sz w:val="28"/>
          <w:szCs w:val="28"/>
        </w:rPr>
        <w:t>рации.</w:t>
      </w:r>
    </w:p>
    <w:p w:rsidR="00E434A1" w:rsidRDefault="004B7DC3" w:rsidP="00B867E6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 w:rsidRPr="005A34A6">
        <w:rPr>
          <w:color w:val="000000"/>
          <w:sz w:val="28"/>
          <w:szCs w:val="28"/>
        </w:rPr>
        <w:t>Министерство проводит мониторинг достижения результатов предоста</w:t>
      </w:r>
      <w:r w:rsidRPr="005A34A6">
        <w:rPr>
          <w:color w:val="000000"/>
          <w:sz w:val="28"/>
          <w:szCs w:val="28"/>
        </w:rPr>
        <w:t>в</w:t>
      </w:r>
      <w:r w:rsidR="00B867E6">
        <w:rPr>
          <w:color w:val="000000"/>
          <w:sz w:val="28"/>
          <w:szCs w:val="28"/>
        </w:rPr>
        <w:t>ле</w:t>
      </w:r>
      <w:r w:rsidRPr="005A34A6">
        <w:rPr>
          <w:color w:val="000000"/>
          <w:sz w:val="28"/>
          <w:szCs w:val="28"/>
        </w:rPr>
        <w:t xml:space="preserve">ния гранта исходя из достижения значений результатов предоставления гранта, </w:t>
      </w:r>
    </w:p>
    <w:p w:rsidR="004B7DC3" w:rsidRDefault="004D413F" w:rsidP="00E434A1">
      <w:pPr>
        <w:pStyle w:val="1"/>
        <w:shd w:val="clear" w:color="auto" w:fill="auto"/>
        <w:tabs>
          <w:tab w:val="left" w:pos="1201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опре</w:t>
      </w:r>
      <w:r w:rsidR="004B7DC3" w:rsidRPr="005A34A6">
        <w:rPr>
          <w:color w:val="000000"/>
          <w:sz w:val="28"/>
          <w:szCs w:val="28"/>
        </w:rPr>
        <w:t>деленных соглашением, и событий, отражающих факт завершения соотве</w:t>
      </w:r>
      <w:r w:rsidR="004B7DC3" w:rsidRPr="005A34A6">
        <w:rPr>
          <w:color w:val="000000"/>
          <w:sz w:val="28"/>
          <w:szCs w:val="28"/>
        </w:rPr>
        <w:t>т</w:t>
      </w:r>
      <w:r w:rsidR="004B7DC3" w:rsidRPr="005A34A6">
        <w:rPr>
          <w:color w:val="000000"/>
          <w:sz w:val="28"/>
          <w:szCs w:val="28"/>
        </w:rPr>
        <w:t>ствующего мероприятия по получению результата предоставления гранта (ко</w:t>
      </w:r>
      <w:r w:rsidR="004B7DC3" w:rsidRPr="005A34A6">
        <w:rPr>
          <w:color w:val="000000"/>
          <w:sz w:val="28"/>
          <w:szCs w:val="28"/>
        </w:rPr>
        <w:t>н</w:t>
      </w:r>
      <w:r w:rsidR="004B7DC3" w:rsidRPr="005A34A6">
        <w:rPr>
          <w:color w:val="000000"/>
          <w:sz w:val="28"/>
          <w:szCs w:val="28"/>
        </w:rPr>
        <w:t>трольная точка), в порядке и по формам, которые установлены Министерством ф</w:t>
      </w:r>
      <w:r w:rsidR="004B7DC3" w:rsidRPr="005A34A6">
        <w:rPr>
          <w:color w:val="000000"/>
          <w:sz w:val="28"/>
          <w:szCs w:val="28"/>
        </w:rPr>
        <w:t>и</w:t>
      </w:r>
      <w:r w:rsidR="004B7DC3" w:rsidRPr="005A34A6">
        <w:rPr>
          <w:color w:val="000000"/>
          <w:sz w:val="28"/>
          <w:szCs w:val="28"/>
        </w:rPr>
        <w:t>нансов Российской Федерации.</w:t>
      </w:r>
    </w:p>
    <w:p w:rsidR="004B7DC3" w:rsidRDefault="004B7DC3" w:rsidP="003654EC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 w:rsidRPr="005A34A6">
        <w:rPr>
          <w:color w:val="000000"/>
          <w:sz w:val="28"/>
          <w:szCs w:val="28"/>
        </w:rPr>
        <w:t>В случаях, предусмотренных соглашением, остатки гранта, не использ</w:t>
      </w:r>
      <w:r w:rsidRPr="005A34A6">
        <w:rPr>
          <w:color w:val="000000"/>
          <w:sz w:val="28"/>
          <w:szCs w:val="28"/>
        </w:rPr>
        <w:t>о</w:t>
      </w:r>
      <w:r w:rsidR="00B867E6">
        <w:rPr>
          <w:color w:val="000000"/>
          <w:sz w:val="28"/>
          <w:szCs w:val="28"/>
        </w:rPr>
        <w:t>ван</w:t>
      </w:r>
      <w:r w:rsidRPr="005A34A6">
        <w:rPr>
          <w:color w:val="000000"/>
          <w:sz w:val="28"/>
          <w:szCs w:val="28"/>
        </w:rPr>
        <w:t>ные в течение 18 месяцев со дня получения гранта, подлежат возврату грант</w:t>
      </w:r>
      <w:r w:rsidRPr="005A34A6">
        <w:rPr>
          <w:color w:val="000000"/>
          <w:sz w:val="28"/>
          <w:szCs w:val="28"/>
        </w:rPr>
        <w:t>о</w:t>
      </w:r>
      <w:r w:rsidR="00B867E6">
        <w:rPr>
          <w:color w:val="000000"/>
          <w:sz w:val="28"/>
          <w:szCs w:val="28"/>
        </w:rPr>
        <w:t>получа</w:t>
      </w:r>
      <w:r w:rsidRPr="005A34A6">
        <w:rPr>
          <w:color w:val="000000"/>
          <w:sz w:val="28"/>
          <w:szCs w:val="28"/>
        </w:rPr>
        <w:t xml:space="preserve">телем в </w:t>
      </w:r>
      <w:r>
        <w:rPr>
          <w:color w:val="000000"/>
          <w:sz w:val="28"/>
          <w:szCs w:val="28"/>
        </w:rPr>
        <w:t>республиканский бюджет Карачаево-Черкесской Республики</w:t>
      </w:r>
      <w:r w:rsidRPr="005A34A6">
        <w:rPr>
          <w:color w:val="000000"/>
          <w:sz w:val="28"/>
          <w:szCs w:val="28"/>
        </w:rPr>
        <w:t xml:space="preserve"> в 30</w:t>
      </w:r>
      <w:r w:rsidR="00B867E6">
        <w:rPr>
          <w:color w:val="000000"/>
          <w:sz w:val="28"/>
          <w:szCs w:val="28"/>
        </w:rPr>
        <w:t>-дневный срок, исчисляемый в ра</w:t>
      </w:r>
      <w:r w:rsidRPr="005A34A6">
        <w:rPr>
          <w:color w:val="000000"/>
          <w:sz w:val="28"/>
          <w:szCs w:val="28"/>
        </w:rPr>
        <w:t>бочих днях, по истечении указанного срока освоения гранта</w:t>
      </w:r>
      <w:r>
        <w:rPr>
          <w:color w:val="000000"/>
          <w:sz w:val="28"/>
          <w:szCs w:val="28"/>
        </w:rPr>
        <w:t>.</w:t>
      </w:r>
    </w:p>
    <w:p w:rsidR="004B7DC3" w:rsidRDefault="004B7DC3" w:rsidP="003654EC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r>
        <w:rPr>
          <w:sz w:val="28"/>
          <w:szCs w:val="28"/>
        </w:rPr>
        <w:t xml:space="preserve">В случае выявления нарушения </w:t>
      </w:r>
      <w:r w:rsidR="009224E4">
        <w:rPr>
          <w:color w:val="000000"/>
          <w:sz w:val="28"/>
          <w:szCs w:val="28"/>
        </w:rPr>
        <w:t>грантополуча</w:t>
      </w:r>
      <w:r w:rsidRPr="005A34A6">
        <w:rPr>
          <w:color w:val="000000"/>
          <w:sz w:val="28"/>
          <w:szCs w:val="28"/>
        </w:rPr>
        <w:t>телем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условий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гранта, выявленного по фактам проверок, проведенных Министерством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ганом государственного финансового контроля, и/или непредставления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ленный срок документов, подтверждающих целевое использование гранта, и/или использования получателем гранта средств гранта на цели, не предусмотренные планом расходов, Министерство в течение 10 рабочих дней со дня обнаружения факта нарушения направляет письменное требование получателю гранта о возврате в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публиканский бюджет Карачаево-Черкесской Республики суммы полученного гранта в полном объеме.</w:t>
      </w:r>
    </w:p>
    <w:p w:rsidR="004B7DC3" w:rsidRDefault="004B7DC3" w:rsidP="003654EC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</w:t>
      </w:r>
      <w:r>
        <w:rPr>
          <w:sz w:val="28"/>
          <w:szCs w:val="28"/>
        </w:rPr>
        <w:t>В случае недостижения получателем гранта показателей, необходимых для достижения результатов предоставления гранта (в течение 5 лет),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в Соглашении, если фактически выполненные показатели ниже запланир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показателей, необходимых для достижения результатов предоставления гранта, Министерство в течение 30 рабочих дней со дня обнаружения факта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 направляет письменное требование получателю гранта о возврате в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ликанский бюджет Карачаево-Черкесской Республики суммы полученного гранта пропорционально невыполнению результатов предоставления гранта.</w:t>
      </w:r>
    </w:p>
    <w:p w:rsidR="004B7DC3" w:rsidRDefault="004B7DC3" w:rsidP="003654EC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Г</w:t>
      </w:r>
      <w:r w:rsidRPr="005A34A6">
        <w:rPr>
          <w:color w:val="000000"/>
          <w:sz w:val="28"/>
          <w:szCs w:val="28"/>
        </w:rPr>
        <w:t>рантополуча</w:t>
      </w:r>
      <w:r w:rsidRPr="005A34A6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тель</w:t>
      </w:r>
      <w:r>
        <w:rPr>
          <w:sz w:val="28"/>
          <w:szCs w:val="28"/>
        </w:rPr>
        <w:t xml:space="preserve"> в течение 30 календарных дней со дня получения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менного требования обязан перечислить в республиканский бюджет Карача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во-Черкесской Республики средства полученного гранта.</w:t>
      </w:r>
    </w:p>
    <w:p w:rsidR="0092049D" w:rsidRPr="00E434A1" w:rsidRDefault="004B7DC3" w:rsidP="00E434A1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5.8. </w:t>
      </w:r>
      <w:r>
        <w:rPr>
          <w:sz w:val="28"/>
          <w:szCs w:val="28"/>
        </w:rPr>
        <w:t>В случае невозврата гранта в республиканский бюджет Карача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во-Черкесской Республики по истечении 30 календарных дней со дня получения получателем гранта письменного требования Министерство обращается в суд с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 его принудительного взыскания.</w:t>
      </w:r>
    </w:p>
    <w:p w:rsidR="004B7DC3" w:rsidRDefault="004B7DC3" w:rsidP="003654EC">
      <w:pPr>
        <w:pStyle w:val="1"/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70"/>
      </w:tblGrid>
      <w:tr w:rsidR="009224E4" w:rsidRPr="009224E4" w:rsidTr="005A2E59">
        <w:tc>
          <w:tcPr>
            <w:tcW w:w="5353" w:type="dxa"/>
          </w:tcPr>
          <w:p w:rsidR="009224E4" w:rsidRPr="009224E4" w:rsidRDefault="009224E4" w:rsidP="009224E4">
            <w:pPr>
              <w:pStyle w:val="ConsPlusNormal"/>
              <w:rPr>
                <w:sz w:val="28"/>
                <w:szCs w:val="28"/>
              </w:rPr>
            </w:pPr>
            <w:r w:rsidRPr="009224E4">
              <w:rPr>
                <w:sz w:val="28"/>
                <w:szCs w:val="28"/>
              </w:rPr>
              <w:t>Заместитель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Руководителя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Администрации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Главы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и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Правительства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Карачаево</w:t>
            </w:r>
            <w:r w:rsidRPr="009224E4">
              <w:rPr>
                <w:sz w:val="28"/>
                <w:szCs w:val="28"/>
              </w:rPr>
              <w:t>-</w:t>
            </w:r>
            <w:r w:rsidRPr="009224E4">
              <w:rPr>
                <w:sz w:val="28"/>
                <w:szCs w:val="28"/>
              </w:rPr>
              <w:t>Черкесской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Республики</w:t>
            </w:r>
            <w:r w:rsidRPr="009224E4">
              <w:rPr>
                <w:sz w:val="28"/>
                <w:szCs w:val="28"/>
              </w:rPr>
              <w:t>,</w:t>
            </w:r>
          </w:p>
          <w:p w:rsidR="009224E4" w:rsidRPr="009224E4" w:rsidRDefault="009224E4" w:rsidP="005A2E59">
            <w:pPr>
              <w:pStyle w:val="ConsPlusNormal"/>
              <w:ind w:right="-250"/>
              <w:rPr>
                <w:sz w:val="28"/>
                <w:szCs w:val="28"/>
              </w:rPr>
            </w:pPr>
            <w:r w:rsidRPr="009224E4">
              <w:rPr>
                <w:sz w:val="28"/>
                <w:szCs w:val="28"/>
              </w:rPr>
              <w:t>начальник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Управления</w:t>
            </w:r>
            <w:r w:rsidR="005A2E59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документационного</w:t>
            </w:r>
          </w:p>
          <w:p w:rsidR="009224E4" w:rsidRPr="009224E4" w:rsidRDefault="009224E4" w:rsidP="009224E4">
            <w:pPr>
              <w:pStyle w:val="ConsPlusNormal"/>
              <w:rPr>
                <w:sz w:val="28"/>
                <w:szCs w:val="28"/>
              </w:rPr>
            </w:pPr>
            <w:r w:rsidRPr="009224E4">
              <w:rPr>
                <w:sz w:val="28"/>
                <w:szCs w:val="28"/>
              </w:rPr>
              <w:t>обеспечения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Главы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и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Правительства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Карачаево</w:t>
            </w:r>
            <w:r w:rsidRPr="009224E4">
              <w:rPr>
                <w:sz w:val="28"/>
                <w:szCs w:val="28"/>
              </w:rPr>
              <w:t>-</w:t>
            </w:r>
            <w:r w:rsidRPr="009224E4">
              <w:rPr>
                <w:sz w:val="28"/>
                <w:szCs w:val="28"/>
              </w:rPr>
              <w:t>Черкесской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Республики</w:t>
            </w:r>
          </w:p>
        </w:tc>
        <w:tc>
          <w:tcPr>
            <w:tcW w:w="5070" w:type="dxa"/>
          </w:tcPr>
          <w:p w:rsidR="005A2E59" w:rsidRDefault="005A2E59" w:rsidP="005A2E5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:rsidR="005A2E59" w:rsidRDefault="005A2E59" w:rsidP="005A2E5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:rsidR="005A2E59" w:rsidRDefault="005A2E59" w:rsidP="005A2E5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:rsidR="005A2E59" w:rsidRDefault="005A2E59" w:rsidP="005A2E5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:rsidR="005A2E59" w:rsidRDefault="005A2E59" w:rsidP="005A2E5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:rsidR="009224E4" w:rsidRPr="009224E4" w:rsidRDefault="009224E4" w:rsidP="005A2E59">
            <w:pPr>
              <w:pStyle w:val="ConsPlusNormal"/>
              <w:jc w:val="right"/>
              <w:rPr>
                <w:sz w:val="28"/>
                <w:szCs w:val="28"/>
              </w:rPr>
            </w:pPr>
            <w:r w:rsidRPr="009224E4">
              <w:rPr>
                <w:sz w:val="28"/>
                <w:szCs w:val="28"/>
              </w:rPr>
              <w:t>Ф</w:t>
            </w:r>
            <w:r w:rsidRPr="009224E4">
              <w:rPr>
                <w:sz w:val="28"/>
                <w:szCs w:val="28"/>
              </w:rPr>
              <w:t>.</w:t>
            </w:r>
            <w:r w:rsidRPr="009224E4">
              <w:rPr>
                <w:sz w:val="28"/>
                <w:szCs w:val="28"/>
              </w:rPr>
              <w:t>Я</w:t>
            </w:r>
            <w:r w:rsidRPr="009224E4">
              <w:rPr>
                <w:sz w:val="28"/>
                <w:szCs w:val="28"/>
              </w:rPr>
              <w:t xml:space="preserve">. </w:t>
            </w:r>
            <w:r w:rsidRPr="009224E4">
              <w:rPr>
                <w:sz w:val="28"/>
                <w:szCs w:val="28"/>
              </w:rPr>
              <w:t>Астежева</w:t>
            </w:r>
          </w:p>
        </w:tc>
      </w:tr>
      <w:tr w:rsidR="009224E4" w:rsidRPr="009224E4" w:rsidTr="005A2E59">
        <w:tc>
          <w:tcPr>
            <w:tcW w:w="5353" w:type="dxa"/>
          </w:tcPr>
          <w:p w:rsidR="009224E4" w:rsidRPr="009224E4" w:rsidRDefault="009224E4" w:rsidP="009224E4">
            <w:pPr>
              <w:pStyle w:val="ConsPlusNormal"/>
              <w:rPr>
                <w:sz w:val="28"/>
                <w:szCs w:val="28"/>
              </w:rPr>
            </w:pPr>
          </w:p>
          <w:p w:rsidR="009224E4" w:rsidRPr="009224E4" w:rsidRDefault="009224E4" w:rsidP="009224E4">
            <w:pPr>
              <w:pStyle w:val="ConsPlusNormal"/>
              <w:rPr>
                <w:sz w:val="28"/>
                <w:szCs w:val="28"/>
              </w:rPr>
            </w:pPr>
            <w:r w:rsidRPr="009224E4">
              <w:rPr>
                <w:sz w:val="28"/>
                <w:szCs w:val="28"/>
              </w:rPr>
              <w:t>Министр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сельского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хозяйства</w:t>
            </w:r>
          </w:p>
          <w:p w:rsidR="009224E4" w:rsidRPr="009224E4" w:rsidRDefault="009224E4" w:rsidP="009224E4">
            <w:pPr>
              <w:pStyle w:val="ConsPlusNormal"/>
              <w:rPr>
                <w:sz w:val="28"/>
                <w:szCs w:val="28"/>
              </w:rPr>
            </w:pPr>
            <w:r w:rsidRPr="009224E4">
              <w:rPr>
                <w:sz w:val="28"/>
                <w:szCs w:val="28"/>
              </w:rPr>
              <w:t>Карачаево</w:t>
            </w:r>
            <w:r w:rsidRPr="009224E4">
              <w:rPr>
                <w:sz w:val="28"/>
                <w:szCs w:val="28"/>
              </w:rPr>
              <w:t>-</w:t>
            </w:r>
            <w:r w:rsidRPr="009224E4">
              <w:rPr>
                <w:sz w:val="28"/>
                <w:szCs w:val="28"/>
              </w:rPr>
              <w:t>Черкесской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Республики 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 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 </w:t>
            </w:r>
            <w:r w:rsidRPr="009224E4">
              <w:rPr>
                <w:sz w:val="28"/>
                <w:szCs w:val="28"/>
              </w:rPr>
              <w:t xml:space="preserve"> </w:t>
            </w:r>
            <w:r w:rsidRPr="009224E4">
              <w:rPr>
                <w:sz w:val="28"/>
                <w:szCs w:val="28"/>
              </w:rPr>
              <w:t> </w:t>
            </w:r>
          </w:p>
        </w:tc>
        <w:tc>
          <w:tcPr>
            <w:tcW w:w="5070" w:type="dxa"/>
          </w:tcPr>
          <w:p w:rsidR="009224E4" w:rsidRPr="009224E4" w:rsidRDefault="009224E4" w:rsidP="005A2E5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:rsidR="005A2E59" w:rsidRDefault="005A2E59" w:rsidP="005A2E59">
            <w:pPr>
              <w:pStyle w:val="ConsPlusNormal"/>
              <w:jc w:val="right"/>
              <w:rPr>
                <w:sz w:val="28"/>
                <w:szCs w:val="28"/>
              </w:rPr>
            </w:pPr>
          </w:p>
          <w:p w:rsidR="009224E4" w:rsidRPr="009224E4" w:rsidRDefault="009224E4" w:rsidP="005A2E59">
            <w:pPr>
              <w:pStyle w:val="ConsPlusNormal"/>
              <w:jc w:val="right"/>
              <w:rPr>
                <w:sz w:val="28"/>
                <w:szCs w:val="28"/>
              </w:rPr>
            </w:pPr>
            <w:r w:rsidRPr="009224E4">
              <w:rPr>
                <w:sz w:val="28"/>
                <w:szCs w:val="28"/>
              </w:rPr>
              <w:t>А</w:t>
            </w:r>
            <w:r w:rsidRPr="009224E4">
              <w:rPr>
                <w:sz w:val="28"/>
                <w:szCs w:val="28"/>
              </w:rPr>
              <w:t>.</w:t>
            </w:r>
            <w:r w:rsidRPr="009224E4">
              <w:rPr>
                <w:sz w:val="28"/>
                <w:szCs w:val="28"/>
              </w:rPr>
              <w:t>А</w:t>
            </w:r>
            <w:r w:rsidRPr="009224E4">
              <w:rPr>
                <w:sz w:val="28"/>
                <w:szCs w:val="28"/>
              </w:rPr>
              <w:t xml:space="preserve">. </w:t>
            </w:r>
            <w:r w:rsidRPr="009224E4">
              <w:rPr>
                <w:sz w:val="28"/>
                <w:szCs w:val="28"/>
              </w:rPr>
              <w:t>Боташев</w:t>
            </w:r>
          </w:p>
        </w:tc>
      </w:tr>
    </w:tbl>
    <w:p w:rsidR="007318C6" w:rsidRDefault="007318C6" w:rsidP="007318C6">
      <w:pPr>
        <w:pStyle w:val="ConsPlusNormal"/>
        <w:ind w:firstLine="8222"/>
        <w:jc w:val="both"/>
      </w:pPr>
      <w:r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7318C6" w:rsidRDefault="007318C6" w:rsidP="007318C6">
      <w:pPr>
        <w:pStyle w:val="ConsPlusNormal"/>
        <w:ind w:firstLine="822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</w:p>
    <w:p w:rsidR="00FC0E9F" w:rsidRDefault="00FC0E9F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7318C6" w:rsidRDefault="007318C6" w:rsidP="007F2AC9">
      <w:pPr>
        <w:pStyle w:val="ConsPlusNormal"/>
        <w:ind w:firstLine="709"/>
        <w:jc w:val="center"/>
        <w:rPr>
          <w:sz w:val="28"/>
          <w:szCs w:val="28"/>
        </w:rPr>
      </w:pPr>
      <w:bookmarkStart w:id="4" w:name="Par187"/>
      <w:bookmarkEnd w:id="4"/>
    </w:p>
    <w:p w:rsidR="007318C6" w:rsidRDefault="007318C6" w:rsidP="00C13335">
      <w:pPr>
        <w:pStyle w:val="ConsPlusNormal"/>
        <w:ind w:firstLine="709"/>
        <w:jc w:val="center"/>
        <w:rPr>
          <w:sz w:val="28"/>
          <w:szCs w:val="28"/>
        </w:rPr>
      </w:pPr>
    </w:p>
    <w:p w:rsidR="00FC0E9F" w:rsidRPr="00C13335" w:rsidRDefault="007F0CD6" w:rsidP="00C13335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C13335" w:rsidRPr="00C13335" w:rsidRDefault="00C13335" w:rsidP="00C133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autoSpaceDN/>
        <w:adjustRightInd/>
        <w:spacing w:after="0" w:line="240" w:lineRule="auto"/>
        <w:jc w:val="center"/>
        <w:rPr>
          <w:rFonts w:ascii="Times New Roman" w:cs="Times New Roman"/>
          <w:sz w:val="28"/>
          <w:szCs w:val="28"/>
        </w:rPr>
      </w:pPr>
      <w:r w:rsidRPr="00C13335">
        <w:rPr>
          <w:rFonts w:ascii="Times New Roman" w:cs="Times New Roman"/>
          <w:sz w:val="28"/>
          <w:szCs w:val="28"/>
        </w:rPr>
        <w:t>на</w:t>
      </w:r>
      <w:r w:rsidRPr="00C13335">
        <w:rPr>
          <w:rFonts w:ascii="Times New Roman" w:cs="Times New Roman"/>
          <w:sz w:val="28"/>
          <w:szCs w:val="28"/>
        </w:rPr>
        <w:t xml:space="preserve"> </w:t>
      </w:r>
      <w:r w:rsidRPr="00C13335">
        <w:rPr>
          <w:rFonts w:ascii="Times New Roman" w:cs="Times New Roman"/>
          <w:sz w:val="28"/>
          <w:szCs w:val="28"/>
        </w:rPr>
        <w:t>участие</w:t>
      </w:r>
      <w:r w:rsidRPr="00C13335">
        <w:rPr>
          <w:rFonts w:ascii="Times New Roman" w:cs="Times New Roman"/>
          <w:sz w:val="28"/>
          <w:szCs w:val="28"/>
        </w:rPr>
        <w:t xml:space="preserve"> </w:t>
      </w:r>
      <w:r w:rsidRPr="00C13335">
        <w:rPr>
          <w:rFonts w:ascii="Times New Roman" w:cs="Times New Roman"/>
          <w:sz w:val="28"/>
          <w:szCs w:val="28"/>
        </w:rPr>
        <w:t>в</w:t>
      </w:r>
      <w:r w:rsidRPr="00C13335">
        <w:rPr>
          <w:rFonts w:ascii="Times New Roman" w:cs="Times New Roman"/>
          <w:sz w:val="28"/>
          <w:szCs w:val="28"/>
        </w:rPr>
        <w:t xml:space="preserve"> </w:t>
      </w:r>
      <w:r w:rsidRPr="00C13335">
        <w:rPr>
          <w:rFonts w:ascii="Times New Roman" w:cs="Times New Roman"/>
          <w:sz w:val="28"/>
          <w:szCs w:val="28"/>
        </w:rPr>
        <w:t>отборе</w:t>
      </w:r>
      <w:r w:rsidRPr="00C13335">
        <w:rPr>
          <w:rFonts w:ascii="Times New Roman" w:cs="Times New Roman"/>
          <w:sz w:val="28"/>
          <w:szCs w:val="28"/>
        </w:rPr>
        <w:t xml:space="preserve"> </w:t>
      </w:r>
      <w:r w:rsidRPr="00C13335">
        <w:rPr>
          <w:rFonts w:ascii="Times New Roman" w:cs="Times New Roman"/>
          <w:sz w:val="28"/>
          <w:szCs w:val="28"/>
        </w:rPr>
        <w:t>проектов</w:t>
      </w:r>
      <w:r w:rsidRPr="00C13335">
        <w:rPr>
          <w:rFonts w:ascii="Times New Roman" w:cs="Times New Roman"/>
          <w:sz w:val="28"/>
          <w:szCs w:val="28"/>
        </w:rPr>
        <w:t xml:space="preserve"> </w:t>
      </w:r>
      <w:r w:rsidRPr="00C13335">
        <w:rPr>
          <w:rFonts w:ascii="Times New Roman" w:cs="Times New Roman"/>
          <w:sz w:val="28"/>
          <w:szCs w:val="28"/>
        </w:rPr>
        <w:t>развития</w:t>
      </w:r>
      <w:r w:rsidRPr="00C13335">
        <w:rPr>
          <w:rFonts w:ascii="Times New Roman" w:cs="Times New Roman"/>
          <w:sz w:val="28"/>
          <w:szCs w:val="28"/>
        </w:rPr>
        <w:t xml:space="preserve"> </w:t>
      </w:r>
      <w:r w:rsidRPr="00C13335">
        <w:rPr>
          <w:rFonts w:ascii="Times New Roman" w:cs="Times New Roman"/>
          <w:sz w:val="28"/>
          <w:szCs w:val="28"/>
        </w:rPr>
        <w:t>сельского</w:t>
      </w:r>
      <w:r w:rsidRPr="00C13335">
        <w:rPr>
          <w:rFonts w:ascii="Times New Roman" w:cs="Times New Roman"/>
          <w:sz w:val="28"/>
          <w:szCs w:val="28"/>
        </w:rPr>
        <w:t xml:space="preserve"> </w:t>
      </w:r>
      <w:r w:rsidRPr="00C13335">
        <w:rPr>
          <w:rFonts w:ascii="Times New Roman" w:cs="Times New Roman"/>
          <w:sz w:val="28"/>
          <w:szCs w:val="28"/>
        </w:rPr>
        <w:t>туризма</w:t>
      </w:r>
    </w:p>
    <w:p w:rsidR="00FC0E9F" w:rsidRDefault="00FC0E9F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7318C6" w:rsidRDefault="007318C6" w:rsidP="003654EC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10330" w:type="dxa"/>
        <w:tblInd w:w="-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0"/>
      </w:tblGrid>
      <w:tr w:rsidR="00FC0E9F" w:rsidTr="007F2AC9">
        <w:tc>
          <w:tcPr>
            <w:tcW w:w="10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9F" w:rsidRDefault="00FC0E9F" w:rsidP="003654E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C0E9F" w:rsidTr="007F2AC9">
        <w:tc>
          <w:tcPr>
            <w:tcW w:w="103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9F" w:rsidRDefault="00FC0E9F" w:rsidP="007F2AC9">
            <w:pPr>
              <w:pStyle w:val="ConsPlusNormal"/>
              <w:ind w:firstLine="709"/>
              <w:jc w:val="center"/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заявителя</w:t>
            </w:r>
            <w:r>
              <w:rPr>
                <w:sz w:val="28"/>
                <w:szCs w:val="28"/>
              </w:rPr>
              <w:t>)</w:t>
            </w:r>
          </w:p>
        </w:tc>
      </w:tr>
      <w:tr w:rsidR="00FC0E9F" w:rsidTr="007F2AC9">
        <w:tc>
          <w:tcPr>
            <w:tcW w:w="10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9F" w:rsidRDefault="00FC0E9F" w:rsidP="003654E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C0E9F" w:rsidTr="007F2AC9">
        <w:tc>
          <w:tcPr>
            <w:tcW w:w="103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9F" w:rsidRDefault="00FC0E9F" w:rsidP="003654EC">
            <w:pPr>
              <w:pStyle w:val="ConsPlusNormal"/>
              <w:ind w:firstLine="709"/>
              <w:jc w:val="both"/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данные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контактные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телефоны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почты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заявителя</w:t>
            </w:r>
            <w:r>
              <w:rPr>
                <w:sz w:val="28"/>
                <w:szCs w:val="28"/>
              </w:rPr>
              <w:t>)</w:t>
            </w:r>
          </w:p>
        </w:tc>
      </w:tr>
      <w:tr w:rsidR="00FC0E9F" w:rsidTr="007F2AC9"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9F" w:rsidRDefault="00FC0E9F" w:rsidP="003654EC">
            <w:pPr>
              <w:pStyle w:val="ConsPlusNormal"/>
              <w:ind w:firstLine="709"/>
              <w:jc w:val="both"/>
            </w:pPr>
            <w:r>
              <w:rPr>
                <w:sz w:val="28"/>
                <w:szCs w:val="28"/>
              </w:rPr>
              <w:t>заявляю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намерении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участвовать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отборе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C0E9F" w:rsidTr="007F2AC9"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9F" w:rsidRDefault="00FC0E9F" w:rsidP="003654EC">
            <w:pPr>
              <w:pStyle w:val="ConsPlusNormal"/>
              <w:ind w:firstLine="709"/>
              <w:jc w:val="both"/>
            </w:pPr>
            <w:r>
              <w:rPr>
                <w:sz w:val="28"/>
                <w:szCs w:val="28"/>
              </w:rPr>
              <w:t>Сообщаю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следующей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налогообложения</w:t>
            </w:r>
          </w:p>
        </w:tc>
      </w:tr>
      <w:tr w:rsidR="00FC0E9F" w:rsidTr="007F2AC9">
        <w:tc>
          <w:tcPr>
            <w:tcW w:w="10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9F" w:rsidRDefault="00FC0E9F" w:rsidP="003654E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C0E9F" w:rsidTr="007F2AC9">
        <w:tc>
          <w:tcPr>
            <w:tcW w:w="103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9F" w:rsidRDefault="00FC0E9F" w:rsidP="003654EC">
            <w:pPr>
              <w:pStyle w:val="ConsPlusNormal"/>
              <w:ind w:firstLine="709"/>
              <w:jc w:val="both"/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форма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налогообложения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ED61D1" w:rsidRPr="007318C6" w:rsidRDefault="00ED61D1" w:rsidP="00ED61D1">
      <w:pPr>
        <w:spacing w:line="23" w:lineRule="atLeast"/>
        <w:rPr>
          <w:rFonts w:ascii="Times New Roman" w:hAnsi="Times New Roman" w:cs="Times New Roman"/>
          <w:bCs/>
          <w:sz w:val="28"/>
          <w:szCs w:val="28"/>
        </w:rPr>
      </w:pPr>
      <w:r w:rsidRPr="00E93127">
        <w:rPr>
          <w:rFonts w:ascii="Times New Roman" w:hAnsi="Times New Roman" w:cs="Times New Roman"/>
          <w:bCs/>
          <w:sz w:val="28"/>
          <w:szCs w:val="28"/>
        </w:rPr>
        <w:t>С условиями предоставления грантов ознакомлен, обязуюсь соблюдать все предусмотренные гос</w:t>
      </w:r>
      <w:r w:rsidR="007318C6">
        <w:rPr>
          <w:rFonts w:ascii="Times New Roman" w:hAnsi="Times New Roman" w:cs="Times New Roman"/>
          <w:bCs/>
          <w:sz w:val="28"/>
          <w:szCs w:val="28"/>
        </w:rPr>
        <w:t>ударственной программой условия</w:t>
      </w:r>
    </w:p>
    <w:p w:rsidR="00FC0E9F" w:rsidRDefault="00FC0E9F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Обязуюсь</w:t>
      </w:r>
      <w:r>
        <w:rPr>
          <w:sz w:val="28"/>
          <w:szCs w:val="28"/>
        </w:rPr>
        <w:t>: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>
        <w:rPr>
          <w:sz w:val="28"/>
          <w:szCs w:val="28"/>
        </w:rPr>
        <w:t>;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оплачивать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z w:val="28"/>
          <w:szCs w:val="28"/>
        </w:rPr>
        <w:t xml:space="preserve"> ___% </w:t>
      </w:r>
      <w:r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приобретаемого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выполняемых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оказываемых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>
        <w:rPr>
          <w:sz w:val="28"/>
          <w:szCs w:val="28"/>
        </w:rPr>
        <w:t>;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агломерации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достигнуть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туризма</w:t>
      </w:r>
      <w:r>
        <w:rPr>
          <w:sz w:val="28"/>
          <w:szCs w:val="28"/>
        </w:rPr>
        <w:t>;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z w:val="28"/>
          <w:szCs w:val="28"/>
        </w:rPr>
        <w:t xml:space="preserve"> 18 </w:t>
      </w:r>
      <w:r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приобретаемое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исключительно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</w:t>
      </w:r>
      <w:r>
        <w:rPr>
          <w:sz w:val="28"/>
          <w:szCs w:val="28"/>
        </w:rPr>
        <w:t>;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включать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договоры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заключаемые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подрядчиками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исполнителями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условие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поставщиков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подрядчиков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унитарными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хозяйственными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товариществами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уставных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складочных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капиталах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коммерческими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товариществ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уставных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складочных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капиталах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>;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обособленный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аналитический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>;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>.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Подтверждаю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>: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зарегистрирован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агломерации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>;</w:t>
      </w:r>
    </w:p>
    <w:p w:rsidR="00ED61D1" w:rsidRPr="00022041" w:rsidRDefault="00FC0E9F" w:rsidP="00ED61D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являюсь</w:t>
      </w:r>
      <w:r>
        <w:rPr>
          <w:sz w:val="28"/>
          <w:szCs w:val="28"/>
        </w:rPr>
        <w:t xml:space="preserve"> </w:t>
      </w:r>
      <w:r w:rsidR="00ED61D1">
        <w:rPr>
          <w:sz w:val="28"/>
          <w:szCs w:val="28"/>
        </w:rPr>
        <w:t>иностранным</w:t>
      </w:r>
      <w:r w:rsidR="00ED61D1" w:rsidRPr="00022041">
        <w:rPr>
          <w:sz w:val="28"/>
          <w:szCs w:val="28"/>
        </w:rPr>
        <w:t xml:space="preserve"> </w:t>
      </w:r>
      <w:r w:rsidR="00ED61D1">
        <w:rPr>
          <w:sz w:val="28"/>
          <w:szCs w:val="28"/>
        </w:rPr>
        <w:t>юридическим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лиц</w:t>
      </w:r>
      <w:r w:rsidR="00ED61D1">
        <w:rPr>
          <w:sz w:val="28"/>
          <w:szCs w:val="28"/>
        </w:rPr>
        <w:t>ом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том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числе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местом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регистрации</w:t>
      </w:r>
      <w:r w:rsidR="00ED61D1" w:rsidRPr="00022041">
        <w:rPr>
          <w:sz w:val="28"/>
          <w:szCs w:val="28"/>
        </w:rPr>
        <w:t xml:space="preserve"> </w:t>
      </w:r>
      <w:r w:rsidR="00ED61D1">
        <w:rPr>
          <w:sz w:val="28"/>
          <w:szCs w:val="28"/>
        </w:rPr>
        <w:t>которого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является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государство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или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территория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включенные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утверждаемый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Министерством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финансов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Российской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Федерации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перечень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государств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территорий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используемых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для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промежуточного</w:t>
      </w:r>
      <w:r w:rsidR="00ED61D1" w:rsidRPr="00022041">
        <w:rPr>
          <w:sz w:val="28"/>
          <w:szCs w:val="28"/>
        </w:rPr>
        <w:t xml:space="preserve"> (</w:t>
      </w:r>
      <w:r w:rsidR="00ED61D1" w:rsidRPr="00022041">
        <w:rPr>
          <w:sz w:val="28"/>
          <w:szCs w:val="28"/>
        </w:rPr>
        <w:t>офшорного</w:t>
      </w:r>
      <w:r w:rsidR="00ED61D1" w:rsidRPr="00022041">
        <w:rPr>
          <w:sz w:val="28"/>
          <w:szCs w:val="28"/>
        </w:rPr>
        <w:t xml:space="preserve">) </w:t>
      </w:r>
      <w:r w:rsidR="00ED61D1" w:rsidRPr="00022041">
        <w:rPr>
          <w:sz w:val="28"/>
          <w:szCs w:val="28"/>
        </w:rPr>
        <w:t>владения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активами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Российской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Федерации</w:t>
      </w:r>
      <w:r w:rsidR="00ED61D1" w:rsidRPr="00022041">
        <w:rPr>
          <w:sz w:val="28"/>
          <w:szCs w:val="28"/>
        </w:rPr>
        <w:t xml:space="preserve"> (</w:t>
      </w:r>
      <w:r w:rsidR="00ED61D1" w:rsidRPr="00022041">
        <w:rPr>
          <w:sz w:val="28"/>
          <w:szCs w:val="28"/>
        </w:rPr>
        <w:t>далее</w:t>
      </w:r>
      <w:r w:rsidR="00ED61D1" w:rsidRPr="00022041">
        <w:rPr>
          <w:sz w:val="28"/>
          <w:szCs w:val="28"/>
        </w:rPr>
        <w:t xml:space="preserve"> - </w:t>
      </w:r>
      <w:r w:rsidR="00ED61D1" w:rsidRPr="00022041">
        <w:rPr>
          <w:sz w:val="28"/>
          <w:szCs w:val="28"/>
        </w:rPr>
        <w:t>офшорные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компании</w:t>
      </w:r>
      <w:r w:rsidR="00ED61D1" w:rsidRPr="00022041">
        <w:rPr>
          <w:sz w:val="28"/>
          <w:szCs w:val="28"/>
        </w:rPr>
        <w:t xml:space="preserve">), </w:t>
      </w:r>
      <w:r w:rsidR="00ED61D1" w:rsidRPr="00022041">
        <w:rPr>
          <w:sz w:val="28"/>
          <w:szCs w:val="28"/>
        </w:rPr>
        <w:t>а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также</w:t>
      </w:r>
      <w:r w:rsidR="00ED61D1" w:rsidRPr="00022041">
        <w:rPr>
          <w:sz w:val="28"/>
          <w:szCs w:val="28"/>
        </w:rPr>
        <w:t xml:space="preserve"> </w:t>
      </w:r>
      <w:r w:rsidR="00ED61D1">
        <w:rPr>
          <w:sz w:val="28"/>
          <w:szCs w:val="28"/>
        </w:rPr>
        <w:t>российским</w:t>
      </w:r>
      <w:r w:rsidR="00ED61D1" w:rsidRPr="00022041">
        <w:rPr>
          <w:sz w:val="28"/>
          <w:szCs w:val="28"/>
        </w:rPr>
        <w:t xml:space="preserve"> </w:t>
      </w:r>
      <w:r w:rsidR="00ED61D1">
        <w:rPr>
          <w:sz w:val="28"/>
          <w:szCs w:val="28"/>
        </w:rPr>
        <w:t>юридическим</w:t>
      </w:r>
      <w:r w:rsidR="00ED61D1" w:rsidRPr="00022041">
        <w:rPr>
          <w:sz w:val="28"/>
          <w:szCs w:val="28"/>
        </w:rPr>
        <w:t xml:space="preserve"> </w:t>
      </w:r>
      <w:r w:rsidR="00ED61D1">
        <w:rPr>
          <w:sz w:val="28"/>
          <w:szCs w:val="28"/>
        </w:rPr>
        <w:t>лицом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уставном</w:t>
      </w:r>
      <w:r w:rsidR="00ED61D1" w:rsidRPr="00022041">
        <w:rPr>
          <w:sz w:val="28"/>
          <w:szCs w:val="28"/>
        </w:rPr>
        <w:t xml:space="preserve"> (</w:t>
      </w:r>
      <w:r w:rsidR="00ED61D1" w:rsidRPr="00022041">
        <w:rPr>
          <w:sz w:val="28"/>
          <w:szCs w:val="28"/>
        </w:rPr>
        <w:t>складочном</w:t>
      </w:r>
      <w:r w:rsidR="00ED61D1" w:rsidRPr="00022041">
        <w:rPr>
          <w:sz w:val="28"/>
          <w:szCs w:val="28"/>
        </w:rPr>
        <w:t xml:space="preserve">) </w:t>
      </w:r>
      <w:r w:rsidR="00ED61D1" w:rsidRPr="00022041">
        <w:rPr>
          <w:sz w:val="28"/>
          <w:szCs w:val="28"/>
        </w:rPr>
        <w:t>капитале</w:t>
      </w:r>
      <w:r w:rsidR="00ED61D1" w:rsidRPr="00022041">
        <w:rPr>
          <w:sz w:val="28"/>
          <w:szCs w:val="28"/>
        </w:rPr>
        <w:t xml:space="preserve"> </w:t>
      </w:r>
      <w:r w:rsidR="00ED61D1">
        <w:rPr>
          <w:sz w:val="28"/>
          <w:szCs w:val="28"/>
        </w:rPr>
        <w:t>которого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доля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прямого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или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косвенного</w:t>
      </w:r>
      <w:r w:rsidR="00ED61D1" w:rsidRPr="00022041">
        <w:rPr>
          <w:sz w:val="28"/>
          <w:szCs w:val="28"/>
        </w:rPr>
        <w:t xml:space="preserve"> (</w:t>
      </w:r>
      <w:r w:rsidR="00ED61D1" w:rsidRPr="00022041">
        <w:rPr>
          <w:sz w:val="28"/>
          <w:szCs w:val="28"/>
        </w:rPr>
        <w:t>через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третьих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лиц</w:t>
      </w:r>
      <w:r w:rsidR="00ED61D1" w:rsidRPr="00022041">
        <w:rPr>
          <w:sz w:val="28"/>
          <w:szCs w:val="28"/>
        </w:rPr>
        <w:t xml:space="preserve">) </w:t>
      </w:r>
      <w:r w:rsidR="00ED61D1" w:rsidRPr="00022041">
        <w:rPr>
          <w:sz w:val="28"/>
          <w:szCs w:val="28"/>
        </w:rPr>
        <w:t>участия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офшорных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компаний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совокупности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превышает</w:t>
      </w:r>
      <w:r w:rsidR="00ED61D1" w:rsidRPr="00022041">
        <w:rPr>
          <w:sz w:val="28"/>
          <w:szCs w:val="28"/>
        </w:rPr>
        <w:t xml:space="preserve"> 25 </w:t>
      </w:r>
      <w:r w:rsidR="00ED61D1" w:rsidRPr="00022041">
        <w:rPr>
          <w:sz w:val="28"/>
          <w:szCs w:val="28"/>
        </w:rPr>
        <w:t>процентов</w:t>
      </w:r>
      <w:r w:rsidR="00ED61D1" w:rsidRPr="00022041">
        <w:rPr>
          <w:sz w:val="28"/>
          <w:szCs w:val="28"/>
        </w:rPr>
        <w:t xml:space="preserve"> (</w:t>
      </w:r>
      <w:r w:rsidR="00ED61D1" w:rsidRPr="00022041">
        <w:rPr>
          <w:sz w:val="28"/>
          <w:szCs w:val="28"/>
        </w:rPr>
        <w:t>если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иное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не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предусмотрено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законодательством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Российской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Федерации</w:t>
      </w:r>
      <w:r w:rsidR="00ED61D1" w:rsidRPr="00022041">
        <w:rPr>
          <w:sz w:val="28"/>
          <w:szCs w:val="28"/>
        </w:rPr>
        <w:t xml:space="preserve">). </w:t>
      </w:r>
      <w:r w:rsidR="00ED61D1" w:rsidRPr="00022041">
        <w:rPr>
          <w:sz w:val="28"/>
          <w:szCs w:val="28"/>
        </w:rPr>
        <w:t>При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расчете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доли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участия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офшорных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компаний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капитале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российских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юридических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лиц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не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учитывается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прямое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и</w:t>
      </w:r>
      <w:r w:rsidR="00ED61D1" w:rsidRPr="00022041">
        <w:rPr>
          <w:sz w:val="28"/>
          <w:szCs w:val="28"/>
        </w:rPr>
        <w:t xml:space="preserve"> (</w:t>
      </w:r>
      <w:r w:rsidR="00ED61D1" w:rsidRPr="00022041">
        <w:rPr>
          <w:sz w:val="28"/>
          <w:szCs w:val="28"/>
        </w:rPr>
        <w:t>или</w:t>
      </w:r>
      <w:r w:rsidR="00ED61D1" w:rsidRPr="00022041">
        <w:rPr>
          <w:sz w:val="28"/>
          <w:szCs w:val="28"/>
        </w:rPr>
        <w:t xml:space="preserve">) </w:t>
      </w:r>
      <w:r w:rsidR="00ED61D1" w:rsidRPr="00022041">
        <w:rPr>
          <w:sz w:val="28"/>
          <w:szCs w:val="28"/>
        </w:rPr>
        <w:t>косвенное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участие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офшорных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компаний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капитале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публичных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акционерных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обществ</w:t>
      </w:r>
      <w:r w:rsidR="00ED61D1" w:rsidRPr="00022041">
        <w:rPr>
          <w:sz w:val="28"/>
          <w:szCs w:val="28"/>
        </w:rPr>
        <w:t xml:space="preserve"> (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том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числе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со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статусом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международной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компании</w:t>
      </w:r>
      <w:r w:rsidR="00ED61D1" w:rsidRPr="00022041">
        <w:rPr>
          <w:sz w:val="28"/>
          <w:szCs w:val="28"/>
        </w:rPr>
        <w:t xml:space="preserve">), </w:t>
      </w:r>
      <w:r w:rsidR="00ED61D1" w:rsidRPr="00022041">
        <w:rPr>
          <w:sz w:val="28"/>
          <w:szCs w:val="28"/>
        </w:rPr>
        <w:t>акции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которых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обращаются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на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организованных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торгах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Российской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Федерации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а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также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косвенное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участие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таких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офшорных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компаний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капитале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других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российских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юридических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лиц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реализованное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через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участие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капитале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указанных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публичных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акционерных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обществ</w:t>
      </w:r>
      <w:r w:rsidR="00ED61D1" w:rsidRPr="00022041">
        <w:rPr>
          <w:sz w:val="28"/>
          <w:szCs w:val="28"/>
        </w:rPr>
        <w:t>;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неисполненная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обязанность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по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уплате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налогов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сборов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страховых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взносов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пеней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штрафов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процентов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подлежащих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уплате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соответствии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с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законодательством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Российской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Федерации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о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налогах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и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сборах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в</w:t>
      </w:r>
      <w:r w:rsidR="00ED61D1" w:rsidRPr="00022041">
        <w:rPr>
          <w:sz w:val="28"/>
          <w:szCs w:val="28"/>
        </w:rPr>
        <w:t xml:space="preserve"> </w:t>
      </w:r>
      <w:r w:rsidR="00ED61D1" w:rsidRPr="00022041">
        <w:rPr>
          <w:sz w:val="28"/>
          <w:szCs w:val="28"/>
        </w:rPr>
        <w:t>сумме</w:t>
      </w:r>
      <w:r w:rsidR="00ED61D1" w:rsidRPr="00022041">
        <w:rPr>
          <w:sz w:val="28"/>
          <w:szCs w:val="28"/>
        </w:rPr>
        <w:t xml:space="preserve">, </w:t>
      </w:r>
      <w:r w:rsidR="00ED61D1" w:rsidRPr="00022041">
        <w:rPr>
          <w:sz w:val="28"/>
          <w:szCs w:val="28"/>
        </w:rPr>
        <w:t>превышающей</w:t>
      </w:r>
      <w:r w:rsidR="00ED61D1" w:rsidRPr="00022041">
        <w:rPr>
          <w:sz w:val="28"/>
          <w:szCs w:val="28"/>
        </w:rPr>
        <w:t xml:space="preserve"> 10 </w:t>
      </w:r>
      <w:r w:rsidR="00ED61D1" w:rsidRPr="00022041">
        <w:rPr>
          <w:sz w:val="28"/>
          <w:szCs w:val="28"/>
        </w:rPr>
        <w:t>тыс</w:t>
      </w:r>
      <w:r w:rsidR="00ED61D1" w:rsidRPr="00022041">
        <w:rPr>
          <w:sz w:val="28"/>
          <w:szCs w:val="28"/>
        </w:rPr>
        <w:t xml:space="preserve">. </w:t>
      </w:r>
      <w:r w:rsidR="00ED61D1" w:rsidRPr="00022041">
        <w:rPr>
          <w:sz w:val="28"/>
          <w:szCs w:val="28"/>
        </w:rPr>
        <w:t>рублей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просроченная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неурегулированной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>;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юридическое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являющемуся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банкротства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приостановлена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индивидуальный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прекратил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нужное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подчеркнуть</w:t>
      </w:r>
      <w:r>
        <w:rPr>
          <w:sz w:val="28"/>
          <w:szCs w:val="28"/>
        </w:rPr>
        <w:t>);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дисквалифицированных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дисквалифицированных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членах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единоличного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главном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являющемся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z w:val="28"/>
          <w:szCs w:val="28"/>
        </w:rPr>
        <w:t>;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туризма</w:t>
      </w:r>
      <w:r>
        <w:rPr>
          <w:sz w:val="28"/>
          <w:szCs w:val="28"/>
        </w:rPr>
        <w:t>;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отношусь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«малое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«микропредприятие»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24.07.2007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209-</w:t>
      </w:r>
      <w:r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нужное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подчеркнуть</w:t>
      </w:r>
      <w:r>
        <w:rPr>
          <w:sz w:val="28"/>
          <w:szCs w:val="28"/>
        </w:rPr>
        <w:t>).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отборе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и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подтверждающих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объеме</w:t>
      </w:r>
      <w:r>
        <w:rPr>
          <w:sz w:val="28"/>
          <w:szCs w:val="28"/>
        </w:rPr>
        <w:t>.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невыполнения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5 </w:t>
      </w:r>
      <w:r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запланированных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пропорционально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невыполнению</w:t>
      </w:r>
      <w:r>
        <w:rPr>
          <w:sz w:val="28"/>
          <w:szCs w:val="28"/>
        </w:rPr>
        <w:t>.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публикацию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телекоммуникационной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подаваемом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связанной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отбором</w:t>
      </w:r>
      <w:r>
        <w:rPr>
          <w:sz w:val="28"/>
          <w:szCs w:val="28"/>
        </w:rPr>
        <w:t>;</w:t>
      </w:r>
    </w:p>
    <w:p w:rsidR="00FC0E9F" w:rsidRDefault="00FC0E9F" w:rsidP="003654EC">
      <w:pPr>
        <w:pStyle w:val="ConsPlusNormal"/>
        <w:ind w:firstLine="709"/>
        <w:jc w:val="both"/>
      </w:pPr>
      <w:r>
        <w:rPr>
          <w:sz w:val="28"/>
          <w:szCs w:val="28"/>
        </w:rPr>
        <w:t>Даю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>.</w:t>
      </w:r>
    </w:p>
    <w:p w:rsidR="00D943DE" w:rsidRDefault="00FC0E9F" w:rsidP="003654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</w:p>
    <w:p w:rsidR="00D943DE" w:rsidRDefault="00D943DE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5A2E59" w:rsidRDefault="005A2E59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FC0E9F" w:rsidRDefault="00FC0E9F" w:rsidP="00D943DE">
      <w:pPr>
        <w:pStyle w:val="ConsPlusNormal"/>
        <w:jc w:val="both"/>
      </w:pPr>
      <w:r>
        <w:rPr>
          <w:sz w:val="28"/>
          <w:szCs w:val="28"/>
        </w:rPr>
        <w:lastRenderedPageBreak/>
        <w:t>Карачаево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Черкесской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соответствую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предъявляемым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заявителям</w:t>
      </w:r>
      <w:r>
        <w:rPr>
          <w:sz w:val="28"/>
          <w:szCs w:val="28"/>
        </w:rPr>
        <w:t>.</w:t>
      </w:r>
    </w:p>
    <w:p w:rsidR="00FC0E9F" w:rsidRDefault="00FC0E9F" w:rsidP="003654EC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368"/>
        <w:gridCol w:w="6570"/>
      </w:tblGrid>
      <w:tr w:rsidR="00FC0E9F"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9F" w:rsidRDefault="00FC0E9F" w:rsidP="003654E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9F" w:rsidRDefault="00FC0E9F" w:rsidP="003654EC">
            <w:pPr>
              <w:pStyle w:val="ConsPlusNormal"/>
              <w:ind w:firstLine="709"/>
              <w:jc w:val="both"/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9F" w:rsidRDefault="00FC0E9F" w:rsidP="003654E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C0E9F">
        <w:tc>
          <w:tcPr>
            <w:tcW w:w="24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9F" w:rsidRDefault="00FC0E9F" w:rsidP="003654EC">
            <w:pPr>
              <w:pStyle w:val="ConsPlusNormal"/>
              <w:ind w:firstLine="709"/>
              <w:jc w:val="both"/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подпись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9F" w:rsidRDefault="00FC0E9F" w:rsidP="003654E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9F" w:rsidRDefault="00FC0E9F" w:rsidP="003654EC">
            <w:pPr>
              <w:pStyle w:val="ConsPlusNormal"/>
              <w:ind w:firstLine="709"/>
              <w:jc w:val="both"/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крестьянского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фермерского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хозяйства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индивидуального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предпринимателя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руководителя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>)</w:t>
            </w:r>
          </w:p>
        </w:tc>
      </w:tr>
      <w:tr w:rsidR="00FC0E9F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E9F" w:rsidRDefault="00FC0E9F" w:rsidP="003654EC">
            <w:pPr>
              <w:pStyle w:val="ConsPlusNormal"/>
              <w:ind w:firstLine="709"/>
              <w:jc w:val="both"/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 (</w:t>
            </w:r>
            <w:r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FC0E9F" w:rsidRDefault="00FC0E9F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7318C6" w:rsidRDefault="007318C6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7318C6" w:rsidRDefault="007318C6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7318C6" w:rsidRDefault="007318C6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7318C6" w:rsidRDefault="007318C6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7318C6" w:rsidRDefault="007318C6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7318C6" w:rsidRDefault="007318C6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7318C6" w:rsidRDefault="007318C6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FC0E9F" w:rsidRDefault="00FC0E9F" w:rsidP="003654EC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20"/>
      </w:tblGrid>
      <w:tr w:rsidR="007318C6" w:rsidTr="007318C6">
        <w:tc>
          <w:tcPr>
            <w:tcW w:w="4503" w:type="dxa"/>
          </w:tcPr>
          <w:p w:rsidR="007318C6" w:rsidRDefault="007318C6" w:rsidP="007318C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и Правительства Карачаево-Черкесской Республики,</w:t>
            </w:r>
          </w:p>
          <w:p w:rsidR="007318C6" w:rsidRDefault="007318C6" w:rsidP="007318C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документационного</w:t>
            </w:r>
          </w:p>
          <w:p w:rsidR="007318C6" w:rsidRPr="007318C6" w:rsidRDefault="007318C6" w:rsidP="007318C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Главы и Правительства Карачаево-Черкесской Республики</w:t>
            </w:r>
          </w:p>
        </w:tc>
        <w:tc>
          <w:tcPr>
            <w:tcW w:w="5920" w:type="dxa"/>
          </w:tcPr>
          <w:p w:rsidR="007318C6" w:rsidRDefault="007318C6" w:rsidP="007318C6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Ф.Я. Астежева</w:t>
            </w:r>
          </w:p>
        </w:tc>
      </w:tr>
      <w:tr w:rsidR="007318C6" w:rsidTr="007318C6">
        <w:tc>
          <w:tcPr>
            <w:tcW w:w="4503" w:type="dxa"/>
          </w:tcPr>
          <w:p w:rsidR="007318C6" w:rsidRDefault="007318C6" w:rsidP="0073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8C6" w:rsidRDefault="007318C6" w:rsidP="007318C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</w:t>
            </w:r>
          </w:p>
          <w:p w:rsidR="007318C6" w:rsidRDefault="007318C6" w:rsidP="0073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Республики       </w:t>
            </w:r>
          </w:p>
        </w:tc>
        <w:tc>
          <w:tcPr>
            <w:tcW w:w="5920" w:type="dxa"/>
          </w:tcPr>
          <w:p w:rsidR="007318C6" w:rsidRDefault="007318C6" w:rsidP="007318C6">
            <w:pPr>
              <w:pStyle w:val="ConsPlusNormal"/>
              <w:jc w:val="right"/>
              <w:rPr>
                <w:rFonts w:hAnsi="Times New Roman"/>
                <w:sz w:val="28"/>
                <w:szCs w:val="28"/>
              </w:rPr>
            </w:pPr>
          </w:p>
          <w:p w:rsidR="007318C6" w:rsidRDefault="007318C6" w:rsidP="007318C6">
            <w:pPr>
              <w:pStyle w:val="ConsPlusNormal"/>
              <w:jc w:val="right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А.А. Боташев</w:t>
            </w:r>
          </w:p>
        </w:tc>
      </w:tr>
    </w:tbl>
    <w:p w:rsidR="00FC0E9F" w:rsidRDefault="00FC0E9F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7318C6" w:rsidRDefault="007318C6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7318C6" w:rsidRDefault="007318C6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7318C6" w:rsidRDefault="007318C6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7318C6" w:rsidRDefault="007318C6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7318C6" w:rsidRDefault="007318C6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111220" w:rsidRDefault="00111220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111220" w:rsidRDefault="00111220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7318C6" w:rsidRDefault="007318C6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D943DE" w:rsidRDefault="00D943DE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7318C6" w:rsidRDefault="007318C6" w:rsidP="003654EC">
      <w:pPr>
        <w:pStyle w:val="ConsPlusNormal"/>
        <w:ind w:firstLine="709"/>
        <w:jc w:val="both"/>
        <w:rPr>
          <w:sz w:val="28"/>
          <w:szCs w:val="28"/>
        </w:rPr>
      </w:pPr>
    </w:p>
    <w:p w:rsidR="00FC0E9F" w:rsidRPr="00312B28" w:rsidRDefault="00FC0E9F" w:rsidP="007318C6">
      <w:pPr>
        <w:pStyle w:val="ConsPlusNormal"/>
        <w:ind w:firstLine="8080"/>
        <w:jc w:val="both"/>
        <w:rPr>
          <w:sz w:val="28"/>
          <w:szCs w:val="28"/>
        </w:rPr>
      </w:pPr>
      <w:r w:rsidRPr="00312B28">
        <w:rPr>
          <w:sz w:val="28"/>
          <w:szCs w:val="28"/>
        </w:rPr>
        <w:lastRenderedPageBreak/>
        <w:t>Приложение</w:t>
      </w:r>
      <w:r w:rsidRPr="00312B28">
        <w:rPr>
          <w:sz w:val="28"/>
          <w:szCs w:val="28"/>
        </w:rPr>
        <w:t xml:space="preserve"> 2</w:t>
      </w:r>
    </w:p>
    <w:p w:rsidR="00FC0E9F" w:rsidRDefault="00FC0E9F" w:rsidP="007318C6">
      <w:pPr>
        <w:pStyle w:val="ConsPlusNormal"/>
        <w:ind w:firstLine="8080"/>
        <w:jc w:val="both"/>
        <w:rPr>
          <w:sz w:val="28"/>
          <w:szCs w:val="28"/>
        </w:rPr>
      </w:pPr>
      <w:r w:rsidRPr="00312B28">
        <w:rPr>
          <w:sz w:val="28"/>
          <w:szCs w:val="28"/>
        </w:rPr>
        <w:t>к</w:t>
      </w:r>
      <w:r w:rsidRPr="00312B28">
        <w:rPr>
          <w:sz w:val="28"/>
          <w:szCs w:val="28"/>
        </w:rPr>
        <w:t xml:space="preserve"> </w:t>
      </w:r>
      <w:r w:rsidRPr="00312B28">
        <w:rPr>
          <w:sz w:val="28"/>
          <w:szCs w:val="28"/>
        </w:rPr>
        <w:t>Порядку</w:t>
      </w:r>
      <w:r w:rsidRPr="00312B28">
        <w:rPr>
          <w:sz w:val="28"/>
          <w:szCs w:val="28"/>
        </w:rPr>
        <w:t xml:space="preserve"> </w:t>
      </w:r>
    </w:p>
    <w:p w:rsidR="00111220" w:rsidRDefault="00111220" w:rsidP="007318C6">
      <w:pPr>
        <w:pStyle w:val="ConsPlusNormal"/>
        <w:ind w:firstLine="8080"/>
        <w:jc w:val="both"/>
        <w:rPr>
          <w:sz w:val="28"/>
          <w:szCs w:val="28"/>
        </w:rPr>
      </w:pPr>
    </w:p>
    <w:p w:rsidR="00111220" w:rsidRDefault="00111220" w:rsidP="007318C6">
      <w:pPr>
        <w:pStyle w:val="ConsPlusNormal"/>
        <w:ind w:firstLine="8080"/>
        <w:jc w:val="both"/>
        <w:rPr>
          <w:sz w:val="28"/>
          <w:szCs w:val="28"/>
        </w:rPr>
      </w:pPr>
    </w:p>
    <w:p w:rsidR="00111220" w:rsidRPr="00312B28" w:rsidRDefault="00111220" w:rsidP="007318C6">
      <w:pPr>
        <w:pStyle w:val="ConsPlusNormal"/>
        <w:ind w:firstLine="8080"/>
        <w:jc w:val="both"/>
        <w:rPr>
          <w:sz w:val="28"/>
          <w:szCs w:val="28"/>
        </w:rPr>
      </w:pPr>
    </w:p>
    <w:p w:rsidR="00FC0E9F" w:rsidRDefault="00FC0E9F" w:rsidP="003654EC">
      <w:pPr>
        <w:pStyle w:val="ConsPlusNormal"/>
        <w:ind w:firstLine="709"/>
        <w:jc w:val="both"/>
        <w:rPr>
          <w:sz w:val="27"/>
          <w:szCs w:val="27"/>
        </w:rPr>
      </w:pPr>
    </w:p>
    <w:p w:rsidR="00111220" w:rsidRPr="002E1A22" w:rsidRDefault="003130A8" w:rsidP="00111220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bookmarkStart w:id="5" w:name="Par241"/>
      <w:bookmarkEnd w:id="5"/>
      <w:r w:rsidRPr="002E1A22">
        <w:rPr>
          <w:b/>
          <w:bCs/>
          <w:sz w:val="24"/>
          <w:szCs w:val="24"/>
        </w:rPr>
        <w:t>ПРОЕКТ</w:t>
      </w:r>
    </w:p>
    <w:p w:rsidR="003130A8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E1A22">
        <w:rPr>
          <w:b/>
          <w:bCs/>
          <w:sz w:val="24"/>
          <w:szCs w:val="24"/>
        </w:rPr>
        <w:t>развития сельского туризма</w:t>
      </w:r>
    </w:p>
    <w:p w:rsidR="00111220" w:rsidRDefault="00111220" w:rsidP="003130A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11220" w:rsidRDefault="00111220" w:rsidP="003130A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11220" w:rsidRPr="002E1A22" w:rsidRDefault="00111220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3130A8" w:rsidRDefault="003130A8" w:rsidP="003130A8">
      <w:pPr>
        <w:pStyle w:val="1"/>
        <w:pBdr>
          <w:top w:val="single" w:sz="4" w:space="0" w:color="auto"/>
        </w:pBdr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проекта развития сельского туризма)</w:t>
      </w:r>
    </w:p>
    <w:p w:rsidR="003130A8" w:rsidRDefault="003130A8" w:rsidP="003130A8">
      <w:pPr>
        <w:pStyle w:val="1"/>
        <w:numPr>
          <w:ilvl w:val="0"/>
          <w:numId w:val="23"/>
        </w:numPr>
        <w:shd w:val="clear" w:color="auto" w:fill="auto"/>
        <w:tabs>
          <w:tab w:val="left" w:pos="358"/>
        </w:tabs>
        <w:spacing w:line="240" w:lineRule="auto"/>
        <w:ind w:firstLine="0"/>
        <w:jc w:val="center"/>
      </w:pPr>
      <w:r>
        <w:t>Информация о заявителе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5"/>
        <w:gridCol w:w="2844"/>
      </w:tblGrid>
      <w:tr w:rsidR="003130A8" w:rsidTr="007E79CD">
        <w:trPr>
          <w:trHeight w:hRule="exact" w:val="132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стьянского (фермерского) хозяйства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111220">
        <w:trPr>
          <w:trHeight w:hRule="exact" w:val="171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111220">
            <w:pPr>
              <w:pStyle w:val="aa"/>
              <w:shd w:val="clear" w:color="auto" w:fill="auto"/>
              <w:tabs>
                <w:tab w:val="left" w:pos="2704"/>
                <w:tab w:val="left" w:pos="546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(если заявитель - юридическое лицо) или Основной госуда</w:t>
            </w:r>
            <w:r>
              <w:rPr>
                <w:sz w:val="24"/>
                <w:szCs w:val="24"/>
              </w:rPr>
              <w:t>р</w:t>
            </w:r>
            <w:r w:rsidR="00111220">
              <w:rPr>
                <w:sz w:val="24"/>
                <w:szCs w:val="24"/>
              </w:rPr>
              <w:t xml:space="preserve">ственный регистрационный </w:t>
            </w:r>
            <w:r>
              <w:rPr>
                <w:sz w:val="24"/>
                <w:szCs w:val="24"/>
              </w:rPr>
              <w:t>номер</w:t>
            </w:r>
            <w:r w:rsidR="001112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принимателя (если заявитель - инди</w:t>
            </w:r>
            <w:r w:rsidR="00111220">
              <w:rPr>
                <w:sz w:val="24"/>
                <w:szCs w:val="24"/>
              </w:rPr>
              <w:t xml:space="preserve">видуальный </w:t>
            </w:r>
            <w:r>
              <w:rPr>
                <w:sz w:val="24"/>
                <w:szCs w:val="24"/>
              </w:rPr>
              <w:t>предпр</w:t>
            </w:r>
            <w:r>
              <w:rPr>
                <w:sz w:val="24"/>
                <w:szCs w:val="24"/>
              </w:rPr>
              <w:t>и</w:t>
            </w:r>
            <w:r w:rsidR="00111220">
              <w:rPr>
                <w:sz w:val="24"/>
                <w:szCs w:val="24"/>
              </w:rPr>
              <w:t xml:space="preserve">ниматель </w:t>
            </w:r>
            <w:r>
              <w:rPr>
                <w:sz w:val="24"/>
                <w:szCs w:val="24"/>
              </w:rPr>
              <w:t>ил</w:t>
            </w:r>
            <w:r w:rsidR="00111220">
              <w:rPr>
                <w:sz w:val="24"/>
                <w:szCs w:val="24"/>
              </w:rPr>
              <w:t xml:space="preserve">и глава </w:t>
            </w:r>
            <w:r>
              <w:rPr>
                <w:sz w:val="24"/>
                <w:szCs w:val="24"/>
              </w:rPr>
              <w:t>крестьянского (фермерского) хозяйства)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111220">
        <w:trPr>
          <w:trHeight w:hRule="exact" w:val="182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0A8" w:rsidRDefault="003130A8" w:rsidP="007E79CD">
            <w:pPr>
              <w:pStyle w:val="aa"/>
              <w:shd w:val="clear" w:color="auto" w:fill="auto"/>
              <w:tabs>
                <w:tab w:val="left" w:pos="2452"/>
                <w:tab w:val="left" w:pos="490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в пределах местонахождения заявителя с указанием кода Общероссийского классификатора территорий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ципальных образований </w:t>
            </w:r>
            <w:r w:rsidR="00111220">
              <w:rPr>
                <w:sz w:val="24"/>
                <w:szCs w:val="24"/>
              </w:rPr>
              <w:t xml:space="preserve">в соответствии с Общероссийским классификатором </w:t>
            </w:r>
            <w:r>
              <w:rPr>
                <w:sz w:val="24"/>
                <w:szCs w:val="24"/>
              </w:rPr>
              <w:t>территорий</w:t>
            </w:r>
          </w:p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образований ОК 033-2013 (если заявитель - юридическое лицо)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111220">
        <w:trPr>
          <w:trHeight w:hRule="exact" w:val="100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 w:rsidR="00111220" w:rsidRPr="00111220">
              <w:rPr>
                <w:rFonts w:ascii="Calibri" w:eastAsia="Times New Roman" w:hAnsi="Liberation Serif" w:cs="Calibri"/>
                <w:color w:val="22272F"/>
                <w:kern w:val="1"/>
                <w:sz w:val="23"/>
                <w:szCs w:val="23"/>
                <w:shd w:val="clear" w:color="auto" w:fill="F3F1E9"/>
                <w:lang w:bidi="hi-IN"/>
              </w:rPr>
              <w:t xml:space="preserve"> </w:t>
            </w:r>
            <w:r w:rsidR="00111220" w:rsidRPr="00111220">
              <w:rPr>
                <w:sz w:val="24"/>
                <w:szCs w:val="24"/>
              </w:rPr>
              <w:t xml:space="preserve">места жительства </w:t>
            </w:r>
            <w:r>
              <w:rPr>
                <w:sz w:val="24"/>
                <w:szCs w:val="24"/>
              </w:rPr>
              <w:t>(адрес регистрации) (если заяв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- индивидуальный предприниматель или глава 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стьянского (фермерского) хозяйства)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111220">
        <w:trPr>
          <w:trHeight w:hRule="exact" w:val="42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111220">
        <w:trPr>
          <w:trHeight w:hRule="exact" w:val="1275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экономической деятельности заявителя в 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ствии с Общероссийским классификатором видов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мической деятельности ОК 029-2014 (КДЕС Ред. 2), в том числе: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547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111220">
        <w:trPr>
          <w:trHeight w:hRule="exact" w:val="547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(-ные)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111220">
        <w:trPr>
          <w:trHeight w:hRule="exact" w:val="88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лицо: фамилия, имя, отчество (при наличии), контактный телефон, адрес электронной почты</w:t>
            </w:r>
            <w:r w:rsidR="00111220">
              <w:rPr>
                <w:sz w:val="24"/>
                <w:szCs w:val="24"/>
              </w:rPr>
              <w:t xml:space="preserve"> </w:t>
            </w:r>
            <w:r w:rsidR="00111220" w:rsidRPr="00111220">
              <w:rPr>
                <w:rFonts w:ascii="Calibri" w:eastAsia="Times New Roman" w:hAnsi="Liberation Serif" w:cs="Calibri"/>
                <w:color w:val="22272F"/>
                <w:kern w:val="1"/>
                <w:sz w:val="23"/>
                <w:szCs w:val="23"/>
                <w:shd w:val="clear" w:color="auto" w:fill="ABE0FF"/>
                <w:lang w:bidi="hi-IN"/>
              </w:rPr>
              <w:t>(</w:t>
            </w:r>
            <w:r w:rsidR="00111220" w:rsidRPr="00111220">
              <w:rPr>
                <w:rFonts w:ascii="Calibri" w:eastAsia="Times New Roman" w:hAnsi="Liberation Serif" w:cs="Calibri"/>
                <w:color w:val="22272F"/>
                <w:kern w:val="1"/>
                <w:sz w:val="23"/>
                <w:szCs w:val="23"/>
                <w:shd w:val="clear" w:color="auto" w:fill="ABE0FF"/>
                <w:lang w:bidi="hi-IN"/>
              </w:rPr>
              <w:t>при</w:t>
            </w:r>
            <w:r w:rsidR="00111220" w:rsidRPr="00111220">
              <w:rPr>
                <w:rFonts w:ascii="Calibri" w:eastAsia="Times New Roman" w:hAnsi="Liberation Serif" w:cs="Calibri"/>
                <w:color w:val="22272F"/>
                <w:kern w:val="1"/>
                <w:sz w:val="23"/>
                <w:szCs w:val="23"/>
                <w:shd w:val="clear" w:color="auto" w:fill="ABE0FF"/>
                <w:lang w:bidi="hi-IN"/>
              </w:rPr>
              <w:t xml:space="preserve"> </w:t>
            </w:r>
            <w:r w:rsidR="00111220" w:rsidRPr="00111220">
              <w:rPr>
                <w:rFonts w:ascii="Calibri" w:eastAsia="Times New Roman" w:hAnsi="Liberation Serif" w:cs="Calibri"/>
                <w:color w:val="22272F"/>
                <w:kern w:val="1"/>
                <w:sz w:val="23"/>
                <w:szCs w:val="23"/>
                <w:shd w:val="clear" w:color="auto" w:fill="ABE0FF"/>
                <w:lang w:bidi="hi-IN"/>
              </w:rPr>
              <w:t>нал</w:t>
            </w:r>
            <w:r w:rsidR="00111220" w:rsidRPr="00111220">
              <w:rPr>
                <w:rFonts w:ascii="Calibri" w:eastAsia="Times New Roman" w:hAnsi="Liberation Serif" w:cs="Calibri"/>
                <w:color w:val="22272F"/>
                <w:kern w:val="1"/>
                <w:sz w:val="23"/>
                <w:szCs w:val="23"/>
                <w:shd w:val="clear" w:color="auto" w:fill="ABE0FF"/>
                <w:lang w:bidi="hi-IN"/>
              </w:rPr>
              <w:t>и</w:t>
            </w:r>
            <w:r w:rsidR="00111220" w:rsidRPr="00111220">
              <w:rPr>
                <w:rFonts w:ascii="Calibri" w:eastAsia="Times New Roman" w:hAnsi="Liberation Serif" w:cs="Calibri"/>
                <w:color w:val="22272F"/>
                <w:kern w:val="1"/>
                <w:sz w:val="23"/>
                <w:szCs w:val="23"/>
                <w:shd w:val="clear" w:color="auto" w:fill="ABE0FF"/>
                <w:lang w:bidi="hi-IN"/>
              </w:rPr>
              <w:t>чии</w:t>
            </w:r>
            <w:r w:rsidR="00111220" w:rsidRPr="00111220">
              <w:rPr>
                <w:rFonts w:ascii="Calibri" w:eastAsia="Times New Roman" w:hAnsi="Liberation Serif" w:cs="Calibri"/>
                <w:color w:val="22272F"/>
                <w:kern w:val="1"/>
                <w:sz w:val="23"/>
                <w:szCs w:val="23"/>
                <w:shd w:val="clear" w:color="auto" w:fill="ABE0FF"/>
                <w:lang w:bidi="hi-IN"/>
              </w:rPr>
              <w:t>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3130A8" w:rsidRDefault="003130A8" w:rsidP="003130A8">
      <w:pPr>
        <w:spacing w:after="0"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4"/>
        <w:gridCol w:w="2826"/>
      </w:tblGrid>
      <w:tr w:rsidR="003130A8" w:rsidTr="007E79CD">
        <w:trPr>
          <w:trHeight w:hRule="exact" w:val="878"/>
          <w:jc w:val="center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Общая стоимость проекта развития сельского туризма, тыс. руб-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540"/>
          <w:jc w:val="center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гранта «Агротуризм», тыс. руб.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878"/>
          <w:jc w:val="center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софинансирования проекта развития сельского 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ризма из собственных средств заявителя, тыс. руб.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540"/>
          <w:jc w:val="center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проекта развития сельского туризма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886"/>
          <w:jc w:val="center"/>
        </w:trPr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окупаемости проекта развития сельского туризма, мес.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3130A8" w:rsidRDefault="003130A8" w:rsidP="003130A8">
      <w:pPr>
        <w:spacing w:after="0" w:line="240" w:lineRule="auto"/>
      </w:pPr>
    </w:p>
    <w:p w:rsidR="003130A8" w:rsidRPr="002E1A22" w:rsidRDefault="003130A8" w:rsidP="003130A8">
      <w:pPr>
        <w:pStyle w:val="1"/>
        <w:numPr>
          <w:ilvl w:val="0"/>
          <w:numId w:val="23"/>
        </w:numPr>
        <w:shd w:val="clear" w:color="auto" w:fill="auto"/>
        <w:tabs>
          <w:tab w:val="left" w:pos="386"/>
        </w:tabs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Вводная часть или резюме проекта развития сельского туризма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2E1A22">
        <w:rPr>
          <w:sz w:val="24"/>
          <w:szCs w:val="24"/>
        </w:rPr>
        <w:t>Указывается краткое описание инициатора проекта развития сельского туризма, в том чи</w:t>
      </w:r>
      <w:r w:rsidRPr="002E1A22">
        <w:rPr>
          <w:sz w:val="24"/>
          <w:szCs w:val="24"/>
        </w:rPr>
        <w:t>с</w:t>
      </w:r>
      <w:r w:rsidRPr="002E1A22">
        <w:rPr>
          <w:sz w:val="24"/>
          <w:szCs w:val="24"/>
        </w:rPr>
        <w:t>ле:</w:t>
      </w:r>
    </w:p>
    <w:p w:rsidR="003130A8" w:rsidRPr="002E1A22" w:rsidRDefault="002E1A22" w:rsidP="002E1A22">
      <w:pPr>
        <w:pStyle w:val="1"/>
        <w:shd w:val="clear" w:color="auto" w:fill="auto"/>
        <w:tabs>
          <w:tab w:val="left" w:pos="2509"/>
          <w:tab w:val="left" w:pos="4331"/>
          <w:tab w:val="left" w:pos="6282"/>
        </w:tabs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Краткая </w:t>
      </w:r>
      <w:r w:rsidR="003130A8" w:rsidRPr="002E1A22">
        <w:rPr>
          <w:sz w:val="24"/>
          <w:szCs w:val="24"/>
        </w:rPr>
        <w:t>ис</w:t>
      </w:r>
      <w:r>
        <w:rPr>
          <w:sz w:val="24"/>
          <w:szCs w:val="24"/>
        </w:rPr>
        <w:t>тория</w:t>
      </w:r>
      <w:r>
        <w:rPr>
          <w:sz w:val="24"/>
          <w:szCs w:val="24"/>
        </w:rPr>
        <w:tab/>
        <w:t xml:space="preserve">создания сельскохозяйственного </w:t>
      </w:r>
      <w:r w:rsidR="003130A8" w:rsidRPr="002E1A22">
        <w:rPr>
          <w:sz w:val="24"/>
          <w:szCs w:val="24"/>
        </w:rPr>
        <w:t>товаропроизводителя</w:t>
      </w:r>
    </w:p>
    <w:p w:rsidR="003130A8" w:rsidRDefault="003130A8" w:rsidP="003130A8">
      <w:pPr>
        <w:pStyle w:val="1"/>
        <w:pBdr>
          <w:bottom w:val="single" w:sz="4" w:space="1" w:color="auto"/>
        </w:pBdr>
        <w:shd w:val="clear" w:color="auto" w:fill="auto"/>
        <w:spacing w:line="240" w:lineRule="auto"/>
        <w:ind w:firstLine="0"/>
      </w:pPr>
    </w:p>
    <w:p w:rsidR="003130A8" w:rsidRDefault="003130A8" w:rsidP="003130A8">
      <w:pPr>
        <w:pStyle w:val="1"/>
        <w:shd w:val="clear" w:color="auto" w:fill="auto"/>
        <w:spacing w:line="240" w:lineRule="auto"/>
        <w:ind w:firstLine="0"/>
      </w:pPr>
      <w:r>
        <w:t>____________________________________________________________________________________________</w:t>
      </w:r>
    </w:p>
    <w:p w:rsidR="003130A8" w:rsidRDefault="003130A8" w:rsidP="003130A8">
      <w:pPr>
        <w:pStyle w:val="1"/>
        <w:shd w:val="clear" w:color="auto" w:fill="auto"/>
        <w:spacing w:line="240" w:lineRule="auto"/>
        <w:ind w:firstLine="0"/>
      </w:pPr>
      <w:r>
        <w:t>____________________________________________________________________________________________</w:t>
      </w:r>
    </w:p>
    <w:p w:rsidR="003130A8" w:rsidRDefault="003130A8" w:rsidP="003130A8">
      <w:pPr>
        <w:pStyle w:val="1"/>
        <w:shd w:val="clear" w:color="auto" w:fill="auto"/>
        <w:spacing w:line="240" w:lineRule="auto"/>
        <w:ind w:firstLine="0"/>
      </w:pPr>
    </w:p>
    <w:p w:rsidR="003130A8" w:rsidRPr="002E1A22" w:rsidRDefault="003130A8" w:rsidP="003130A8">
      <w:pPr>
        <w:pStyle w:val="1"/>
        <w:pBdr>
          <w:top w:val="single" w:sz="4" w:space="0" w:color="auto"/>
        </w:pBdr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описание текущей деятельности сельскохозяйственного</w:t>
      </w:r>
      <w:r w:rsidRPr="002E1A22">
        <w:rPr>
          <w:sz w:val="24"/>
          <w:szCs w:val="24"/>
        </w:rPr>
        <w:br/>
        <w:t>товаропроизводителя, производимой сельскохозяйственной продукции,</w:t>
      </w:r>
      <w:r w:rsidRPr="002E1A22">
        <w:rPr>
          <w:sz w:val="24"/>
          <w:szCs w:val="24"/>
        </w:rPr>
        <w:br/>
        <w:t>в том числе с указанием номенклатуры продукции и объемов ее</w:t>
      </w:r>
      <w:r w:rsidRPr="002E1A22">
        <w:rPr>
          <w:sz w:val="24"/>
          <w:szCs w:val="24"/>
        </w:rPr>
        <w:br/>
        <w:t>производства, рынков сбыта продукции, возможностей для увеличения</w:t>
      </w:r>
      <w:r w:rsidRPr="002E1A22">
        <w:rPr>
          <w:sz w:val="24"/>
          <w:szCs w:val="24"/>
        </w:rPr>
        <w:br/>
        <w:t>производства в случае реализации проекта развития сельского туризма</w:t>
      </w:r>
    </w:p>
    <w:p w:rsidR="003130A8" w:rsidRDefault="003130A8" w:rsidP="003130A8">
      <w:pPr>
        <w:pStyle w:val="1"/>
        <w:pBdr>
          <w:top w:val="single" w:sz="4" w:space="0" w:color="auto"/>
        </w:pBdr>
        <w:shd w:val="clear" w:color="auto" w:fill="auto"/>
        <w:spacing w:line="240" w:lineRule="auto"/>
        <w:ind w:firstLine="0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0A8" w:rsidRPr="002E1A22" w:rsidRDefault="003130A8" w:rsidP="003130A8">
      <w:pPr>
        <w:pStyle w:val="1"/>
        <w:pBdr>
          <w:top w:val="single" w:sz="4" w:space="0" w:color="auto"/>
        </w:pBdr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информация об основных производственных фондах</w:t>
      </w:r>
    </w:p>
    <w:p w:rsidR="003130A8" w:rsidRPr="002E1A22" w:rsidRDefault="003130A8" w:rsidP="003130A8">
      <w:pPr>
        <w:pStyle w:val="1"/>
        <w:pBdr>
          <w:top w:val="single" w:sz="4" w:space="0" w:color="auto"/>
        </w:pBdr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A22">
        <w:rPr>
          <w:sz w:val="24"/>
          <w:szCs w:val="24"/>
        </w:rPr>
        <w:br/>
        <w:t>информация о количестве наемных работников и их среднемесячной</w:t>
      </w:r>
      <w:r w:rsidRPr="002E1A22">
        <w:rPr>
          <w:sz w:val="24"/>
          <w:szCs w:val="24"/>
        </w:rPr>
        <w:br/>
        <w:t>заработной плате</w:t>
      </w:r>
    </w:p>
    <w:p w:rsidR="003130A8" w:rsidRPr="002E1A22" w:rsidRDefault="003130A8" w:rsidP="003130A8">
      <w:pPr>
        <w:pStyle w:val="1"/>
        <w:pBdr>
          <w:top w:val="single" w:sz="4" w:space="0" w:color="auto"/>
        </w:pBdr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0A8" w:rsidRPr="002E1A22" w:rsidRDefault="003130A8" w:rsidP="003130A8">
      <w:pPr>
        <w:pStyle w:val="1"/>
        <w:pBdr>
          <w:top w:val="single" w:sz="4" w:space="0" w:color="auto"/>
        </w:pBdr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краткое описание текущих финансовых и производственных показателей</w:t>
      </w:r>
    </w:p>
    <w:p w:rsidR="003130A8" w:rsidRPr="002E1A22" w:rsidRDefault="003130A8" w:rsidP="003130A8">
      <w:pPr>
        <w:pStyle w:val="1"/>
        <w:pBdr>
          <w:top w:val="single" w:sz="4" w:space="0" w:color="auto"/>
        </w:pBdr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A22">
        <w:rPr>
          <w:sz w:val="24"/>
          <w:szCs w:val="24"/>
        </w:rPr>
        <w:br/>
        <w:t>наличие кредитов, цели их получения, сроки их погашения</w:t>
      </w:r>
    </w:p>
    <w:p w:rsidR="003130A8" w:rsidRPr="002E1A22" w:rsidRDefault="003130A8" w:rsidP="003130A8">
      <w:pPr>
        <w:pStyle w:val="1"/>
        <w:pBdr>
          <w:top w:val="single" w:sz="4" w:space="0" w:color="auto"/>
        </w:pBdr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 w:rsidRPr="002E1A22">
        <w:rPr>
          <w:sz w:val="24"/>
          <w:szCs w:val="24"/>
        </w:rPr>
        <w:t>информация о ранее полученных грантах в рамках Государственной</w:t>
      </w:r>
      <w:r w:rsidRPr="002E1A22">
        <w:rPr>
          <w:sz w:val="24"/>
          <w:szCs w:val="24"/>
        </w:rPr>
        <w:br/>
        <w:t>программы развития сельского хозяйства и регулирования рынков</w:t>
      </w:r>
      <w:r w:rsidRPr="002E1A22">
        <w:rPr>
          <w:sz w:val="24"/>
          <w:szCs w:val="24"/>
        </w:rPr>
        <w:br/>
      </w:r>
      <w:r w:rsidRPr="002E1A22">
        <w:rPr>
          <w:sz w:val="24"/>
          <w:szCs w:val="24"/>
        </w:rPr>
        <w:lastRenderedPageBreak/>
        <w:t>сельскохозяйственной продукции, сырья и продовольствия, утвержденной</w:t>
      </w:r>
      <w:r w:rsidRPr="002E1A22">
        <w:rPr>
          <w:sz w:val="24"/>
          <w:szCs w:val="24"/>
        </w:rPr>
        <w:br/>
        <w:t>постановлением Правительства Российской Федерации от 14 июля 2012 г.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№ 717, а также результатах реализации проектов развития сельского</w:t>
      </w:r>
      <w:r w:rsidRPr="002E1A22">
        <w:rPr>
          <w:sz w:val="24"/>
          <w:szCs w:val="24"/>
        </w:rPr>
        <w:br/>
        <w:t>туризма, на которые заявителем были получены указанные гранты (при</w:t>
      </w:r>
      <w:r w:rsidRPr="002E1A22">
        <w:rPr>
          <w:sz w:val="24"/>
          <w:szCs w:val="24"/>
        </w:rPr>
        <w:br/>
        <w:t>наличии)</w:t>
      </w:r>
    </w:p>
    <w:p w:rsidR="00D943DE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информация о текущей деятельности в сфере сельского туризма</w:t>
      </w:r>
      <w:r w:rsidRPr="002E1A22">
        <w:rPr>
          <w:sz w:val="24"/>
          <w:szCs w:val="24"/>
        </w:rPr>
        <w:br/>
        <w:t>с указанием результатов осуществления указанной деятельности</w:t>
      </w:r>
    </w:p>
    <w:p w:rsidR="00111220" w:rsidRDefault="00111220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111220" w:rsidRDefault="00111220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111220" w:rsidRDefault="00111220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указание на наличие разрешительной документации на право ведения</w:t>
      </w:r>
      <w:r w:rsidRPr="002E1A22">
        <w:rPr>
          <w:sz w:val="24"/>
          <w:szCs w:val="24"/>
        </w:rPr>
        <w:br/>
        <w:t>деятельности, сопутствующей реализации мероприятий проекта развития</w:t>
      </w:r>
      <w:r w:rsidRPr="002E1A22">
        <w:rPr>
          <w:sz w:val="24"/>
          <w:szCs w:val="24"/>
        </w:rPr>
        <w:br/>
        <w:t>сельского туризма (при необходимости)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3DE" w:rsidRDefault="00D943DE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информация о наличии земельного участка для реализации проекта</w:t>
      </w:r>
      <w:r w:rsidRPr="002E1A22">
        <w:rPr>
          <w:sz w:val="24"/>
          <w:szCs w:val="24"/>
        </w:rPr>
        <w:br/>
        <w:t>развития сельского туризма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3DE" w:rsidRDefault="00D943DE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суть, цели и задачи проекта развития сельского туризма, конечный</w:t>
      </w:r>
      <w:r w:rsidRPr="002E1A22">
        <w:rPr>
          <w:sz w:val="24"/>
          <w:szCs w:val="24"/>
        </w:rPr>
        <w:br/>
        <w:t>результат реализации проекта развития сельского туризма</w:t>
      </w:r>
    </w:p>
    <w:p w:rsidR="00D943DE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A22">
        <w:rPr>
          <w:sz w:val="24"/>
          <w:szCs w:val="24"/>
        </w:rPr>
        <w:br/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место реализации проекта сельского туризма - указать адрес и координаты</w:t>
      </w:r>
      <w:r w:rsidRPr="002E1A22">
        <w:rPr>
          <w:sz w:val="24"/>
          <w:szCs w:val="24"/>
        </w:rPr>
        <w:br/>
        <w:t>места реализации проекта развития сельского туризма на географической</w:t>
      </w:r>
      <w:r w:rsidRPr="002E1A22">
        <w:rPr>
          <w:sz w:val="24"/>
          <w:szCs w:val="24"/>
        </w:rPr>
        <w:br/>
        <w:t>карте в привязке к близлежащим населенным пунктам</w:t>
      </w:r>
    </w:p>
    <w:p w:rsidR="00D943DE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A22">
        <w:rPr>
          <w:sz w:val="24"/>
          <w:szCs w:val="24"/>
        </w:rPr>
        <w:br/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информация о наличии у заявителя дополнительного образования в сфере</w:t>
      </w:r>
      <w:r w:rsidRPr="002E1A22">
        <w:rPr>
          <w:sz w:val="24"/>
          <w:szCs w:val="24"/>
        </w:rPr>
        <w:br/>
        <w:t>туризма и туристской деятельности с указанием реквизитов документа,</w:t>
      </w:r>
      <w:r w:rsidRPr="002E1A22">
        <w:rPr>
          <w:sz w:val="24"/>
          <w:szCs w:val="24"/>
        </w:rPr>
        <w:br/>
        <w:t>подтверждающего получение такого образования (при наличии)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3130A8" w:rsidRPr="002E1A22" w:rsidRDefault="003130A8" w:rsidP="003130A8">
      <w:pPr>
        <w:pStyle w:val="1"/>
        <w:numPr>
          <w:ilvl w:val="0"/>
          <w:numId w:val="23"/>
        </w:numPr>
        <w:shd w:val="clear" w:color="auto" w:fill="auto"/>
        <w:tabs>
          <w:tab w:val="left" w:pos="1069"/>
        </w:tabs>
        <w:spacing w:line="240" w:lineRule="auto"/>
        <w:ind w:firstLine="720"/>
        <w:jc w:val="both"/>
        <w:rPr>
          <w:sz w:val="24"/>
          <w:szCs w:val="24"/>
        </w:rPr>
      </w:pPr>
      <w:r w:rsidRPr="002E1A22">
        <w:rPr>
          <w:sz w:val="24"/>
          <w:szCs w:val="24"/>
        </w:rPr>
        <w:t>Ресурсное обеспечение реализации проекта развития сельского туризма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2E1A22">
        <w:rPr>
          <w:sz w:val="24"/>
          <w:szCs w:val="24"/>
        </w:rPr>
        <w:t xml:space="preserve">Потребность в финансировании, источники и структура финансирования проекта развития </w:t>
      </w:r>
      <w:r w:rsidRPr="002E1A22">
        <w:rPr>
          <w:sz w:val="24"/>
          <w:szCs w:val="24"/>
        </w:rPr>
        <w:lastRenderedPageBreak/>
        <w:t>сел</w:t>
      </w:r>
      <w:r w:rsidRPr="002E1A22">
        <w:rPr>
          <w:sz w:val="24"/>
          <w:szCs w:val="24"/>
        </w:rPr>
        <w:t>ь</w:t>
      </w:r>
      <w:r w:rsidRPr="002E1A22">
        <w:rPr>
          <w:sz w:val="24"/>
          <w:szCs w:val="24"/>
        </w:rPr>
        <w:t>ского туризма</w:t>
      </w:r>
    </w:p>
    <w:p w:rsidR="003130A8" w:rsidRDefault="003130A8" w:rsidP="003130A8">
      <w:pPr>
        <w:pStyle w:val="1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0A8" w:rsidRDefault="003130A8" w:rsidP="003130A8">
      <w:pPr>
        <w:pStyle w:val="1"/>
        <w:shd w:val="clear" w:color="auto" w:fill="auto"/>
        <w:spacing w:line="240" w:lineRule="auto"/>
        <w:ind w:firstLine="0"/>
        <w:jc w:val="both"/>
      </w:pPr>
    </w:p>
    <w:p w:rsidR="003130A8" w:rsidRPr="002E1A22" w:rsidRDefault="003130A8" w:rsidP="003130A8">
      <w:pPr>
        <w:pStyle w:val="1"/>
        <w:numPr>
          <w:ilvl w:val="1"/>
          <w:numId w:val="23"/>
        </w:numPr>
        <w:shd w:val="clear" w:color="auto" w:fill="auto"/>
        <w:tabs>
          <w:tab w:val="left" w:pos="1242"/>
        </w:tabs>
        <w:spacing w:line="240" w:lineRule="auto"/>
        <w:ind w:firstLine="720"/>
        <w:jc w:val="both"/>
        <w:rPr>
          <w:sz w:val="24"/>
          <w:szCs w:val="24"/>
        </w:rPr>
      </w:pPr>
      <w:r w:rsidRPr="002E1A22">
        <w:rPr>
          <w:sz w:val="24"/>
          <w:szCs w:val="24"/>
        </w:rPr>
        <w:t>План расходования средств гранта «Агротуризм», включающий информацию о сто</w:t>
      </w:r>
      <w:r w:rsidRPr="002E1A22">
        <w:rPr>
          <w:sz w:val="24"/>
          <w:szCs w:val="24"/>
        </w:rPr>
        <w:t>и</w:t>
      </w:r>
      <w:r w:rsidRPr="002E1A22">
        <w:rPr>
          <w:sz w:val="24"/>
          <w:szCs w:val="24"/>
        </w:rPr>
        <w:t>мости всех направлений затрат за счет средств гранта «Агротуризм» и объема собственных средств заявителя, а также о планируемых сроках приобретения имущества, выполнения работ, оказания услуг, которые должны быть указаны с учетом разбивки по полугодиям, начиная с пе</w:t>
      </w:r>
      <w:r w:rsidRPr="002E1A22">
        <w:rPr>
          <w:sz w:val="24"/>
          <w:szCs w:val="24"/>
        </w:rPr>
        <w:t>р</w:t>
      </w:r>
      <w:r w:rsidRPr="002E1A22">
        <w:rPr>
          <w:sz w:val="24"/>
          <w:szCs w:val="24"/>
        </w:rPr>
        <w:t>вого месяца реализации проекта развития сельского туризма</w:t>
      </w:r>
    </w:p>
    <w:p w:rsidR="003130A8" w:rsidRDefault="003130A8" w:rsidP="003130A8">
      <w:pPr>
        <w:pStyle w:val="1"/>
        <w:shd w:val="clear" w:color="auto" w:fill="auto"/>
        <w:tabs>
          <w:tab w:val="left" w:pos="1242"/>
        </w:tabs>
        <w:spacing w:line="240" w:lineRule="auto"/>
        <w:ind w:firstLine="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1832"/>
        <w:gridCol w:w="1523"/>
        <w:gridCol w:w="1444"/>
        <w:gridCol w:w="1411"/>
        <w:gridCol w:w="2383"/>
      </w:tblGrid>
      <w:tr w:rsidR="003130A8" w:rsidTr="007E79CD">
        <w:trPr>
          <w:trHeight w:hRule="exact" w:val="220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трат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ницу, тыс. руб.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</w:t>
            </w:r>
          </w:p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тыс. руб.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срок приобретения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ства, выполнения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бот, оказания услуг (месяц, год)</w:t>
            </w:r>
          </w:p>
        </w:tc>
      </w:tr>
      <w:tr w:rsidR="003130A8" w:rsidTr="007E79CD">
        <w:trPr>
          <w:trHeight w:hRule="exact" w:val="5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5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3130A8" w:rsidRDefault="003130A8" w:rsidP="003130A8">
      <w:pPr>
        <w:spacing w:after="0" w:line="240" w:lineRule="auto"/>
      </w:pPr>
    </w:p>
    <w:p w:rsidR="003130A8" w:rsidRDefault="003130A8" w:rsidP="00C13335">
      <w:pPr>
        <w:pStyle w:val="1"/>
        <w:shd w:val="clear" w:color="auto" w:fill="auto"/>
        <w:spacing w:line="240" w:lineRule="auto"/>
        <w:ind w:firstLine="240"/>
        <w:rPr>
          <w:sz w:val="24"/>
          <w:szCs w:val="24"/>
        </w:rPr>
      </w:pPr>
      <w:r w:rsidRPr="002E1A22">
        <w:rPr>
          <w:sz w:val="24"/>
          <w:szCs w:val="24"/>
        </w:rPr>
        <w:t>Обоснование затрат, планируемых за счет средств гранта «Агротуризм»</w:t>
      </w:r>
    </w:p>
    <w:p w:rsidR="00C13335" w:rsidRDefault="00C13335" w:rsidP="00C13335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0A8" w:rsidRPr="002E1A22" w:rsidRDefault="003130A8" w:rsidP="003130A8">
      <w:pPr>
        <w:pStyle w:val="1"/>
        <w:numPr>
          <w:ilvl w:val="1"/>
          <w:numId w:val="23"/>
        </w:numPr>
        <w:shd w:val="clear" w:color="auto" w:fill="auto"/>
        <w:tabs>
          <w:tab w:val="left" w:pos="1285"/>
        </w:tabs>
        <w:spacing w:line="240" w:lineRule="auto"/>
        <w:ind w:firstLine="740"/>
        <w:jc w:val="both"/>
        <w:rPr>
          <w:sz w:val="24"/>
          <w:szCs w:val="24"/>
        </w:rPr>
      </w:pPr>
      <w:r w:rsidRPr="002E1A22">
        <w:rPr>
          <w:sz w:val="24"/>
          <w:szCs w:val="24"/>
        </w:rPr>
        <w:t>Перечень планируемых затрат на реализацию проекта развития сельского туризма, осуществляемых за счет дополнительных средств внебюджетных источников (при наличии ук</w:t>
      </w:r>
      <w:r w:rsidRPr="002E1A22">
        <w:rPr>
          <w:sz w:val="24"/>
          <w:szCs w:val="24"/>
        </w:rPr>
        <w:t>а</w:t>
      </w:r>
      <w:r w:rsidRPr="002E1A22">
        <w:rPr>
          <w:sz w:val="24"/>
          <w:szCs w:val="24"/>
        </w:rPr>
        <w:t>занных планируемых затрат)</w:t>
      </w:r>
    </w:p>
    <w:p w:rsidR="003130A8" w:rsidRDefault="003130A8" w:rsidP="003130A8">
      <w:pPr>
        <w:pStyle w:val="1"/>
        <w:shd w:val="clear" w:color="auto" w:fill="auto"/>
        <w:tabs>
          <w:tab w:val="left" w:pos="1285"/>
        </w:tabs>
        <w:spacing w:line="240" w:lineRule="auto"/>
        <w:ind w:firstLine="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488"/>
        <w:gridCol w:w="1804"/>
        <w:gridCol w:w="1814"/>
        <w:gridCol w:w="2387"/>
      </w:tblGrid>
      <w:tr w:rsidR="003130A8" w:rsidTr="007E79CD">
        <w:trPr>
          <w:trHeight w:hRule="exact" w:val="12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единицу, тыс.</w:t>
            </w:r>
          </w:p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</w:t>
            </w:r>
          </w:p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тыс. руб.</w:t>
            </w:r>
          </w:p>
        </w:tc>
      </w:tr>
      <w:tr w:rsidR="003130A8" w:rsidTr="007E79CD">
        <w:trPr>
          <w:trHeight w:hRule="exact"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5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3130A8" w:rsidRDefault="003130A8" w:rsidP="003130A8">
      <w:pPr>
        <w:spacing w:after="0" w:line="240" w:lineRule="auto"/>
      </w:pPr>
    </w:p>
    <w:p w:rsidR="003130A8" w:rsidRPr="002E1A22" w:rsidRDefault="003130A8" w:rsidP="002E1A22">
      <w:pPr>
        <w:pStyle w:val="1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2E1A22">
        <w:rPr>
          <w:sz w:val="24"/>
          <w:szCs w:val="24"/>
        </w:rPr>
        <w:t>Источники и структура допо</w:t>
      </w:r>
      <w:r w:rsidR="002E1A22" w:rsidRPr="002E1A22">
        <w:rPr>
          <w:sz w:val="24"/>
          <w:szCs w:val="24"/>
        </w:rPr>
        <w:t xml:space="preserve">лнительных средств внебюджетных </w:t>
      </w:r>
      <w:r w:rsidRPr="002E1A22">
        <w:rPr>
          <w:sz w:val="24"/>
          <w:szCs w:val="24"/>
        </w:rPr>
        <w:t>Источников</w:t>
      </w:r>
    </w:p>
    <w:p w:rsidR="003130A8" w:rsidRDefault="003130A8" w:rsidP="003130A8">
      <w:pPr>
        <w:pStyle w:val="1"/>
        <w:shd w:val="clear" w:color="auto" w:fill="auto"/>
        <w:spacing w:line="240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0A8" w:rsidRDefault="003130A8" w:rsidP="003130A8">
      <w:pPr>
        <w:pStyle w:val="1"/>
        <w:shd w:val="clear" w:color="auto" w:fill="auto"/>
        <w:spacing w:line="240" w:lineRule="auto"/>
        <w:ind w:firstLine="0"/>
      </w:pPr>
    </w:p>
    <w:p w:rsidR="003130A8" w:rsidRPr="002E1A22" w:rsidRDefault="003130A8" w:rsidP="003130A8">
      <w:pPr>
        <w:pStyle w:val="1"/>
        <w:numPr>
          <w:ilvl w:val="1"/>
          <w:numId w:val="23"/>
        </w:numPr>
        <w:shd w:val="clear" w:color="auto" w:fill="auto"/>
        <w:tabs>
          <w:tab w:val="left" w:pos="1285"/>
        </w:tabs>
        <w:spacing w:line="240" w:lineRule="auto"/>
        <w:ind w:firstLine="740"/>
        <w:jc w:val="both"/>
        <w:rPr>
          <w:sz w:val="24"/>
          <w:szCs w:val="24"/>
        </w:rPr>
      </w:pPr>
      <w:r w:rsidRPr="002E1A22">
        <w:rPr>
          <w:sz w:val="24"/>
          <w:szCs w:val="24"/>
        </w:rPr>
        <w:t>Календарный план реализации проекта развития сельского туризма, включающий информацию о сроках расходования средств гранта «Агротуризм», проведения работ, оказания услуг, выполнение которых необходимо для реализации проекта, а также о сроках исполнения иных мероприятий с целью р</w:t>
      </w:r>
      <w:r w:rsidRPr="002E1A22">
        <w:rPr>
          <w:sz w:val="24"/>
          <w:szCs w:val="24"/>
        </w:rPr>
        <w:t>е</w:t>
      </w:r>
      <w:r w:rsidRPr="002E1A22">
        <w:rPr>
          <w:sz w:val="24"/>
          <w:szCs w:val="24"/>
        </w:rPr>
        <w:t>ализации проекта развития сельского туризма</w:t>
      </w:r>
    </w:p>
    <w:p w:rsidR="003130A8" w:rsidRPr="002E1A22" w:rsidRDefault="003130A8" w:rsidP="003130A8">
      <w:pPr>
        <w:pStyle w:val="1"/>
        <w:shd w:val="clear" w:color="auto" w:fill="auto"/>
        <w:tabs>
          <w:tab w:val="left" w:pos="1285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699"/>
        <w:gridCol w:w="706"/>
        <w:gridCol w:w="706"/>
        <w:gridCol w:w="706"/>
        <w:gridCol w:w="706"/>
        <w:gridCol w:w="706"/>
        <w:gridCol w:w="709"/>
        <w:gridCol w:w="706"/>
        <w:gridCol w:w="702"/>
        <w:gridCol w:w="713"/>
        <w:gridCol w:w="713"/>
      </w:tblGrid>
      <w:tr w:rsidR="003130A8" w:rsidTr="007E79CD">
        <w:trPr>
          <w:trHeight w:hRule="exact" w:val="76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год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лизации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год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лизации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3-й год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лизации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екта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4-й год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лизации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5-й год реал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проекта</w:t>
            </w:r>
          </w:p>
        </w:tc>
      </w:tr>
      <w:tr w:rsidR="003130A8" w:rsidTr="007E79CD">
        <w:trPr>
          <w:trHeight w:hRule="exact" w:val="1411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spacing w:after="0" w:line="240" w:lineRule="auto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spacing w:after="0" w:line="240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</w:tr>
      <w:tr w:rsidR="003130A8" w:rsidTr="007E79CD">
        <w:trPr>
          <w:trHeight w:hRule="exact" w:val="4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4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3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3130A8" w:rsidRDefault="003130A8" w:rsidP="003130A8">
      <w:pPr>
        <w:spacing w:after="0" w:line="240" w:lineRule="auto"/>
      </w:pPr>
    </w:p>
    <w:p w:rsidR="003130A8" w:rsidRPr="002E1A22" w:rsidRDefault="003130A8" w:rsidP="003130A8">
      <w:pPr>
        <w:pStyle w:val="1"/>
        <w:numPr>
          <w:ilvl w:val="0"/>
          <w:numId w:val="23"/>
        </w:numPr>
        <w:shd w:val="clear" w:color="auto" w:fill="auto"/>
        <w:tabs>
          <w:tab w:val="left" w:pos="1107"/>
        </w:tabs>
        <w:spacing w:line="240" w:lineRule="auto"/>
        <w:ind w:firstLine="720"/>
        <w:rPr>
          <w:sz w:val="24"/>
          <w:szCs w:val="24"/>
        </w:rPr>
      </w:pPr>
      <w:r w:rsidRPr="002E1A22">
        <w:rPr>
          <w:sz w:val="24"/>
          <w:szCs w:val="24"/>
        </w:rPr>
        <w:t>Плановые показатели проекта развития сельского туризма</w:t>
      </w:r>
    </w:p>
    <w:p w:rsidR="003130A8" w:rsidRPr="002E1A22" w:rsidRDefault="003130A8" w:rsidP="003130A8">
      <w:pPr>
        <w:pStyle w:val="1"/>
        <w:shd w:val="clear" w:color="auto" w:fill="auto"/>
        <w:tabs>
          <w:tab w:val="left" w:pos="1107"/>
        </w:tabs>
        <w:spacing w:line="240" w:lineRule="auto"/>
        <w:ind w:left="720" w:firstLine="0"/>
        <w:rPr>
          <w:sz w:val="24"/>
          <w:szCs w:val="24"/>
        </w:rPr>
      </w:pPr>
    </w:p>
    <w:p w:rsidR="003130A8" w:rsidRPr="002E1A22" w:rsidRDefault="003130A8" w:rsidP="003130A8">
      <w:pPr>
        <w:pStyle w:val="1"/>
        <w:numPr>
          <w:ilvl w:val="1"/>
          <w:numId w:val="23"/>
        </w:numPr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2E1A22">
        <w:rPr>
          <w:sz w:val="24"/>
          <w:szCs w:val="24"/>
        </w:rPr>
        <w:t>Таблица плановых показателей проекта развития сельского туризма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401"/>
        <w:gridCol w:w="562"/>
        <w:gridCol w:w="641"/>
        <w:gridCol w:w="630"/>
        <w:gridCol w:w="644"/>
        <w:gridCol w:w="637"/>
        <w:gridCol w:w="637"/>
        <w:gridCol w:w="637"/>
        <w:gridCol w:w="641"/>
        <w:gridCol w:w="634"/>
        <w:gridCol w:w="634"/>
        <w:gridCol w:w="659"/>
      </w:tblGrid>
      <w:tr w:rsidR="003130A8" w:rsidTr="007E79CD">
        <w:trPr>
          <w:trHeight w:hRule="exact" w:val="2448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 экономич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ские показатели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 заявителя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 в году, предш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ствующем году отбора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</w:t>
            </w:r>
          </w:p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реал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</w:t>
            </w:r>
          </w:p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реал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3-й год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лизации проекта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4-й год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лизации проекта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5-й</w:t>
            </w:r>
          </w:p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реализ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проекта</w:t>
            </w:r>
          </w:p>
        </w:tc>
      </w:tr>
      <w:tr w:rsidR="003130A8" w:rsidTr="007E79CD">
        <w:trPr>
          <w:trHeight w:hRule="exact" w:val="1836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</w:pPr>
          </w:p>
        </w:tc>
        <w:tc>
          <w:tcPr>
            <w:tcW w:w="24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spacing w:after="0" w:line="240" w:lineRule="auto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1-е полугодие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2-е полугодие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1-е полугодие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2-е полугодие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1-е полугодие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2-е полугодие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1-е полугодие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2-е полугодие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1-е полугодие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2-е полугодие</w:t>
            </w:r>
          </w:p>
        </w:tc>
      </w:tr>
      <w:tr w:rsidR="003130A8" w:rsidTr="007E79CD">
        <w:trPr>
          <w:trHeight w:hRule="exact" w:val="9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Уставный капитал, тыс. руб. (если заявитель - юридическое лицо)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972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основных средств, тыс. руб.: б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лансовая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468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остаточная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7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выручки, тыс. руб., всего, 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98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реализации товаров, оказания услуг в сфере сельского туризма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3130A8" w:rsidRDefault="003130A8" w:rsidP="003130A8">
      <w:pPr>
        <w:spacing w:after="0"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2405"/>
        <w:gridCol w:w="562"/>
        <w:gridCol w:w="637"/>
        <w:gridCol w:w="641"/>
        <w:gridCol w:w="634"/>
        <w:gridCol w:w="641"/>
        <w:gridCol w:w="630"/>
        <w:gridCol w:w="637"/>
        <w:gridCol w:w="637"/>
        <w:gridCol w:w="637"/>
        <w:gridCol w:w="630"/>
        <w:gridCol w:w="670"/>
      </w:tblGrid>
      <w:tr w:rsidR="003130A8" w:rsidTr="007E79CD">
        <w:trPr>
          <w:trHeight w:hRule="exact" w:val="97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реализации сельск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хозяйственной проду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97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производства сельскохозяйственной продукции, тыс. руб.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121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Рентабельность (дохо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ность) проекта развития сельского туризма,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центы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97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Себестоимость проду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ции, тыс. руб., всего, 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12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проданных товаров, продукции,работ и услуг в сфере сельского 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ризма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7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сельскохозяйственной</w:t>
            </w:r>
          </w:p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7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годовой прибыли, тыс. руб.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172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уплаче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налогов и иных обязательных платежей в бюджетную систему Российской Федерации, тыс. руб.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97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постоянных наемных работников, чел., 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122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принятых в рамках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лизации проекта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тия сельского туризма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122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Среднемесячная зар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ботная плата наемных работников, руб., 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122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принятых в рамках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лизации проекта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тия сельского туризма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7E79CD">
        <w:trPr>
          <w:trHeight w:hRule="exact" w:val="73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труда всего, тыс. руб.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3130A8" w:rsidRDefault="003130A8" w:rsidP="003130A8">
      <w:pPr>
        <w:spacing w:after="0" w:line="24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2398"/>
        <w:gridCol w:w="562"/>
        <w:gridCol w:w="637"/>
        <w:gridCol w:w="634"/>
        <w:gridCol w:w="641"/>
        <w:gridCol w:w="641"/>
        <w:gridCol w:w="630"/>
        <w:gridCol w:w="634"/>
        <w:gridCol w:w="630"/>
        <w:gridCol w:w="644"/>
        <w:gridCol w:w="634"/>
        <w:gridCol w:w="598"/>
      </w:tblGrid>
      <w:tr w:rsidR="003130A8" w:rsidTr="003130A8">
        <w:trPr>
          <w:trHeight w:hRule="exact" w:val="198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Страховые взносы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явителя на пенсионное, социальное и обяз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тельное медицинское страхование, тыс. руб.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3130A8">
        <w:trPr>
          <w:trHeight w:hRule="exact" w:val="147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экскурса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тов, посетивших объект сельского туризма, вс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го, чел.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130A8" w:rsidTr="003130A8">
        <w:trPr>
          <w:trHeight w:hRule="exact" w:val="148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0A8" w:rsidRDefault="003130A8" w:rsidP="007E79CD">
            <w:pPr>
              <w:pStyle w:val="aa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туристов, посетивших объект сельского туризма на период от 24 часов и более, всего, чел.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A8" w:rsidRDefault="003130A8" w:rsidP="007E79C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3130A8" w:rsidRDefault="003130A8" w:rsidP="003130A8">
      <w:pPr>
        <w:pStyle w:val="ac"/>
        <w:shd w:val="clear" w:color="auto" w:fill="auto"/>
        <w:ind w:left="544"/>
        <w:jc w:val="center"/>
      </w:pPr>
    </w:p>
    <w:p w:rsidR="003130A8" w:rsidRPr="002E1A22" w:rsidRDefault="003130A8" w:rsidP="003130A8">
      <w:pPr>
        <w:pStyle w:val="ac"/>
        <w:shd w:val="clear" w:color="auto" w:fill="auto"/>
        <w:ind w:left="544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Описание рисков реализации проекта развития сельского туризма</w:t>
      </w:r>
    </w:p>
    <w:p w:rsidR="003130A8" w:rsidRPr="002E1A22" w:rsidRDefault="003130A8" w:rsidP="003130A8">
      <w:pPr>
        <w:pStyle w:val="ac"/>
        <w:shd w:val="clear" w:color="auto" w:fill="auto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130A8" w:rsidRPr="002E1A22" w:rsidRDefault="003130A8" w:rsidP="003130A8">
      <w:pPr>
        <w:spacing w:after="0" w:line="240" w:lineRule="auto"/>
        <w:rPr>
          <w:sz w:val="24"/>
          <w:szCs w:val="24"/>
        </w:rPr>
      </w:pP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Описание организационного процесса: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(описание продукции и (или) услуг, планируемых к производству</w:t>
      </w:r>
      <w:r w:rsidRPr="002E1A22">
        <w:rPr>
          <w:sz w:val="24"/>
          <w:szCs w:val="24"/>
        </w:rPr>
        <w:br/>
        <w:t>и (или) оказанию в рамках проекта развития сельского туризма</w:t>
      </w:r>
      <w:r w:rsidRPr="002E1A22">
        <w:rPr>
          <w:sz w:val="24"/>
          <w:szCs w:val="24"/>
        </w:rPr>
        <w:br/>
        <w:t>с указанием планируемой стоимости продукции и (или) услуг</w:t>
      </w:r>
      <w:r w:rsidRPr="002E1A22">
        <w:rPr>
          <w:sz w:val="24"/>
          <w:szCs w:val="24"/>
        </w:rPr>
        <w:br/>
        <w:t>и их количества и маркетинговой политики в целях продвижения</w:t>
      </w:r>
      <w:r w:rsidRPr="002E1A22">
        <w:rPr>
          <w:sz w:val="24"/>
          <w:szCs w:val="24"/>
        </w:rPr>
        <w:br/>
        <w:t>проекта развития сельского туризма)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Краткое описание рынка услуг в сфере сельского туризма</w:t>
      </w:r>
      <w:r w:rsidRPr="002E1A22">
        <w:rPr>
          <w:sz w:val="24"/>
          <w:szCs w:val="24"/>
        </w:rPr>
        <w:br/>
        <w:t>с описанием потенциальных конкурентов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left="1140" w:firstLine="0"/>
        <w:rPr>
          <w:sz w:val="24"/>
          <w:szCs w:val="24"/>
        </w:rPr>
      </w:pP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left="1140" w:firstLine="0"/>
        <w:rPr>
          <w:sz w:val="24"/>
          <w:szCs w:val="24"/>
        </w:rPr>
      </w:pPr>
      <w:r w:rsidRPr="002E1A22">
        <w:rPr>
          <w:sz w:val="24"/>
          <w:szCs w:val="24"/>
        </w:rPr>
        <w:t>Описание конкурентных преимуществ проекта развития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сельского туризма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3130A8" w:rsidRPr="002E1A22" w:rsidRDefault="003130A8" w:rsidP="003130A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2E1A22">
        <w:rPr>
          <w:sz w:val="24"/>
          <w:szCs w:val="24"/>
        </w:rPr>
        <w:t>Описание стратегии развития проекта развития сельского</w:t>
      </w:r>
      <w:r w:rsidRPr="002E1A22">
        <w:rPr>
          <w:sz w:val="24"/>
          <w:szCs w:val="24"/>
        </w:rPr>
        <w:br/>
        <w:t>туризма, в том числе маркетинговой стратегии продвижения</w:t>
      </w:r>
      <w:r w:rsidRPr="002E1A22">
        <w:rPr>
          <w:sz w:val="24"/>
          <w:szCs w:val="24"/>
        </w:rPr>
        <w:br/>
        <w:t>проекта развития сельского туризма</w:t>
      </w:r>
    </w:p>
    <w:p w:rsidR="003130A8" w:rsidRDefault="003130A8" w:rsidP="003130A8">
      <w:pPr>
        <w:pStyle w:val="1"/>
        <w:shd w:val="clear" w:color="auto" w:fill="auto"/>
        <w:spacing w:line="240" w:lineRule="auto"/>
        <w:ind w:firstLine="0"/>
        <w:jc w:val="center"/>
      </w:pPr>
      <w:r>
        <w:t>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</w:t>
      </w:r>
    </w:p>
    <w:p w:rsidR="003130A8" w:rsidRDefault="003130A8" w:rsidP="003130A8">
      <w:pPr>
        <w:pStyle w:val="1"/>
        <w:shd w:val="clear" w:color="auto" w:fill="auto"/>
        <w:spacing w:line="240" w:lineRule="auto"/>
        <w:ind w:firstLine="0"/>
        <w:jc w:val="center"/>
      </w:pPr>
    </w:p>
    <w:p w:rsidR="003130A8" w:rsidRPr="002E1A22" w:rsidRDefault="003130A8" w:rsidP="003130A8">
      <w:pPr>
        <w:pStyle w:val="1"/>
        <w:numPr>
          <w:ilvl w:val="0"/>
          <w:numId w:val="23"/>
        </w:numPr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 w:rsidRPr="002E1A22">
        <w:rPr>
          <w:sz w:val="24"/>
          <w:szCs w:val="24"/>
        </w:rPr>
        <w:t>Значения результатов реализации проекта развития сельского туризма</w:t>
      </w:r>
    </w:p>
    <w:p w:rsidR="003130A8" w:rsidRDefault="003130A8" w:rsidP="003130A8">
      <w:pPr>
        <w:pStyle w:val="1"/>
        <w:shd w:val="clear" w:color="auto" w:fill="auto"/>
        <w:tabs>
          <w:tab w:val="left" w:pos="382"/>
        </w:tabs>
        <w:spacing w:line="240" w:lineRule="auto"/>
        <w:ind w:firstLine="0"/>
      </w:pPr>
    </w:p>
    <w:p w:rsidR="003130A8" w:rsidRDefault="003F5A85" w:rsidP="003130A8">
      <w:r>
        <w:rPr>
          <w:noProof/>
          <w:lang w:bidi="ar-SA"/>
        </w:rPr>
        <mc:AlternateContent>
          <mc:Choice Requires="wps">
            <w:drawing>
              <wp:anchor distT="203200" distB="0" distL="0" distR="0" simplePos="0" relativeHeight="251659264" behindDoc="0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203200</wp:posOffset>
                </wp:positionV>
                <wp:extent cx="2679065" cy="2997200"/>
                <wp:effectExtent l="0" t="0" r="0" b="0"/>
                <wp:wrapTopAndBottom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065" cy="299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6"/>
                              <w:gridCol w:w="1591"/>
                              <w:gridCol w:w="1145"/>
                              <w:gridCol w:w="1048"/>
                            </w:tblGrid>
                            <w:tr w:rsidR="003130A8">
                              <w:trPr>
                                <w:trHeight w:hRule="exact" w:val="634"/>
                                <w:tblHeader/>
                              </w:trPr>
                              <w:tc>
                                <w:tcPr>
                                  <w:tcW w:w="43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pStyle w:val="aa"/>
                                    <w:shd w:val="clear" w:color="auto" w:fill="auto"/>
                                    <w:spacing w:before="100" w:line="295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pStyle w:val="aa"/>
                                    <w:shd w:val="clear" w:color="auto" w:fill="auto"/>
                                    <w:spacing w:before="100" w:after="40" w:line="240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Наименование</w:t>
                                  </w:r>
                                </w:p>
                                <w:p w:rsidR="003130A8" w:rsidRDefault="003130A8">
                                  <w:pPr>
                                    <w:pStyle w:val="aa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результата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130A8">
                              <w:trPr>
                                <w:trHeight w:hRule="exact" w:val="2444"/>
                              </w:trPr>
                              <w:tc>
                                <w:tcPr>
                                  <w:tcW w:w="4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/>
                              </w:tc>
                              <w:tc>
                                <w:tcPr>
                                  <w:tcW w:w="159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/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3130A8" w:rsidRDefault="003130A8">
                                  <w:pPr>
                                    <w:pStyle w:val="aa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Базовое значение в году, предшествующем году отбора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3130A8" w:rsidRDefault="003130A8">
                                  <w:pPr>
                                    <w:pStyle w:val="aa"/>
                                    <w:shd w:val="clear" w:color="auto" w:fill="auto"/>
                                    <w:spacing w:line="295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1-й год реализации пр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екта</w:t>
                                  </w:r>
                                </w:p>
                              </w:tc>
                            </w:tr>
                            <w:tr w:rsidR="003130A8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130A8" w:rsidRDefault="003130A8">
                                  <w:pPr>
                                    <w:pStyle w:val="aa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130A8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130A8" w:rsidRDefault="003130A8">
                                  <w:pPr>
                                    <w:pStyle w:val="aa"/>
                                    <w:shd w:val="clear" w:color="auto" w:fill="auto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130A8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30A8" w:rsidRDefault="003130A8" w:rsidP="003130A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93.2pt;margin-top:16pt;width:210.95pt;height:236pt;z-index:251659264;visibility:visible;mso-wrap-style:square;mso-width-percent:0;mso-height-percent:0;mso-wrap-distance-left:0;mso-wrap-distance-top:16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WEkAEAABYDAAAOAAAAZHJzL2Uyb0RvYy54bWysUtFO4zAQfD+Jf7D8Th0qXUujpkgnBDoJ&#10;HUgcH+A6dmNd7LW8pkn/nrXbFARv6F6cjT2enZn1+mZ0PdvriBZ8w69mFWfaK2it3zX85e/d5TVn&#10;mKRvZQ9eN/ygkd9sLn6sh1DrOXTQtzoyIvFYD6HhXUqhFgJVp53EGQTt6dBAdDLRb9yJNsqB2F0v&#10;5lW1EAPENkRQGpF2b4+HfFP4jdEqPRqDOrG+4aQtlTWWdZtXsVnLehdl6Kw6yZDfUOGk9dT0THUr&#10;k2Sv0X6hclZFQDBppsAJMMYqXTyQm6vqk5vnTgZdvFA4GM4x4f+jVX/2T5HZtuFLzrx0NKLSlS1z&#10;NEPAmhDPgTBp/AUjjbjYxPAA6h8SRHzAHC8goXMUo4kuf8kko4uU/uGcuB4TU7Q5XyxX1eInZ4rO&#10;5qvVkmaaG4v36yFiutfgWC4aHmmkRYLcP2A6QidI7ubhzvb9JOyoJUtM43ak3VxuoT2Qof63pyDz&#10;o5iKOBXbUzHRUPhF0+mh5Ol+/C8pvD/nzRsAAAD//wMAUEsDBBQABgAIAAAAIQA+CCi14AAAAAoB&#10;AAAPAAAAZHJzL2Rvd25yZXYueG1sTI/BTsMwEETvSPyDtUjcqE3ahijEqVBRxQFxaKFSj25s4oh4&#10;HcVu6v49y6kcR/s0+6ZaJdezyYyh8yjhcSaAGWy87rCV8PW5eSiAhahQq96jkXAxAVb17U2lSu3P&#10;uDXTLraMSjCUSoKNcSg5D401ToWZHwzS7duPTkWKY8v1qM5U7nqeCZFzpzqkD1YNZm1N87M7OQn7&#10;9bB5TwerPqalfnvNnraXsUlS3t+ll2dg0aR4heFPn9ShJqejP6EOrKdc5AtCJcwz2kRALoo5sKOE&#10;pVgI4HXF/0+ofwEAAP//AwBQSwECLQAUAAYACAAAACEAtoM4kv4AAADhAQAAEwAAAAAAAAAAAAAA&#10;AAAAAAAAW0NvbnRlbnRfVHlwZXNdLnhtbFBLAQItABQABgAIAAAAIQA4/SH/1gAAAJQBAAALAAAA&#10;AAAAAAAAAAAAAC8BAABfcmVscy8ucmVsc1BLAQItABQABgAIAAAAIQBL6kWEkAEAABYDAAAOAAAA&#10;AAAAAAAAAAAAAC4CAABkcnMvZTJvRG9jLnhtbFBLAQItABQABgAIAAAAIQA+CCi14AAAAAoBAAAP&#10;AAAAAAAAAAAAAAAAAOoDAABkcnMvZG93bnJldi54bWxQSwUGAAAAAAQABADzAAAA9wQAAAAA&#10;" filled="f" stroked="f">
                <v:path arrowok="t"/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6"/>
                        <w:gridCol w:w="1591"/>
                        <w:gridCol w:w="1145"/>
                        <w:gridCol w:w="1048"/>
                      </w:tblGrid>
                      <w:tr w:rsidR="003130A8">
                        <w:trPr>
                          <w:trHeight w:hRule="exact" w:val="634"/>
                          <w:tblHeader/>
                        </w:trPr>
                        <w:tc>
                          <w:tcPr>
                            <w:tcW w:w="43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pStyle w:val="aa"/>
                              <w:shd w:val="clear" w:color="auto" w:fill="auto"/>
                              <w:spacing w:before="100" w:line="295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159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pStyle w:val="aa"/>
                              <w:shd w:val="clear" w:color="auto" w:fill="auto"/>
                              <w:spacing w:before="100" w:after="40"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Наименование</w:t>
                            </w:r>
                          </w:p>
                          <w:p w:rsidR="003130A8" w:rsidRDefault="003130A8">
                            <w:pPr>
                              <w:pStyle w:val="aa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результата</w:t>
                            </w:r>
                          </w:p>
                        </w:tc>
                        <w:tc>
                          <w:tcPr>
                            <w:tcW w:w="21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130A8">
                        <w:trPr>
                          <w:trHeight w:hRule="exact" w:val="2444"/>
                        </w:trPr>
                        <w:tc>
                          <w:tcPr>
                            <w:tcW w:w="4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/>
                        </w:tc>
                        <w:tc>
                          <w:tcPr>
                            <w:tcW w:w="159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/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textDirection w:val="btLr"/>
                          </w:tcPr>
                          <w:p w:rsidR="003130A8" w:rsidRDefault="003130A8">
                            <w:pPr>
                              <w:pStyle w:val="aa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Базовое значение в году, предшествующем году отбора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extDirection w:val="btLr"/>
                          </w:tcPr>
                          <w:p w:rsidR="003130A8" w:rsidRDefault="003130A8">
                            <w:pPr>
                              <w:pStyle w:val="aa"/>
                              <w:shd w:val="clear" w:color="auto" w:fill="auto"/>
                              <w:spacing w:line="295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1-й год реализации пр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екта</w:t>
                            </w:r>
                          </w:p>
                        </w:tc>
                      </w:tr>
                      <w:tr w:rsidR="003130A8">
                        <w:trPr>
                          <w:trHeight w:hRule="exact" w:val="518"/>
                        </w:trPr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130A8" w:rsidRDefault="003130A8">
                            <w:pPr>
                              <w:pStyle w:val="aa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130A8">
                        <w:trPr>
                          <w:trHeight w:hRule="exact" w:val="518"/>
                        </w:trPr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130A8" w:rsidRDefault="003130A8">
                            <w:pPr>
                              <w:pStyle w:val="aa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130A8">
                        <w:trPr>
                          <w:trHeight w:hRule="exact" w:val="605"/>
                        </w:trPr>
                        <w:tc>
                          <w:tcPr>
                            <w:tcW w:w="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3130A8" w:rsidRDefault="003130A8" w:rsidP="003130A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0" distL="0" distR="0" simplePos="0" relativeHeight="251660288" behindDoc="0" locked="0" layoutInCell="1" allowOverlap="1">
                <wp:simplePos x="0" y="0"/>
                <wp:positionH relativeFrom="page">
                  <wp:posOffset>3846830</wp:posOffset>
                </wp:positionH>
                <wp:positionV relativeFrom="paragraph">
                  <wp:posOffset>203200</wp:posOffset>
                </wp:positionV>
                <wp:extent cx="2654300" cy="2997200"/>
                <wp:effectExtent l="0" t="0" r="0" b="0"/>
                <wp:wrapTopAndBottom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300" cy="299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8"/>
                              <w:gridCol w:w="1037"/>
                              <w:gridCol w:w="1037"/>
                              <w:gridCol w:w="1048"/>
                            </w:tblGrid>
                            <w:tr w:rsidR="003130A8">
                              <w:trPr>
                                <w:trHeight w:hRule="exact" w:val="634"/>
                                <w:tblHeader/>
                              </w:trPr>
                              <w:tc>
                                <w:tcPr>
                                  <w:tcW w:w="4180" w:type="dxa"/>
                                  <w:gridSpan w:val="4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130A8" w:rsidRDefault="003130A8">
                                  <w:pPr>
                                    <w:pStyle w:val="aa"/>
                                    <w:shd w:val="clear" w:color="auto" w:fill="auto"/>
                                    <w:spacing w:line="240" w:lineRule="auto"/>
                                    <w:ind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Значения результата</w:t>
                                  </w:r>
                                </w:p>
                              </w:tc>
                            </w:tr>
                            <w:tr w:rsidR="003130A8">
                              <w:trPr>
                                <w:trHeight w:hRule="exact" w:val="2444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3130A8" w:rsidRDefault="003130A8">
                                  <w:pPr>
                                    <w:pStyle w:val="aa"/>
                                    <w:shd w:val="clear" w:color="auto" w:fill="auto"/>
                                    <w:spacing w:line="295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2-й год реализации пр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екта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3130A8" w:rsidRDefault="003130A8">
                                  <w:pPr>
                                    <w:pStyle w:val="aa"/>
                                    <w:shd w:val="clear" w:color="auto" w:fill="auto"/>
                                    <w:spacing w:line="295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3-й год реализации пр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екта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3130A8" w:rsidRDefault="003130A8">
                                  <w:pPr>
                                    <w:pStyle w:val="aa"/>
                                    <w:shd w:val="clear" w:color="auto" w:fill="auto"/>
                                    <w:spacing w:line="295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4-й год реализации пр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екта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3130A8" w:rsidRDefault="003130A8">
                                  <w:pPr>
                                    <w:pStyle w:val="aa"/>
                                    <w:shd w:val="clear" w:color="auto" w:fill="auto"/>
                                    <w:spacing w:line="295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5-й год реализации пр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екта</w:t>
                                  </w:r>
                                </w:p>
                              </w:tc>
                            </w:tr>
                            <w:tr w:rsidR="003130A8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130A8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130A8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10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30A8" w:rsidRDefault="003130A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30A8" w:rsidRDefault="003130A8" w:rsidP="003130A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1027" type="#_x0000_t202" style="position:absolute;margin-left:302.9pt;margin-top:16pt;width:209pt;height:236pt;z-index:251660288;visibility:visible;mso-wrap-style:square;mso-width-percent:0;mso-height-percent:0;mso-wrap-distance-left:0;mso-wrap-distance-top:16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XMkQEAAB0DAAAOAAAAZHJzL2Uyb0RvYy54bWysUttuGyEQfY/Uf0C816zd3LzyOlIVpaoU&#10;NZGcfgBmwYu6MIgh3vXfd8BeJ0reqr7AwBxmzjnD6m50PdvriBZ8w+ezijPtFbTW7xr+++Xh6y1n&#10;mKRvZQ9eN/ygkd+tv1yshlDrBXTQtzoyKuKxHkLDu5RCLQSqTjuJMwjaU9JAdDLRMe5EG+VA1V0v&#10;FlV1LQaIbYigNCLd3h+TfF3qG6NVejIGdWJ9w4lbKmss6zavYr2S9S7K0Fl1oiH/gYWT1lPTc6l7&#10;mSR7jfZTKWdVBASTZgqcAGOs0kUDqZlXH9RsOhl00ULmYDjbhP+vrPq1f47Mtg1fcualoxGVrmyZ&#10;rRkC1oTYBMKk8TuMNOIiE8MjqD9IEPEOc3yAhM5WjCa6vJNIRg/J/cPZcT0mpuhycX11+a2ilKLc&#10;Yrm8oZnmxuLteYiYfmhwLAcNjzTSQkHuHzEdoRMkd/PwYPt+InbkkimmcTsWnfNJ2BbaA+nqf3ry&#10;M/+NKYhTsD0FUzWaQaF2+i95yO/PxYy3X73+CwAA//8DAFBLAwQUAAYACAAAACEAN3EVPuAAAAAL&#10;AQAADwAAAGRycy9kb3ducmV2LnhtbEyPwU7DMBBE70j8g7VI3KhNSloU4lSoqOKAOLRQiaMbL3FE&#10;vI5sN3X/HvcEx9kZzb6pV8kObEIfekcS7mcCGFLrdE+dhM+Pzd0jsBAVaTU4QglnDLBqrq9qVWl3&#10;oi1Ou9ixXEKhUhJMjGPFeWgNWhVmbkTK3rfzVsUsfce1V6dcbgdeCLHgVvWUPxg14tpg+7M7Wgn7&#10;9bh5S19GvU+lfn0pltuzb5OUtzfp+QlYxBT/wnDBz+jQZKaDO5IObJCwEGVGjxLmRd50CYhini8H&#10;CaV4EMCbmv/f0PwCAAD//wMAUEsBAi0AFAAGAAgAAAAhALaDOJL+AAAA4QEAABMAAAAAAAAAAAAA&#10;AAAAAAAAAFtDb250ZW50X1R5cGVzXS54bWxQSwECLQAUAAYACAAAACEAOP0h/9YAAACUAQAACwAA&#10;AAAAAAAAAAAAAAAvAQAAX3JlbHMvLnJlbHNQSwECLQAUAAYACAAAACEAZFtVzJEBAAAdAwAADgAA&#10;AAAAAAAAAAAAAAAuAgAAZHJzL2Uyb0RvYy54bWxQSwECLQAUAAYACAAAACEAN3EVPuAAAAALAQAA&#10;DwAAAAAAAAAAAAAAAADrAwAAZHJzL2Rvd25yZXYueG1sUEsFBgAAAAAEAAQA8wAAAPgEAAAAAA==&#10;" filled="f" stroked="f">
                <v:path arrowok="t"/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8"/>
                        <w:gridCol w:w="1037"/>
                        <w:gridCol w:w="1037"/>
                        <w:gridCol w:w="1048"/>
                      </w:tblGrid>
                      <w:tr w:rsidR="003130A8">
                        <w:trPr>
                          <w:trHeight w:hRule="exact" w:val="634"/>
                          <w:tblHeader/>
                        </w:trPr>
                        <w:tc>
                          <w:tcPr>
                            <w:tcW w:w="4180" w:type="dxa"/>
                            <w:gridSpan w:val="4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130A8" w:rsidRDefault="003130A8">
                            <w:pPr>
                              <w:pStyle w:val="aa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Значения результата</w:t>
                            </w:r>
                          </w:p>
                        </w:tc>
                      </w:tr>
                      <w:tr w:rsidR="003130A8">
                        <w:trPr>
                          <w:trHeight w:hRule="exact" w:val="2444"/>
                        </w:trPr>
                        <w:tc>
                          <w:tcPr>
                            <w:tcW w:w="10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textDirection w:val="btLr"/>
                          </w:tcPr>
                          <w:p w:rsidR="003130A8" w:rsidRDefault="003130A8">
                            <w:pPr>
                              <w:pStyle w:val="aa"/>
                              <w:shd w:val="clear" w:color="auto" w:fill="auto"/>
                              <w:spacing w:line="295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2-й год реализации пр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екта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textDirection w:val="btLr"/>
                          </w:tcPr>
                          <w:p w:rsidR="003130A8" w:rsidRDefault="003130A8">
                            <w:pPr>
                              <w:pStyle w:val="aa"/>
                              <w:shd w:val="clear" w:color="auto" w:fill="auto"/>
                              <w:spacing w:line="295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3-й год реализации пр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екта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textDirection w:val="btLr"/>
                          </w:tcPr>
                          <w:p w:rsidR="003130A8" w:rsidRDefault="003130A8">
                            <w:pPr>
                              <w:pStyle w:val="aa"/>
                              <w:shd w:val="clear" w:color="auto" w:fill="auto"/>
                              <w:spacing w:line="295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4-й год реализации пр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екта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extDirection w:val="btLr"/>
                          </w:tcPr>
                          <w:p w:rsidR="003130A8" w:rsidRDefault="003130A8">
                            <w:pPr>
                              <w:pStyle w:val="aa"/>
                              <w:shd w:val="clear" w:color="auto" w:fill="auto"/>
                              <w:spacing w:line="295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5-й год реализации пр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екта</w:t>
                            </w:r>
                          </w:p>
                        </w:tc>
                      </w:tr>
                      <w:tr w:rsidR="003130A8">
                        <w:trPr>
                          <w:trHeight w:hRule="exact" w:val="518"/>
                        </w:trPr>
                        <w:tc>
                          <w:tcPr>
                            <w:tcW w:w="10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130A8">
                        <w:trPr>
                          <w:trHeight w:hRule="exact" w:val="518"/>
                        </w:trPr>
                        <w:tc>
                          <w:tcPr>
                            <w:tcW w:w="10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130A8">
                        <w:trPr>
                          <w:trHeight w:hRule="exact" w:val="605"/>
                        </w:trPr>
                        <w:tc>
                          <w:tcPr>
                            <w:tcW w:w="10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30A8" w:rsidRDefault="003130A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3130A8" w:rsidRDefault="003130A8" w:rsidP="003130A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0E9F" w:rsidRDefault="00FC0E9F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2E1A22" w:rsidTr="00D943DE">
        <w:tc>
          <w:tcPr>
            <w:tcW w:w="5070" w:type="dxa"/>
          </w:tcPr>
          <w:p w:rsidR="002E1A22" w:rsidRDefault="002E1A22" w:rsidP="007E79C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и Правительства Карачаево-Черкесской Республики,</w:t>
            </w:r>
          </w:p>
          <w:p w:rsidR="002E1A22" w:rsidRDefault="002E1A22" w:rsidP="007E79C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документационного</w:t>
            </w:r>
          </w:p>
          <w:p w:rsidR="002E1A22" w:rsidRPr="007318C6" w:rsidRDefault="002E1A22" w:rsidP="007E79C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Главы и Правительства Карачаево-Черкесской Республики</w:t>
            </w:r>
          </w:p>
        </w:tc>
        <w:tc>
          <w:tcPr>
            <w:tcW w:w="5244" w:type="dxa"/>
          </w:tcPr>
          <w:p w:rsidR="002E1A22" w:rsidRDefault="002E1A22" w:rsidP="007E79CD">
            <w:pPr>
              <w:pStyle w:val="ConsPlusNormal"/>
              <w:jc w:val="right"/>
              <w:rPr>
                <w:rFonts w:hAnsi="Times New Roman"/>
                <w:sz w:val="28"/>
                <w:szCs w:val="28"/>
              </w:rPr>
            </w:pPr>
          </w:p>
          <w:p w:rsidR="002E1A22" w:rsidRDefault="002E1A22" w:rsidP="007E79CD">
            <w:pPr>
              <w:pStyle w:val="ConsPlusNormal"/>
              <w:jc w:val="right"/>
              <w:rPr>
                <w:rFonts w:hAnsi="Times New Roman"/>
                <w:sz w:val="28"/>
                <w:szCs w:val="28"/>
              </w:rPr>
            </w:pPr>
          </w:p>
          <w:p w:rsidR="002E1A22" w:rsidRDefault="002E1A22" w:rsidP="007E79CD">
            <w:pPr>
              <w:pStyle w:val="ConsPlusNormal"/>
              <w:jc w:val="right"/>
              <w:rPr>
                <w:rFonts w:hAnsi="Times New Roman"/>
                <w:sz w:val="28"/>
                <w:szCs w:val="28"/>
              </w:rPr>
            </w:pPr>
          </w:p>
          <w:p w:rsidR="002E1A22" w:rsidRDefault="002E1A22" w:rsidP="007E79CD">
            <w:pPr>
              <w:pStyle w:val="ConsPlusNormal"/>
              <w:jc w:val="right"/>
              <w:rPr>
                <w:rFonts w:hAnsi="Times New Roman"/>
                <w:sz w:val="28"/>
                <w:szCs w:val="28"/>
              </w:rPr>
            </w:pPr>
          </w:p>
          <w:p w:rsidR="002E1A22" w:rsidRDefault="002E1A22" w:rsidP="00D943DE">
            <w:pPr>
              <w:pStyle w:val="ConsPlusNormal"/>
              <w:rPr>
                <w:rFonts w:hAnsi="Times New Roman"/>
                <w:sz w:val="28"/>
                <w:szCs w:val="28"/>
              </w:rPr>
            </w:pPr>
          </w:p>
          <w:p w:rsidR="00D943DE" w:rsidRDefault="00D943DE" w:rsidP="00D943DE">
            <w:pPr>
              <w:pStyle w:val="ConsPlusNormal"/>
              <w:rPr>
                <w:rFonts w:hAnsi="Times New Roman"/>
                <w:sz w:val="28"/>
                <w:szCs w:val="28"/>
              </w:rPr>
            </w:pPr>
          </w:p>
          <w:p w:rsidR="002E1A22" w:rsidRDefault="002E1A22" w:rsidP="007E79C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Ф.Я. Астежева</w:t>
            </w:r>
          </w:p>
        </w:tc>
      </w:tr>
      <w:tr w:rsidR="002E1A22" w:rsidTr="00D943DE">
        <w:tc>
          <w:tcPr>
            <w:tcW w:w="5070" w:type="dxa"/>
          </w:tcPr>
          <w:p w:rsidR="002E1A22" w:rsidRDefault="002E1A22" w:rsidP="007E7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A22" w:rsidRDefault="002E1A22" w:rsidP="007E79C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</w:t>
            </w:r>
          </w:p>
          <w:p w:rsidR="002E1A22" w:rsidRDefault="002E1A22" w:rsidP="007E7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Республики       </w:t>
            </w:r>
          </w:p>
        </w:tc>
        <w:tc>
          <w:tcPr>
            <w:tcW w:w="5244" w:type="dxa"/>
          </w:tcPr>
          <w:p w:rsidR="002E1A22" w:rsidRDefault="002E1A22" w:rsidP="007E79CD">
            <w:pPr>
              <w:pStyle w:val="ConsPlusNormal"/>
              <w:jc w:val="right"/>
              <w:rPr>
                <w:rFonts w:hAnsi="Times New Roman"/>
                <w:sz w:val="28"/>
                <w:szCs w:val="28"/>
              </w:rPr>
            </w:pPr>
          </w:p>
          <w:p w:rsidR="002E1A22" w:rsidRDefault="002E1A22" w:rsidP="007E79CD">
            <w:pPr>
              <w:pStyle w:val="ConsPlusNormal"/>
              <w:jc w:val="right"/>
              <w:rPr>
                <w:rFonts w:hAnsi="Times New Roman"/>
                <w:sz w:val="28"/>
                <w:szCs w:val="28"/>
              </w:rPr>
            </w:pPr>
          </w:p>
          <w:p w:rsidR="002E1A22" w:rsidRDefault="002E1A22" w:rsidP="007E79CD">
            <w:pPr>
              <w:pStyle w:val="ConsPlusNormal"/>
              <w:jc w:val="right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А.А. Боташев</w:t>
            </w:r>
          </w:p>
        </w:tc>
      </w:tr>
    </w:tbl>
    <w:p w:rsidR="003130A8" w:rsidRDefault="003130A8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C13335" w:rsidRDefault="00C13335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2E1A22" w:rsidRPr="002E1A22" w:rsidRDefault="002E1A22" w:rsidP="002E1A22">
      <w:pPr>
        <w:spacing w:after="0" w:line="240" w:lineRule="auto"/>
        <w:ind w:left="3402" w:firstLine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1A22">
        <w:rPr>
          <w:rFonts w:ascii="Times New Roman" w:hAnsi="Times New Roman" w:cs="Times New Roman"/>
          <w:bCs/>
          <w:sz w:val="28"/>
          <w:szCs w:val="28"/>
        </w:rPr>
        <w:lastRenderedPageBreak/>
        <w:t>Прило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2E1A22">
        <w:rPr>
          <w:rFonts w:ascii="Times New Roman" w:hAnsi="Times New Roman" w:cs="Times New Roman"/>
          <w:bCs/>
          <w:sz w:val="28"/>
          <w:szCs w:val="28"/>
        </w:rPr>
        <w:t xml:space="preserve">ение 3 </w:t>
      </w:r>
    </w:p>
    <w:p w:rsidR="003130A8" w:rsidRDefault="002E1A22" w:rsidP="002E1A22">
      <w:pPr>
        <w:spacing w:after="0" w:line="240" w:lineRule="auto"/>
        <w:ind w:left="8364"/>
        <w:rPr>
          <w:rFonts w:ascii="Times New Roman" w:hAnsi="Times New Roman" w:cs="Times New Roman"/>
          <w:bCs/>
          <w:sz w:val="28"/>
          <w:szCs w:val="28"/>
        </w:rPr>
      </w:pPr>
      <w:r w:rsidRPr="002E1A22"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2E1A22" w:rsidRDefault="002E1A22" w:rsidP="002E1A22">
      <w:pPr>
        <w:spacing w:after="0" w:line="240" w:lineRule="auto"/>
        <w:ind w:left="8364"/>
        <w:rPr>
          <w:rFonts w:ascii="Times New Roman" w:hAnsi="Times New Roman" w:cs="Times New Roman"/>
          <w:bCs/>
          <w:sz w:val="28"/>
          <w:szCs w:val="28"/>
        </w:rPr>
      </w:pPr>
    </w:p>
    <w:p w:rsidR="002E1A22" w:rsidRPr="002E1A22" w:rsidRDefault="002E1A22" w:rsidP="002E1A22">
      <w:pPr>
        <w:spacing w:after="0" w:line="240" w:lineRule="auto"/>
        <w:ind w:left="8364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5"/>
        <w:gridCol w:w="4954"/>
        <w:gridCol w:w="2692"/>
        <w:gridCol w:w="1056"/>
      </w:tblGrid>
      <w:tr w:rsidR="003130A8" w:rsidRPr="0039549C" w:rsidTr="007E79CD">
        <w:trPr>
          <w:gridAfter w:val="1"/>
          <w:wAfter w:w="1056" w:type="dxa"/>
        </w:trPr>
        <w:tc>
          <w:tcPr>
            <w:tcW w:w="9071" w:type="dxa"/>
            <w:gridSpan w:val="3"/>
          </w:tcPr>
          <w:p w:rsidR="003130A8" w:rsidRPr="002E1A22" w:rsidRDefault="003130A8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A22">
              <w:rPr>
                <w:rFonts w:ascii="Times New Roman" w:hAnsi="Times New Roman" w:cs="Times New Roman"/>
                <w:sz w:val="28"/>
                <w:szCs w:val="28"/>
              </w:rPr>
              <w:t xml:space="preserve">С П Р А В К А </w:t>
            </w:r>
          </w:p>
          <w:p w:rsidR="002E1A22" w:rsidRPr="002E1A22" w:rsidRDefault="002E1A22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A8" w:rsidRPr="0039549C" w:rsidRDefault="003130A8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A22">
              <w:rPr>
                <w:rFonts w:ascii="Times New Roman" w:hAnsi="Times New Roman" w:cs="Times New Roman"/>
                <w:sz w:val="28"/>
                <w:szCs w:val="28"/>
              </w:rPr>
              <w:t>о соответствии заявителя требованиям</w:t>
            </w:r>
            <w:r w:rsidRPr="002E1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порядка </w:t>
            </w:r>
            <w:r w:rsidRPr="002E1A22">
              <w:rPr>
                <w:rFonts w:ascii="Times New Roman" w:hAnsi="Times New Roman" w:cs="Times New Roman"/>
                <w:sz w:val="28"/>
                <w:szCs w:val="28"/>
              </w:rPr>
              <w:t>проведения конкурсного отбора проектов развития сельского туризма</w:t>
            </w:r>
          </w:p>
        </w:tc>
      </w:tr>
      <w:tr w:rsidR="003130A8" w:rsidRPr="0039549C" w:rsidTr="00346023">
        <w:tc>
          <w:tcPr>
            <w:tcW w:w="10127" w:type="dxa"/>
            <w:gridSpan w:val="4"/>
          </w:tcPr>
          <w:p w:rsidR="003130A8" w:rsidRPr="0039549C" w:rsidRDefault="003130A8" w:rsidP="007E79C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49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39549C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9549C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Правилами предоставления и распределения субсидий из федерального бюджета бюджетам субъектов Российской Федерации на развитие сельского туризма, </w:t>
            </w:r>
            <w:r w:rsidRPr="0039549C">
              <w:rPr>
                <w:rFonts w:ascii="Times New Roman" w:hAnsi="Times New Roman" w:cs="Times New Roman"/>
                <w:bCs/>
                <w:sz w:val="28"/>
                <w:szCs w:val="28"/>
              </w:rPr>
              <w:t>приведенны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</w:t>
            </w:r>
            <w:r w:rsidRPr="00395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приложении №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 717 (Собрание законодательства Российской Федерации, 2012, № 32, ст. 4549; 2021, № 52, ст. 9146) (далее соответственно – Правила, Государственная программа)</w:t>
            </w:r>
            <w:r w:rsidRPr="0039549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3130A8" w:rsidRPr="0039549C" w:rsidTr="007E79CD">
        <w:trPr>
          <w:gridAfter w:val="1"/>
          <w:wAfter w:w="1056" w:type="dxa"/>
        </w:trPr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3130A8" w:rsidRPr="0039549C" w:rsidRDefault="003130A8" w:rsidP="007E79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0A8" w:rsidRPr="0039549C" w:rsidTr="007E79CD">
        <w:trPr>
          <w:gridAfter w:val="1"/>
          <w:wAfter w:w="1056" w:type="dxa"/>
        </w:trPr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3130A8" w:rsidRPr="003130A8" w:rsidRDefault="003130A8" w:rsidP="007E79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3130A8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(наименование юридического лица или фамилия, имя, отчество (при наличии) индивидуального предпринимателя – заявителя)</w:t>
            </w:r>
          </w:p>
        </w:tc>
      </w:tr>
      <w:tr w:rsidR="003130A8" w:rsidRPr="0039549C" w:rsidTr="007E79CD">
        <w:trPr>
          <w:gridAfter w:val="1"/>
          <w:wAfter w:w="1056" w:type="dxa"/>
        </w:trPr>
        <w:tc>
          <w:tcPr>
            <w:tcW w:w="1425" w:type="dxa"/>
            <w:vAlign w:val="bottom"/>
          </w:tcPr>
          <w:p w:rsidR="003130A8" w:rsidRPr="003130A8" w:rsidRDefault="003130A8" w:rsidP="007E79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30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лице </w:t>
            </w:r>
          </w:p>
        </w:tc>
        <w:tc>
          <w:tcPr>
            <w:tcW w:w="7646" w:type="dxa"/>
            <w:gridSpan w:val="2"/>
            <w:tcBorders>
              <w:bottom w:val="single" w:sz="4" w:space="0" w:color="auto"/>
            </w:tcBorders>
          </w:tcPr>
          <w:p w:rsidR="003130A8" w:rsidRPr="003130A8" w:rsidRDefault="003130A8" w:rsidP="007E79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30A8" w:rsidRPr="0039549C" w:rsidTr="007E79CD">
        <w:trPr>
          <w:gridAfter w:val="1"/>
          <w:wAfter w:w="1056" w:type="dxa"/>
        </w:trPr>
        <w:tc>
          <w:tcPr>
            <w:tcW w:w="1425" w:type="dxa"/>
          </w:tcPr>
          <w:p w:rsidR="003130A8" w:rsidRPr="003130A8" w:rsidRDefault="003130A8" w:rsidP="007E79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6" w:type="dxa"/>
            <w:gridSpan w:val="2"/>
            <w:tcBorders>
              <w:top w:val="single" w:sz="4" w:space="0" w:color="auto"/>
            </w:tcBorders>
          </w:tcPr>
          <w:p w:rsidR="003130A8" w:rsidRPr="003130A8" w:rsidRDefault="003130A8" w:rsidP="007E79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должности, фамилия, имя, отчество (при наличии) руководителя (лица, исполняющего обязанности руководителя) – заявителя)</w:t>
            </w:r>
          </w:p>
        </w:tc>
      </w:tr>
      <w:tr w:rsidR="003130A8" w:rsidRPr="0039549C" w:rsidTr="007E79CD">
        <w:trPr>
          <w:gridAfter w:val="1"/>
          <w:wAfter w:w="1056" w:type="dxa"/>
        </w:trPr>
        <w:tc>
          <w:tcPr>
            <w:tcW w:w="6379" w:type="dxa"/>
            <w:gridSpan w:val="2"/>
          </w:tcPr>
          <w:p w:rsidR="003130A8" w:rsidRPr="003130A8" w:rsidRDefault="003130A8" w:rsidP="007E79C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30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подтверждает, что по состоянию на 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130A8" w:rsidRPr="003130A8" w:rsidRDefault="003130A8" w:rsidP="007E79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30A8" w:rsidRPr="0039549C" w:rsidTr="007E79CD">
        <w:trPr>
          <w:gridAfter w:val="1"/>
          <w:wAfter w:w="1056" w:type="dxa"/>
        </w:trPr>
        <w:tc>
          <w:tcPr>
            <w:tcW w:w="6379" w:type="dxa"/>
            <w:gridSpan w:val="2"/>
          </w:tcPr>
          <w:p w:rsidR="003130A8" w:rsidRPr="003130A8" w:rsidRDefault="003130A8" w:rsidP="007E79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3130A8" w:rsidRPr="003130A8" w:rsidRDefault="003130A8" w:rsidP="007E79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(1-е число месяца,</w:t>
            </w:r>
            <w:r w:rsidRPr="003130A8" w:rsidDel="00545A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13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предшествующего месяцу подачи заявки)</w:t>
            </w:r>
          </w:p>
        </w:tc>
      </w:tr>
    </w:tbl>
    <w:p w:rsidR="002E1A22" w:rsidRPr="003130A8" w:rsidRDefault="002E1A22" w:rsidP="00F50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30A8" w:rsidRPr="0039549C" w:rsidRDefault="003130A8" w:rsidP="00346023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0A8">
        <w:rPr>
          <w:rFonts w:ascii="Times New Roman" w:hAnsi="Times New Roman" w:cs="Times New Roman"/>
          <w:color w:val="000000"/>
          <w:sz w:val="28"/>
          <w:szCs w:val="28"/>
        </w:rPr>
        <w:t>1. Заявитель является сельскохозяйственным товаропроизводителем (за исключением личных подсобных хозяйств), относящимся к категории «малое предприятие» или «ми</w:t>
      </w:r>
      <w:r w:rsidR="00346023">
        <w:rPr>
          <w:rFonts w:ascii="Times New Roman" w:hAnsi="Times New Roman" w:cs="Times New Roman"/>
          <w:color w:val="000000"/>
          <w:sz w:val="28"/>
          <w:szCs w:val="28"/>
        </w:rPr>
        <w:t xml:space="preserve">кропредприятие» в соответствии </w:t>
      </w:r>
      <w:r w:rsidRPr="003130A8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24 июля 2007 </w:t>
      </w:r>
      <w:r w:rsidR="00346023">
        <w:rPr>
          <w:rFonts w:ascii="Times New Roman" w:hAnsi="Times New Roman" w:cs="Times New Roman"/>
          <w:color w:val="000000"/>
          <w:sz w:val="28"/>
          <w:szCs w:val="28"/>
        </w:rPr>
        <w:t xml:space="preserve">г. № 209-ФЗ «О развитии малого </w:t>
      </w:r>
      <w:r w:rsidRPr="003130A8">
        <w:rPr>
          <w:rFonts w:ascii="Times New Roman" w:hAnsi="Times New Roman" w:cs="Times New Roman"/>
          <w:color w:val="000000"/>
          <w:sz w:val="28"/>
          <w:szCs w:val="28"/>
        </w:rPr>
        <w:t xml:space="preserve">и среднего предпринимательства в Российской Федерации», зарегистрированным и осуществляющим деятельность на сельской территории или на территории сельской агломерации </w:t>
      </w:r>
      <w:r w:rsidR="00346023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39549C">
        <w:rPr>
          <w:rFonts w:ascii="Times New Roman" w:hAnsi="Times New Roman" w:cs="Times New Roman"/>
          <w:sz w:val="28"/>
          <w:szCs w:val="28"/>
        </w:rPr>
        <w:t>, обязующимся осуще</w:t>
      </w:r>
      <w:r w:rsidR="00346023">
        <w:rPr>
          <w:rFonts w:ascii="Times New Roman" w:hAnsi="Times New Roman" w:cs="Times New Roman"/>
          <w:sz w:val="28"/>
          <w:szCs w:val="28"/>
        </w:rPr>
        <w:t xml:space="preserve">ствлять деятельность в течение </w:t>
      </w:r>
      <w:r w:rsidRPr="0039549C">
        <w:rPr>
          <w:rFonts w:ascii="Times New Roman" w:hAnsi="Times New Roman" w:cs="Times New Roman"/>
          <w:sz w:val="28"/>
          <w:szCs w:val="28"/>
        </w:rPr>
        <w:t>не менее 5 лет на сельской территории или на территории сельской агломерации со дня получения гранта «Агротуризм» и достигнуть показателей деятельности, предусмотренных проектом развития сельского туризма.</w:t>
      </w:r>
    </w:p>
    <w:p w:rsidR="00111220" w:rsidRDefault="003130A8" w:rsidP="00346023">
      <w:pPr>
        <w:spacing w:after="0" w:line="240" w:lineRule="auto"/>
        <w:ind w:right="142" w:firstLine="709"/>
        <w:jc w:val="both"/>
        <w:rPr>
          <w:sz w:val="28"/>
          <w:szCs w:val="28"/>
        </w:rPr>
      </w:pPr>
      <w:r w:rsidRPr="0039549C">
        <w:rPr>
          <w:rFonts w:ascii="Times New Roman" w:hAnsi="Times New Roman" w:cs="Times New Roman"/>
          <w:sz w:val="28"/>
          <w:szCs w:val="28"/>
        </w:rPr>
        <w:t>2. </w:t>
      </w:r>
      <w:r w:rsidR="00346023" w:rsidRPr="00022041">
        <w:rPr>
          <w:sz w:val="28"/>
          <w:szCs w:val="28"/>
        </w:rPr>
        <w:t>заявитель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не</w:t>
      </w:r>
      <w:r w:rsidR="00346023" w:rsidRPr="00022041">
        <w:rPr>
          <w:sz w:val="28"/>
          <w:szCs w:val="28"/>
        </w:rPr>
        <w:t xml:space="preserve"> </w:t>
      </w:r>
      <w:r w:rsidR="00346023">
        <w:rPr>
          <w:sz w:val="28"/>
          <w:szCs w:val="28"/>
        </w:rPr>
        <w:t>является</w:t>
      </w:r>
      <w:r w:rsidR="00346023" w:rsidRPr="00022041">
        <w:rPr>
          <w:sz w:val="28"/>
          <w:szCs w:val="28"/>
        </w:rPr>
        <w:t xml:space="preserve"> </w:t>
      </w:r>
      <w:r w:rsidR="00346023">
        <w:rPr>
          <w:sz w:val="28"/>
          <w:szCs w:val="28"/>
        </w:rPr>
        <w:t>иностранным</w:t>
      </w:r>
      <w:r w:rsidR="00346023" w:rsidRPr="00022041">
        <w:rPr>
          <w:sz w:val="28"/>
          <w:szCs w:val="28"/>
        </w:rPr>
        <w:t xml:space="preserve"> </w:t>
      </w:r>
      <w:r w:rsidR="00346023">
        <w:rPr>
          <w:sz w:val="28"/>
          <w:szCs w:val="28"/>
        </w:rPr>
        <w:t>юридическим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лиц</w:t>
      </w:r>
      <w:r w:rsidR="00346023">
        <w:rPr>
          <w:sz w:val="28"/>
          <w:szCs w:val="28"/>
        </w:rPr>
        <w:t>ом</w:t>
      </w:r>
      <w:r w:rsidR="00346023" w:rsidRPr="00022041">
        <w:rPr>
          <w:sz w:val="28"/>
          <w:szCs w:val="28"/>
        </w:rPr>
        <w:t xml:space="preserve">, </w:t>
      </w:r>
      <w:r w:rsidR="00346023" w:rsidRPr="00022041">
        <w:rPr>
          <w:sz w:val="28"/>
          <w:szCs w:val="28"/>
        </w:rPr>
        <w:t>в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том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числе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местом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регистрации</w:t>
      </w:r>
      <w:r w:rsidR="00346023" w:rsidRPr="00022041">
        <w:rPr>
          <w:sz w:val="28"/>
          <w:szCs w:val="28"/>
        </w:rPr>
        <w:t xml:space="preserve"> </w:t>
      </w:r>
      <w:r w:rsidR="00346023">
        <w:rPr>
          <w:sz w:val="28"/>
          <w:szCs w:val="28"/>
        </w:rPr>
        <w:t>которого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является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государство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или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территория</w:t>
      </w:r>
      <w:r w:rsidR="00346023" w:rsidRPr="00022041">
        <w:rPr>
          <w:sz w:val="28"/>
          <w:szCs w:val="28"/>
        </w:rPr>
        <w:t xml:space="preserve">, </w:t>
      </w:r>
      <w:r w:rsidR="00346023" w:rsidRPr="00022041">
        <w:rPr>
          <w:sz w:val="28"/>
          <w:szCs w:val="28"/>
        </w:rPr>
        <w:t>включенные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в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утверждаемый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Министерством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финансов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Российской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Федерации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перечень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lastRenderedPageBreak/>
        <w:t>государств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и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территорий</w:t>
      </w:r>
      <w:r w:rsidR="00346023" w:rsidRPr="00022041">
        <w:rPr>
          <w:sz w:val="28"/>
          <w:szCs w:val="28"/>
        </w:rPr>
        <w:t xml:space="preserve">, </w:t>
      </w:r>
      <w:r w:rsidR="00346023" w:rsidRPr="00022041">
        <w:rPr>
          <w:sz w:val="28"/>
          <w:szCs w:val="28"/>
        </w:rPr>
        <w:t>используемых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для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промежуточного</w:t>
      </w:r>
      <w:r w:rsidR="00346023" w:rsidRPr="00022041">
        <w:rPr>
          <w:sz w:val="28"/>
          <w:szCs w:val="28"/>
        </w:rPr>
        <w:t xml:space="preserve"> (</w:t>
      </w:r>
      <w:r w:rsidR="00346023" w:rsidRPr="00022041">
        <w:rPr>
          <w:sz w:val="28"/>
          <w:szCs w:val="28"/>
        </w:rPr>
        <w:t>офшорного</w:t>
      </w:r>
      <w:r w:rsidR="00346023" w:rsidRPr="00022041">
        <w:rPr>
          <w:sz w:val="28"/>
          <w:szCs w:val="28"/>
        </w:rPr>
        <w:t xml:space="preserve">) </w:t>
      </w:r>
      <w:r w:rsidR="00346023" w:rsidRPr="00022041">
        <w:rPr>
          <w:sz w:val="28"/>
          <w:szCs w:val="28"/>
        </w:rPr>
        <w:t>владения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активами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в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Российской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Федерации</w:t>
      </w:r>
      <w:r w:rsidR="00346023" w:rsidRPr="00022041">
        <w:rPr>
          <w:sz w:val="28"/>
          <w:szCs w:val="28"/>
        </w:rPr>
        <w:t xml:space="preserve"> (</w:t>
      </w:r>
      <w:r w:rsidR="00346023" w:rsidRPr="00022041">
        <w:rPr>
          <w:sz w:val="28"/>
          <w:szCs w:val="28"/>
        </w:rPr>
        <w:t>далее</w:t>
      </w:r>
      <w:r w:rsidR="00346023" w:rsidRPr="00022041">
        <w:rPr>
          <w:sz w:val="28"/>
          <w:szCs w:val="28"/>
        </w:rPr>
        <w:t xml:space="preserve"> - </w:t>
      </w:r>
      <w:r w:rsidR="00346023" w:rsidRPr="00022041">
        <w:rPr>
          <w:sz w:val="28"/>
          <w:szCs w:val="28"/>
        </w:rPr>
        <w:t>офшорные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компании</w:t>
      </w:r>
      <w:r w:rsidR="00346023" w:rsidRPr="00022041">
        <w:rPr>
          <w:sz w:val="28"/>
          <w:szCs w:val="28"/>
        </w:rPr>
        <w:t xml:space="preserve">), </w:t>
      </w:r>
      <w:r w:rsidR="00346023" w:rsidRPr="00022041">
        <w:rPr>
          <w:sz w:val="28"/>
          <w:szCs w:val="28"/>
        </w:rPr>
        <w:t>а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также</w:t>
      </w:r>
      <w:r w:rsidR="00346023" w:rsidRPr="00022041">
        <w:rPr>
          <w:sz w:val="28"/>
          <w:szCs w:val="28"/>
        </w:rPr>
        <w:t xml:space="preserve"> </w:t>
      </w:r>
      <w:r w:rsidR="00346023">
        <w:rPr>
          <w:sz w:val="28"/>
          <w:szCs w:val="28"/>
        </w:rPr>
        <w:t>российским</w:t>
      </w:r>
      <w:r w:rsidR="00346023" w:rsidRPr="00022041">
        <w:rPr>
          <w:sz w:val="28"/>
          <w:szCs w:val="28"/>
        </w:rPr>
        <w:t xml:space="preserve"> </w:t>
      </w:r>
      <w:r w:rsidR="00346023">
        <w:rPr>
          <w:sz w:val="28"/>
          <w:szCs w:val="28"/>
        </w:rPr>
        <w:t>юридическим</w:t>
      </w:r>
      <w:r w:rsidR="00346023" w:rsidRPr="00022041">
        <w:rPr>
          <w:sz w:val="28"/>
          <w:szCs w:val="28"/>
        </w:rPr>
        <w:t xml:space="preserve"> </w:t>
      </w:r>
      <w:r w:rsidR="00346023">
        <w:rPr>
          <w:sz w:val="28"/>
          <w:szCs w:val="28"/>
        </w:rPr>
        <w:t>лицом</w:t>
      </w:r>
      <w:r w:rsidR="00346023" w:rsidRPr="00022041">
        <w:rPr>
          <w:sz w:val="28"/>
          <w:szCs w:val="28"/>
        </w:rPr>
        <w:t xml:space="preserve">, </w:t>
      </w:r>
      <w:r w:rsidR="00346023" w:rsidRPr="00022041">
        <w:rPr>
          <w:sz w:val="28"/>
          <w:szCs w:val="28"/>
        </w:rPr>
        <w:t>в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уставном</w:t>
      </w:r>
      <w:r w:rsidR="00346023" w:rsidRPr="00022041">
        <w:rPr>
          <w:sz w:val="28"/>
          <w:szCs w:val="28"/>
        </w:rPr>
        <w:t xml:space="preserve"> (</w:t>
      </w:r>
      <w:r w:rsidR="00346023" w:rsidRPr="00022041">
        <w:rPr>
          <w:sz w:val="28"/>
          <w:szCs w:val="28"/>
        </w:rPr>
        <w:t>складочном</w:t>
      </w:r>
      <w:r w:rsidR="00346023" w:rsidRPr="00022041">
        <w:rPr>
          <w:sz w:val="28"/>
          <w:szCs w:val="28"/>
        </w:rPr>
        <w:t xml:space="preserve">) </w:t>
      </w:r>
      <w:r w:rsidR="00346023" w:rsidRPr="00022041">
        <w:rPr>
          <w:sz w:val="28"/>
          <w:szCs w:val="28"/>
        </w:rPr>
        <w:t>капитале</w:t>
      </w:r>
      <w:r w:rsidR="00346023" w:rsidRPr="00022041">
        <w:rPr>
          <w:sz w:val="28"/>
          <w:szCs w:val="28"/>
        </w:rPr>
        <w:t xml:space="preserve"> </w:t>
      </w:r>
      <w:r w:rsidR="00346023">
        <w:rPr>
          <w:sz w:val="28"/>
          <w:szCs w:val="28"/>
        </w:rPr>
        <w:t>которого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доля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прямого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или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косвенного</w:t>
      </w:r>
      <w:r w:rsidR="00346023" w:rsidRPr="00022041">
        <w:rPr>
          <w:sz w:val="28"/>
          <w:szCs w:val="28"/>
        </w:rPr>
        <w:t xml:space="preserve"> (</w:t>
      </w:r>
      <w:r w:rsidR="00346023" w:rsidRPr="00022041">
        <w:rPr>
          <w:sz w:val="28"/>
          <w:szCs w:val="28"/>
        </w:rPr>
        <w:t>через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третьих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лиц</w:t>
      </w:r>
      <w:r w:rsidR="00346023" w:rsidRPr="00022041">
        <w:rPr>
          <w:sz w:val="28"/>
          <w:szCs w:val="28"/>
        </w:rPr>
        <w:t xml:space="preserve">) </w:t>
      </w:r>
      <w:r w:rsidR="00346023" w:rsidRPr="00022041">
        <w:rPr>
          <w:sz w:val="28"/>
          <w:szCs w:val="28"/>
        </w:rPr>
        <w:t>участия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офшорных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компаний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в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совокупности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превышает</w:t>
      </w:r>
      <w:r w:rsidR="00346023" w:rsidRPr="00022041">
        <w:rPr>
          <w:sz w:val="28"/>
          <w:szCs w:val="28"/>
        </w:rPr>
        <w:t xml:space="preserve"> 25 </w:t>
      </w:r>
      <w:r w:rsidR="00346023" w:rsidRPr="00022041">
        <w:rPr>
          <w:sz w:val="28"/>
          <w:szCs w:val="28"/>
        </w:rPr>
        <w:t>процентов</w:t>
      </w:r>
      <w:r w:rsidR="00346023" w:rsidRPr="00022041">
        <w:rPr>
          <w:sz w:val="28"/>
          <w:szCs w:val="28"/>
        </w:rPr>
        <w:t xml:space="preserve"> (</w:t>
      </w:r>
      <w:r w:rsidR="00346023" w:rsidRPr="00022041">
        <w:rPr>
          <w:sz w:val="28"/>
          <w:szCs w:val="28"/>
        </w:rPr>
        <w:t>если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иное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не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предусмотрено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законодательством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Российской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Федерации</w:t>
      </w:r>
      <w:r w:rsidR="00346023" w:rsidRPr="00022041">
        <w:rPr>
          <w:sz w:val="28"/>
          <w:szCs w:val="28"/>
        </w:rPr>
        <w:t xml:space="preserve">). </w:t>
      </w:r>
      <w:r w:rsidR="00346023" w:rsidRPr="00022041">
        <w:rPr>
          <w:sz w:val="28"/>
          <w:szCs w:val="28"/>
        </w:rPr>
        <w:t>При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расчете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доли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участия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офшорных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компаний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в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капитале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российских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юридических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лиц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не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учитывается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прямое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и</w:t>
      </w:r>
      <w:r w:rsidR="00346023" w:rsidRPr="00022041">
        <w:rPr>
          <w:sz w:val="28"/>
          <w:szCs w:val="28"/>
        </w:rPr>
        <w:t xml:space="preserve"> (</w:t>
      </w:r>
      <w:r w:rsidR="00346023" w:rsidRPr="00022041">
        <w:rPr>
          <w:sz w:val="28"/>
          <w:szCs w:val="28"/>
        </w:rPr>
        <w:t>или</w:t>
      </w:r>
      <w:r w:rsidR="00346023" w:rsidRPr="00022041">
        <w:rPr>
          <w:sz w:val="28"/>
          <w:szCs w:val="28"/>
        </w:rPr>
        <w:t xml:space="preserve">) </w:t>
      </w:r>
      <w:r w:rsidR="00346023" w:rsidRPr="00022041">
        <w:rPr>
          <w:sz w:val="28"/>
          <w:szCs w:val="28"/>
        </w:rPr>
        <w:t>косвенное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участие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офшорных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компаний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в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капитале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публичных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акционерных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обществ</w:t>
      </w:r>
      <w:r w:rsidR="00346023" w:rsidRPr="00022041">
        <w:rPr>
          <w:sz w:val="28"/>
          <w:szCs w:val="28"/>
        </w:rPr>
        <w:t xml:space="preserve"> (</w:t>
      </w:r>
      <w:r w:rsidR="00346023" w:rsidRPr="00022041">
        <w:rPr>
          <w:sz w:val="28"/>
          <w:szCs w:val="28"/>
        </w:rPr>
        <w:t>в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том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числе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со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статусом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международной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компании</w:t>
      </w:r>
      <w:r w:rsidR="00346023" w:rsidRPr="00022041">
        <w:rPr>
          <w:sz w:val="28"/>
          <w:szCs w:val="28"/>
        </w:rPr>
        <w:t xml:space="preserve">), </w:t>
      </w:r>
      <w:r w:rsidR="00346023" w:rsidRPr="00022041">
        <w:rPr>
          <w:sz w:val="28"/>
          <w:szCs w:val="28"/>
        </w:rPr>
        <w:t>акции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которых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обращаются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на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организованных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торгах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в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Российской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Федерации</w:t>
      </w:r>
      <w:r w:rsidR="00346023" w:rsidRPr="00022041">
        <w:rPr>
          <w:sz w:val="28"/>
          <w:szCs w:val="28"/>
        </w:rPr>
        <w:t xml:space="preserve">, </w:t>
      </w:r>
      <w:r w:rsidR="00346023" w:rsidRPr="00022041">
        <w:rPr>
          <w:sz w:val="28"/>
          <w:szCs w:val="28"/>
        </w:rPr>
        <w:t>а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также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косвенное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участие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таких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офшорных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компаний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в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капитале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других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российских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юридических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лиц</w:t>
      </w:r>
      <w:r w:rsidR="00346023" w:rsidRPr="00022041">
        <w:rPr>
          <w:sz w:val="28"/>
          <w:szCs w:val="28"/>
        </w:rPr>
        <w:t xml:space="preserve">, </w:t>
      </w:r>
      <w:r w:rsidR="00346023" w:rsidRPr="00022041">
        <w:rPr>
          <w:sz w:val="28"/>
          <w:szCs w:val="28"/>
        </w:rPr>
        <w:t>реализованное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через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участие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в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капитале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указанных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публичных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акционерных</w:t>
      </w:r>
      <w:r w:rsidR="00346023" w:rsidRPr="00022041">
        <w:rPr>
          <w:sz w:val="28"/>
          <w:szCs w:val="28"/>
        </w:rPr>
        <w:t xml:space="preserve"> </w:t>
      </w:r>
      <w:r w:rsidR="00346023" w:rsidRPr="00022041">
        <w:rPr>
          <w:sz w:val="28"/>
          <w:szCs w:val="28"/>
        </w:rPr>
        <w:t>обществ</w:t>
      </w:r>
      <w:r w:rsidR="00346023" w:rsidRPr="00022041">
        <w:rPr>
          <w:sz w:val="28"/>
          <w:szCs w:val="28"/>
        </w:rPr>
        <w:t>;</w:t>
      </w:r>
    </w:p>
    <w:p w:rsidR="003130A8" w:rsidRPr="0039549C" w:rsidRDefault="003130A8" w:rsidP="00346023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49C">
        <w:rPr>
          <w:rFonts w:ascii="Times New Roman" w:hAnsi="Times New Roman" w:cs="Times New Roman"/>
          <w:sz w:val="28"/>
          <w:szCs w:val="28"/>
        </w:rPr>
        <w:t>3. Заявитель является гражданином Российской Федерации (указывается в отношении заявителей, являющихся индивидуальными предпринимателями).</w:t>
      </w:r>
    </w:p>
    <w:p w:rsidR="003130A8" w:rsidRPr="0039549C" w:rsidRDefault="003130A8" w:rsidP="003130A8">
      <w:pPr>
        <w:pStyle w:val="ConsPlusNormal"/>
        <w:ind w:firstLine="709"/>
        <w:jc w:val="both"/>
        <w:rPr>
          <w:rFonts w:hAnsi="Times New Roman"/>
          <w:sz w:val="28"/>
          <w:szCs w:val="28"/>
        </w:rPr>
      </w:pPr>
      <w:r w:rsidRPr="0039549C">
        <w:rPr>
          <w:rFonts w:hAnsi="Times New Roman"/>
          <w:sz w:val="28"/>
          <w:szCs w:val="28"/>
        </w:rPr>
        <w:t>4. С заявителем ранее не расторгались соглашения о предоставлении субсидий (грантов) в рамках Государственной программы и (или) иных государственных программ Росс</w:t>
      </w:r>
      <w:r w:rsidR="00346023">
        <w:rPr>
          <w:rFonts w:hAnsi="Times New Roman"/>
          <w:sz w:val="28"/>
          <w:szCs w:val="28"/>
        </w:rPr>
        <w:t xml:space="preserve">ийской Федерации, направленных </w:t>
      </w:r>
      <w:r w:rsidRPr="0039549C">
        <w:rPr>
          <w:rFonts w:hAnsi="Times New Roman"/>
          <w:sz w:val="28"/>
          <w:szCs w:val="28"/>
        </w:rPr>
        <w:t>на развитие сельского хозяйства Российской Федерации.</w:t>
      </w:r>
    </w:p>
    <w:p w:rsidR="003130A8" w:rsidRPr="0039549C" w:rsidRDefault="003130A8" w:rsidP="003130A8">
      <w:pPr>
        <w:pStyle w:val="ConsPlusNormal"/>
        <w:ind w:firstLine="709"/>
        <w:jc w:val="both"/>
        <w:rPr>
          <w:rFonts w:hAnsi="Times New Roman"/>
          <w:bCs/>
          <w:sz w:val="28"/>
          <w:szCs w:val="28"/>
        </w:rPr>
      </w:pPr>
      <w:r w:rsidRPr="0039549C">
        <w:rPr>
          <w:rFonts w:hAnsi="Times New Roman"/>
          <w:sz w:val="28"/>
          <w:szCs w:val="28"/>
        </w:rPr>
        <w:t>5. </w:t>
      </w:r>
      <w:r w:rsidRPr="0039549C">
        <w:rPr>
          <w:rFonts w:hAnsi="Times New Roman"/>
          <w:bCs/>
          <w:sz w:val="28"/>
          <w:szCs w:val="28"/>
        </w:rPr>
        <w:t>У заявителя имеется земельн</w:t>
      </w:r>
      <w:r w:rsidR="00346023">
        <w:rPr>
          <w:rFonts w:hAnsi="Times New Roman"/>
          <w:bCs/>
          <w:sz w:val="28"/>
          <w:szCs w:val="28"/>
        </w:rPr>
        <w:t xml:space="preserve">ый участок (земельные участки) </w:t>
      </w:r>
      <w:r w:rsidRPr="0039549C">
        <w:rPr>
          <w:rFonts w:hAnsi="Times New Roman"/>
          <w:bCs/>
          <w:sz w:val="28"/>
          <w:szCs w:val="28"/>
        </w:rPr>
        <w:t xml:space="preserve">в собственности и (или) в пользовании </w:t>
      </w:r>
      <w:r w:rsidRPr="0039549C">
        <w:rPr>
          <w:rFonts w:hAnsi="Times New Roman"/>
          <w:sz w:val="28"/>
          <w:szCs w:val="28"/>
        </w:rPr>
        <w:t>на срок не менее 5 лет, на котором (которых) запланирована реализация прое</w:t>
      </w:r>
      <w:r w:rsidR="00346023">
        <w:rPr>
          <w:rFonts w:hAnsi="Times New Roman"/>
          <w:sz w:val="28"/>
          <w:szCs w:val="28"/>
        </w:rPr>
        <w:t xml:space="preserve">кта развития сельского туризма </w:t>
      </w:r>
      <w:r w:rsidRPr="0039549C">
        <w:rPr>
          <w:rFonts w:hAnsi="Times New Roman"/>
          <w:sz w:val="28"/>
          <w:szCs w:val="28"/>
        </w:rPr>
        <w:t xml:space="preserve">и </w:t>
      </w:r>
      <w:r w:rsidRPr="0039549C">
        <w:rPr>
          <w:rFonts w:hAnsi="Times New Roman"/>
          <w:bCs/>
          <w:sz w:val="28"/>
          <w:szCs w:val="28"/>
        </w:rPr>
        <w:t>вид разрешенного использования которого (которых) соответствует плану реализации проекта развития сельского туризма.</w:t>
      </w:r>
    </w:p>
    <w:p w:rsidR="003130A8" w:rsidRPr="0039549C" w:rsidRDefault="003130A8" w:rsidP="003130A8">
      <w:pPr>
        <w:pStyle w:val="ConsPlusNormal"/>
        <w:ind w:firstLine="709"/>
        <w:jc w:val="both"/>
        <w:rPr>
          <w:rFonts w:hAnsi="Times New Roman"/>
          <w:sz w:val="28"/>
          <w:szCs w:val="28"/>
        </w:rPr>
      </w:pPr>
      <w:r w:rsidRPr="0039549C">
        <w:rPr>
          <w:rFonts w:hAnsi="Times New Roman"/>
          <w:bCs/>
          <w:sz w:val="28"/>
          <w:szCs w:val="28"/>
        </w:rPr>
        <w:t>6. </w:t>
      </w:r>
      <w:r w:rsidRPr="0039549C">
        <w:rPr>
          <w:rFonts w:hAnsi="Times New Roman"/>
          <w:sz w:val="28"/>
          <w:szCs w:val="28"/>
        </w:rPr>
        <w:t>Заявитель не находится в процессе реорганизации (за исключением реорганизации в форме присоединения к заявителю,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 (указывается в отношении заявителей, являющихся юридическим лицом).</w:t>
      </w:r>
    </w:p>
    <w:p w:rsidR="003130A8" w:rsidRPr="0039549C" w:rsidRDefault="003130A8" w:rsidP="003130A8">
      <w:pPr>
        <w:pStyle w:val="ConsPlusNormal"/>
        <w:ind w:firstLine="709"/>
        <w:jc w:val="both"/>
        <w:rPr>
          <w:rFonts w:hAnsi="Times New Roman"/>
          <w:sz w:val="28"/>
          <w:szCs w:val="28"/>
        </w:rPr>
      </w:pPr>
      <w:r w:rsidRPr="0039549C">
        <w:rPr>
          <w:rFonts w:hAnsi="Times New Roman"/>
          <w:sz w:val="28"/>
          <w:szCs w:val="28"/>
        </w:rPr>
        <w:t>7. Заявитель не прекратил деятельность в качестве индивидуального предпринимателя (указывается в отношении заявителей, являющихся индивидуальными предпринимателями).</w:t>
      </w:r>
    </w:p>
    <w:p w:rsidR="00346023" w:rsidRDefault="003130A8" w:rsidP="00313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49C">
        <w:rPr>
          <w:rFonts w:ascii="Times New Roman" w:hAnsi="Times New Roman" w:cs="Times New Roman"/>
          <w:sz w:val="28"/>
          <w:szCs w:val="28"/>
        </w:rPr>
        <w:t xml:space="preserve">8. </w:t>
      </w:r>
      <w:r w:rsidR="00346023" w:rsidRPr="00346023">
        <w:rPr>
          <w:rFonts w:ascii="Times New Roman" w:hAnsi="Times New Roman" w:cs="Times New Roman"/>
          <w:sz w:val="28"/>
          <w:szCs w:val="28"/>
        </w:rPr>
        <w:t xml:space="preserve">У заявителя по состоянию на </w:t>
      </w:r>
      <w:r w:rsidR="00111220">
        <w:rPr>
          <w:rFonts w:ascii="Times New Roman" w:hAnsi="Times New Roman" w:cs="Times New Roman"/>
          <w:sz w:val="28"/>
          <w:szCs w:val="28"/>
        </w:rPr>
        <w:t>1-ое число месяца, предшествующего</w:t>
      </w:r>
      <w:r w:rsidR="00346023" w:rsidRPr="00346023">
        <w:rPr>
          <w:rFonts w:ascii="Times New Roman" w:hAnsi="Times New Roman" w:cs="Times New Roman"/>
          <w:sz w:val="28"/>
          <w:szCs w:val="28"/>
        </w:rPr>
        <w:t xml:space="preserve"> дате подачи документов в </w:t>
      </w:r>
      <w:r w:rsidR="00B5599F">
        <w:rPr>
          <w:rFonts w:ascii="Times New Roman" w:hAnsi="Times New Roman" w:cs="Times New Roman"/>
          <w:sz w:val="28"/>
          <w:szCs w:val="28"/>
        </w:rPr>
        <w:t>Министерство сельского хозяйства Карачаево-Черкесской Республики</w:t>
      </w:r>
      <w:r w:rsidR="00346023" w:rsidRPr="00346023">
        <w:rPr>
          <w:rFonts w:ascii="Times New Roman" w:hAnsi="Times New Roman" w:cs="Times New Roman"/>
          <w:sz w:val="28"/>
          <w:szCs w:val="28"/>
        </w:rPr>
        <w:t xml:space="preserve"> для участия в отборе не более чем на 20 календарных дней,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руб.</w:t>
      </w:r>
    </w:p>
    <w:p w:rsidR="003130A8" w:rsidRPr="0039549C" w:rsidRDefault="003130A8" w:rsidP="00313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49C">
        <w:rPr>
          <w:rFonts w:ascii="Times New Roman" w:hAnsi="Times New Roman" w:cs="Times New Roman"/>
          <w:sz w:val="28"/>
          <w:szCs w:val="28"/>
        </w:rPr>
        <w:t xml:space="preserve">9. У заявителя по состоянию на 1-е число месяца, предшествующего месяцу подачи заявки в уполномоченный орган, отсутствуют просроченная задолженность по возврату в федеральный бюджет субсидии, бюджетных инвестиций, </w:t>
      </w:r>
      <w:r w:rsidRPr="0039549C">
        <w:rPr>
          <w:rFonts w:ascii="Times New Roman" w:hAnsi="Times New Roman" w:cs="Times New Roman"/>
          <w:sz w:val="28"/>
          <w:szCs w:val="28"/>
        </w:rPr>
        <w:lastRenderedPageBreak/>
        <w:t>предоставленных в том числе в соответствии с иными правовыми актами, а также иная просроченная задолженность перед Российской Федерацией.</w:t>
      </w:r>
    </w:p>
    <w:p w:rsidR="003130A8" w:rsidRDefault="003130A8" w:rsidP="0031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22" w:rsidRDefault="002E1A22" w:rsidP="0031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A22" w:rsidRPr="0039549C" w:rsidRDefault="002E1A22" w:rsidP="00313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130A8" w:rsidRPr="0039549C" w:rsidTr="007E79CD">
        <w:tc>
          <w:tcPr>
            <w:tcW w:w="3115" w:type="dxa"/>
          </w:tcPr>
          <w:p w:rsidR="003130A8" w:rsidRPr="0039549C" w:rsidRDefault="003130A8" w:rsidP="007E79CD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Заявитель/уполномоченное лицо заявителя</w:t>
            </w: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30A8" w:rsidRPr="0039549C" w:rsidTr="007E79CD">
        <w:tc>
          <w:tcPr>
            <w:tcW w:w="3115" w:type="dxa"/>
          </w:tcPr>
          <w:p w:rsidR="003130A8" w:rsidRPr="0039549C" w:rsidRDefault="003130A8" w:rsidP="007E79CD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 xml:space="preserve">(фамилия, имя, отчество </w:t>
            </w:r>
          </w:p>
          <w:p w:rsidR="003130A8" w:rsidRPr="0039549C" w:rsidRDefault="003130A8" w:rsidP="007E79CD">
            <w:pPr>
              <w:ind w:right="398"/>
              <w:jc w:val="center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center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15" w:type="dxa"/>
          </w:tcPr>
          <w:p w:rsidR="003130A8" w:rsidRPr="0039549C" w:rsidRDefault="003130A8" w:rsidP="007E79CD">
            <w:pPr>
              <w:tabs>
                <w:tab w:val="left" w:pos="634"/>
              </w:tabs>
              <w:jc w:val="center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расшифровка</w:t>
            </w:r>
          </w:p>
        </w:tc>
      </w:tr>
      <w:tr w:rsidR="003130A8" w:rsidRPr="0039549C" w:rsidTr="007E79CD">
        <w:tc>
          <w:tcPr>
            <w:tcW w:w="3115" w:type="dxa"/>
          </w:tcPr>
          <w:p w:rsidR="003130A8" w:rsidRPr="0039549C" w:rsidRDefault="003130A8" w:rsidP="007E7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0A8" w:rsidRPr="0039549C" w:rsidTr="007E79CD">
        <w:tc>
          <w:tcPr>
            <w:tcW w:w="3115" w:type="dxa"/>
          </w:tcPr>
          <w:p w:rsidR="003130A8" w:rsidRPr="0039549C" w:rsidRDefault="003130A8" w:rsidP="007E79CD">
            <w:pPr>
              <w:jc w:val="center"/>
              <w:rPr>
                <w:rFonts w:ascii="Times New Roman" w:hAnsi="Times New Roman" w:cs="Times New Roman"/>
              </w:rPr>
            </w:pPr>
          </w:p>
          <w:p w:rsidR="003130A8" w:rsidRPr="0039549C" w:rsidRDefault="003130A8" w:rsidP="007E79CD">
            <w:pPr>
              <w:jc w:val="center"/>
              <w:rPr>
                <w:rFonts w:ascii="Times New Roman" w:hAnsi="Times New Roman" w:cs="Times New Roman"/>
              </w:rPr>
            </w:pPr>
          </w:p>
          <w:p w:rsidR="003130A8" w:rsidRPr="0039549C" w:rsidRDefault="003130A8" w:rsidP="007E7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center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М.П. (при наличии)</w:t>
            </w:r>
          </w:p>
        </w:tc>
      </w:tr>
      <w:tr w:rsidR="003130A8" w:rsidRPr="0039549C" w:rsidTr="007E79CD">
        <w:tc>
          <w:tcPr>
            <w:tcW w:w="3115" w:type="dxa"/>
          </w:tcPr>
          <w:p w:rsidR="003130A8" w:rsidRPr="0039549C" w:rsidRDefault="00346023" w:rsidP="007E79CD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Министр сельского хозяйства Карачаево-Черкесской Республики</w:t>
            </w:r>
          </w:p>
          <w:p w:rsidR="003130A8" w:rsidRPr="0039549C" w:rsidRDefault="002E1A22" w:rsidP="002E1A22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(лицо, исполняющее обязанности Министра сельского хозяйства Карачаево-Черкесской Республики</w:t>
            </w:r>
            <w:r w:rsidR="003130A8" w:rsidRPr="003954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30A8" w:rsidRPr="0039549C" w:rsidTr="007E79CD">
        <w:tc>
          <w:tcPr>
            <w:tcW w:w="3115" w:type="dxa"/>
          </w:tcPr>
          <w:p w:rsidR="003130A8" w:rsidRPr="0039549C" w:rsidRDefault="003130A8" w:rsidP="007E7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30A8" w:rsidRPr="0039549C" w:rsidTr="007E79CD">
        <w:tc>
          <w:tcPr>
            <w:tcW w:w="3115" w:type="dxa"/>
          </w:tcPr>
          <w:p w:rsidR="003130A8" w:rsidRPr="0039549C" w:rsidRDefault="003130A8" w:rsidP="007E79CD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 xml:space="preserve">(фамилия, имя, отчество </w:t>
            </w:r>
          </w:p>
          <w:p w:rsidR="003130A8" w:rsidRPr="0039549C" w:rsidRDefault="003130A8" w:rsidP="007E79CD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center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center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расшифровка</w:t>
            </w:r>
          </w:p>
        </w:tc>
      </w:tr>
      <w:tr w:rsidR="003130A8" w:rsidRPr="0039549C" w:rsidTr="007E79CD">
        <w:tc>
          <w:tcPr>
            <w:tcW w:w="3115" w:type="dxa"/>
          </w:tcPr>
          <w:p w:rsidR="003130A8" w:rsidRPr="0039549C" w:rsidRDefault="003130A8" w:rsidP="007E79CD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0A8" w:rsidRPr="0039549C" w:rsidTr="007E79CD">
        <w:tc>
          <w:tcPr>
            <w:tcW w:w="3115" w:type="dxa"/>
          </w:tcPr>
          <w:p w:rsidR="003130A8" w:rsidRPr="0039549C" w:rsidRDefault="003130A8" w:rsidP="007E7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130A8" w:rsidRPr="0039549C" w:rsidRDefault="003130A8" w:rsidP="007E79CD">
            <w:pPr>
              <w:ind w:left="361"/>
              <w:jc w:val="both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</w:rPr>
              <w:t>М.П.</w:t>
            </w:r>
          </w:p>
        </w:tc>
      </w:tr>
      <w:tr w:rsidR="003130A8" w:rsidRPr="0039549C" w:rsidTr="007E79CD">
        <w:tc>
          <w:tcPr>
            <w:tcW w:w="3115" w:type="dxa"/>
          </w:tcPr>
          <w:p w:rsidR="003130A8" w:rsidRPr="0039549C" w:rsidRDefault="003130A8" w:rsidP="007E79CD">
            <w:pPr>
              <w:ind w:hanging="108"/>
              <w:rPr>
                <w:rFonts w:ascii="Times New Roman" w:hAnsi="Times New Roman" w:cs="Times New Roman"/>
              </w:rPr>
            </w:pPr>
            <w:r w:rsidRPr="0039549C">
              <w:rPr>
                <w:rFonts w:ascii="Times New Roman" w:hAnsi="Times New Roman" w:cs="Times New Roman"/>
                <w:sz w:val="28"/>
                <w:szCs w:val="28"/>
              </w:rPr>
              <w:t>«__» __________20__ г.</w:t>
            </w: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130A8" w:rsidRPr="0039549C" w:rsidRDefault="003130A8" w:rsidP="007E79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30A8" w:rsidRDefault="003130A8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2E1A22" w:rsidRPr="002E1A22" w:rsidTr="00D943DE">
        <w:tc>
          <w:tcPr>
            <w:tcW w:w="5353" w:type="dxa"/>
          </w:tcPr>
          <w:p w:rsidR="002E1A22" w:rsidRPr="002E1A22" w:rsidRDefault="002E1A22" w:rsidP="00D943DE">
            <w:pPr>
              <w:pStyle w:val="ConsPlusNormal"/>
              <w:rPr>
                <w:sz w:val="28"/>
                <w:szCs w:val="28"/>
              </w:rPr>
            </w:pPr>
            <w:r w:rsidRPr="002E1A22">
              <w:rPr>
                <w:sz w:val="28"/>
                <w:szCs w:val="28"/>
              </w:rPr>
              <w:t>Заместитель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Руководителя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Администрации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Главы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и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Правительства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Карачаево</w:t>
            </w:r>
            <w:r w:rsidRPr="002E1A22">
              <w:rPr>
                <w:sz w:val="28"/>
                <w:szCs w:val="28"/>
              </w:rPr>
              <w:t>-</w:t>
            </w:r>
            <w:r w:rsidRPr="002E1A22">
              <w:rPr>
                <w:sz w:val="28"/>
                <w:szCs w:val="28"/>
              </w:rPr>
              <w:t>Черкесской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Республики</w:t>
            </w:r>
            <w:r w:rsidRPr="002E1A22">
              <w:rPr>
                <w:sz w:val="28"/>
                <w:szCs w:val="28"/>
              </w:rPr>
              <w:t>,</w:t>
            </w:r>
            <w:r w:rsidR="00D943DE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начальник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документационного</w:t>
            </w:r>
            <w:r w:rsidR="00D943DE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обеспечения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Главы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и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Правительства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Карачаево</w:t>
            </w:r>
            <w:r w:rsidRPr="002E1A22">
              <w:rPr>
                <w:sz w:val="28"/>
                <w:szCs w:val="28"/>
              </w:rPr>
              <w:t>-</w:t>
            </w:r>
            <w:r w:rsidRPr="002E1A22">
              <w:rPr>
                <w:sz w:val="28"/>
                <w:szCs w:val="28"/>
              </w:rPr>
              <w:t>Черкесской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Республики</w:t>
            </w:r>
          </w:p>
        </w:tc>
        <w:tc>
          <w:tcPr>
            <w:tcW w:w="4536" w:type="dxa"/>
          </w:tcPr>
          <w:p w:rsidR="002E1A22" w:rsidRPr="002E1A22" w:rsidRDefault="002E1A22" w:rsidP="002E1A22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</w:p>
          <w:p w:rsidR="002E1A22" w:rsidRPr="002E1A22" w:rsidRDefault="002E1A22" w:rsidP="002E1A22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</w:p>
          <w:p w:rsidR="002E1A22" w:rsidRPr="002E1A22" w:rsidRDefault="002E1A22" w:rsidP="002E1A22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</w:p>
          <w:p w:rsidR="002E1A22" w:rsidRPr="002E1A22" w:rsidRDefault="002E1A22" w:rsidP="002E1A22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</w:p>
          <w:p w:rsidR="002E1A22" w:rsidRPr="002E1A22" w:rsidRDefault="002E1A22" w:rsidP="002E1A22">
            <w:pPr>
              <w:pStyle w:val="ConsPlusNormal"/>
              <w:rPr>
                <w:sz w:val="28"/>
                <w:szCs w:val="28"/>
              </w:rPr>
            </w:pPr>
          </w:p>
          <w:p w:rsidR="002E1A22" w:rsidRPr="002E1A22" w:rsidRDefault="002E1A22" w:rsidP="002E1A22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  <w:r w:rsidRPr="002E1A22">
              <w:rPr>
                <w:sz w:val="28"/>
                <w:szCs w:val="28"/>
              </w:rPr>
              <w:t>Ф</w:t>
            </w:r>
            <w:r w:rsidRPr="002E1A22">
              <w:rPr>
                <w:sz w:val="28"/>
                <w:szCs w:val="28"/>
              </w:rPr>
              <w:t>.</w:t>
            </w:r>
            <w:r w:rsidRPr="002E1A22">
              <w:rPr>
                <w:sz w:val="28"/>
                <w:szCs w:val="28"/>
              </w:rPr>
              <w:t>Я</w:t>
            </w:r>
            <w:r w:rsidRPr="002E1A22">
              <w:rPr>
                <w:sz w:val="28"/>
                <w:szCs w:val="28"/>
              </w:rPr>
              <w:t xml:space="preserve">. </w:t>
            </w:r>
            <w:r w:rsidRPr="002E1A22">
              <w:rPr>
                <w:sz w:val="28"/>
                <w:szCs w:val="28"/>
              </w:rPr>
              <w:t>Астежева</w:t>
            </w:r>
          </w:p>
        </w:tc>
      </w:tr>
      <w:tr w:rsidR="002E1A22" w:rsidRPr="002E1A22" w:rsidTr="00D943DE">
        <w:tc>
          <w:tcPr>
            <w:tcW w:w="5353" w:type="dxa"/>
          </w:tcPr>
          <w:p w:rsidR="002E1A22" w:rsidRPr="002E1A22" w:rsidRDefault="002E1A22" w:rsidP="002E1A22">
            <w:pPr>
              <w:pStyle w:val="ConsPlusNormal"/>
              <w:ind w:firstLine="709"/>
              <w:rPr>
                <w:sz w:val="28"/>
                <w:szCs w:val="28"/>
              </w:rPr>
            </w:pPr>
          </w:p>
          <w:p w:rsidR="002E1A22" w:rsidRPr="002E1A22" w:rsidRDefault="002E1A22" w:rsidP="002E1A22">
            <w:pPr>
              <w:pStyle w:val="ConsPlusNormal"/>
              <w:rPr>
                <w:sz w:val="28"/>
                <w:szCs w:val="28"/>
              </w:rPr>
            </w:pPr>
            <w:r w:rsidRPr="002E1A22">
              <w:rPr>
                <w:sz w:val="28"/>
                <w:szCs w:val="28"/>
              </w:rPr>
              <w:t>Министр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сельского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хозяйства</w:t>
            </w:r>
          </w:p>
          <w:p w:rsidR="002E1A22" w:rsidRPr="002E1A22" w:rsidRDefault="002E1A22" w:rsidP="002E1A22">
            <w:pPr>
              <w:pStyle w:val="ConsPlusNormal"/>
              <w:rPr>
                <w:sz w:val="28"/>
                <w:szCs w:val="28"/>
              </w:rPr>
            </w:pPr>
            <w:r w:rsidRPr="002E1A22">
              <w:rPr>
                <w:sz w:val="28"/>
                <w:szCs w:val="28"/>
              </w:rPr>
              <w:t>Карачаево</w:t>
            </w:r>
            <w:r w:rsidRPr="002E1A22">
              <w:rPr>
                <w:sz w:val="28"/>
                <w:szCs w:val="28"/>
              </w:rPr>
              <w:t>-</w:t>
            </w:r>
            <w:r w:rsidRPr="002E1A22">
              <w:rPr>
                <w:sz w:val="28"/>
                <w:szCs w:val="28"/>
              </w:rPr>
              <w:t>Черкесской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Республики 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 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 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 </w:t>
            </w:r>
          </w:p>
        </w:tc>
        <w:tc>
          <w:tcPr>
            <w:tcW w:w="4536" w:type="dxa"/>
          </w:tcPr>
          <w:p w:rsidR="002E1A22" w:rsidRPr="002E1A22" w:rsidRDefault="002E1A22" w:rsidP="002E1A22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  <w:p w:rsidR="002E1A22" w:rsidRPr="002E1A22" w:rsidRDefault="002E1A22" w:rsidP="002E1A22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</w:p>
          <w:p w:rsidR="002E1A22" w:rsidRPr="002E1A22" w:rsidRDefault="002E1A22" w:rsidP="002E1A22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  <w:r w:rsidRPr="002E1A22">
              <w:rPr>
                <w:sz w:val="28"/>
                <w:szCs w:val="28"/>
              </w:rPr>
              <w:t>А</w:t>
            </w:r>
            <w:r w:rsidRPr="002E1A22">
              <w:rPr>
                <w:sz w:val="28"/>
                <w:szCs w:val="28"/>
              </w:rPr>
              <w:t>.</w:t>
            </w:r>
            <w:r w:rsidRPr="002E1A22">
              <w:rPr>
                <w:sz w:val="28"/>
                <w:szCs w:val="28"/>
              </w:rPr>
              <w:t>А</w:t>
            </w:r>
            <w:r w:rsidRPr="002E1A22">
              <w:rPr>
                <w:sz w:val="28"/>
                <w:szCs w:val="28"/>
              </w:rPr>
              <w:t xml:space="preserve">. </w:t>
            </w:r>
            <w:r w:rsidRPr="002E1A22">
              <w:rPr>
                <w:sz w:val="28"/>
                <w:szCs w:val="28"/>
              </w:rPr>
              <w:t>Боташев</w:t>
            </w:r>
          </w:p>
        </w:tc>
      </w:tr>
    </w:tbl>
    <w:p w:rsidR="003130A8" w:rsidRDefault="003130A8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D943DE" w:rsidRDefault="00D943DE" w:rsidP="003130A8">
      <w:pPr>
        <w:pStyle w:val="ConsPlusNormal"/>
        <w:ind w:firstLine="709"/>
        <w:jc w:val="both"/>
      </w:pPr>
    </w:p>
    <w:p w:rsidR="00D943DE" w:rsidRDefault="00D943DE" w:rsidP="003130A8">
      <w:pPr>
        <w:pStyle w:val="ConsPlusNormal"/>
        <w:ind w:firstLine="709"/>
        <w:jc w:val="both"/>
      </w:pPr>
    </w:p>
    <w:p w:rsidR="00D943DE" w:rsidRDefault="00D943DE" w:rsidP="003130A8">
      <w:pPr>
        <w:pStyle w:val="ConsPlusNormal"/>
        <w:ind w:firstLine="709"/>
        <w:jc w:val="both"/>
      </w:pPr>
    </w:p>
    <w:p w:rsidR="00D943DE" w:rsidRDefault="00D943DE" w:rsidP="003130A8">
      <w:pPr>
        <w:pStyle w:val="ConsPlusNormal"/>
        <w:ind w:firstLine="709"/>
        <w:jc w:val="both"/>
      </w:pPr>
    </w:p>
    <w:p w:rsidR="00D943DE" w:rsidRDefault="00D943DE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D943DE" w:rsidRDefault="00D943DE" w:rsidP="00D943DE">
      <w:pPr>
        <w:spacing w:after="0" w:line="240" w:lineRule="auto"/>
        <w:ind w:firstLine="8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4</w:t>
      </w:r>
    </w:p>
    <w:p w:rsidR="00D943DE" w:rsidRDefault="00D943DE" w:rsidP="00D943DE">
      <w:pPr>
        <w:spacing w:after="0" w:line="240" w:lineRule="auto"/>
        <w:ind w:firstLine="8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Порядку</w:t>
      </w:r>
    </w:p>
    <w:p w:rsidR="00D943DE" w:rsidRDefault="00D943DE" w:rsidP="00EE1E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1E59" w:rsidRPr="00E22180" w:rsidRDefault="00EE1E59" w:rsidP="00EE1E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180">
        <w:rPr>
          <w:rFonts w:ascii="Times New Roman" w:hAnsi="Times New Roman" w:cs="Times New Roman"/>
          <w:bCs/>
          <w:sz w:val="28"/>
          <w:szCs w:val="28"/>
        </w:rPr>
        <w:t xml:space="preserve">К Р И Т Е Р И </w:t>
      </w:r>
      <w:r w:rsidR="00E22180">
        <w:rPr>
          <w:rFonts w:ascii="Times New Roman" w:hAnsi="Times New Roman" w:cs="Times New Roman"/>
          <w:bCs/>
          <w:sz w:val="28"/>
          <w:szCs w:val="28"/>
        </w:rPr>
        <w:t>И</w:t>
      </w:r>
    </w:p>
    <w:p w:rsidR="00EE1E59" w:rsidRPr="00E22180" w:rsidRDefault="00EE1E59" w:rsidP="00EE1E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180">
        <w:rPr>
          <w:rFonts w:ascii="Times New Roman" w:hAnsi="Times New Roman" w:cs="Times New Roman"/>
          <w:bCs/>
          <w:sz w:val="28"/>
          <w:szCs w:val="28"/>
        </w:rPr>
        <w:t>отбора проектов развития сельского туризма</w:t>
      </w:r>
    </w:p>
    <w:p w:rsidR="00EE1E59" w:rsidRPr="00E22180" w:rsidRDefault="00EE1E59" w:rsidP="00EE1E5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3889"/>
        <w:gridCol w:w="2976"/>
        <w:gridCol w:w="1560"/>
        <w:gridCol w:w="1134"/>
      </w:tblGrid>
      <w:tr w:rsidR="00EE1E59" w:rsidRPr="00AE2C95" w:rsidTr="00D943DE">
        <w:tc>
          <w:tcPr>
            <w:tcW w:w="50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3889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Наименование критерия</w:t>
            </w: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Величина критерия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Значение показателя, балл</w:t>
            </w:r>
          </w:p>
        </w:tc>
        <w:tc>
          <w:tcPr>
            <w:tcW w:w="1134" w:type="dxa"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Вес критерия</w:t>
            </w:r>
          </w:p>
        </w:tc>
      </w:tr>
      <w:tr w:rsidR="00EE1E59" w:rsidRPr="00AE2C95" w:rsidTr="00D943DE">
        <w:tc>
          <w:tcPr>
            <w:tcW w:w="506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89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Доля собственных средств заявителя в общей стоимости проекта развития сельского туризма, проценты</w:t>
            </w: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о 15</w:t>
            </w:r>
            <w:r w:rsidRPr="00AE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</w:t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 xml:space="preserve"> (включительно)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</w:tr>
      <w:tr w:rsidR="00EE1E59" w:rsidRPr="00AE2C95" w:rsidTr="00D943DE">
        <w:trPr>
          <w:trHeight w:val="244"/>
        </w:trPr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AE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олее 25</w:t>
            </w:r>
            <w:r w:rsidRPr="00AE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401"/>
        </w:trPr>
        <w:tc>
          <w:tcPr>
            <w:tcW w:w="506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89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Планируемый среднегодовой прирост объема производства сельскохозяйственной продукции заявителя (включая первый год реализации проекта развития сельского туризма), проценты</w:t>
            </w:r>
          </w:p>
        </w:tc>
        <w:tc>
          <w:tcPr>
            <w:tcW w:w="2976" w:type="dxa"/>
          </w:tcPr>
          <w:p w:rsidR="00EE1E59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Менее 10 процентов</w:t>
            </w:r>
          </w:p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(включительно)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E1E59" w:rsidRPr="00AE2C95" w:rsidTr="00D943DE">
        <w:trPr>
          <w:trHeight w:val="989"/>
        </w:trPr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 xml:space="preserve">Более 10 процентов 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c>
          <w:tcPr>
            <w:tcW w:w="506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89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Срок окупаемости проекта развития сельского туризма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месяцы</w:t>
            </w: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От 54 до 60 месяцев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0,02</w:t>
            </w:r>
          </w:p>
        </w:tc>
      </w:tr>
      <w:tr w:rsidR="00EE1E59" w:rsidRPr="00AE2C95" w:rsidTr="00D943DE"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От 36 до 53 месяцев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239"/>
        </w:trPr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Менее 35 месяцев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297"/>
        </w:trPr>
        <w:tc>
          <w:tcPr>
            <w:tcW w:w="506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889" w:type="dxa"/>
            <w:vMerge w:val="restart"/>
          </w:tcPr>
          <w:p w:rsidR="00EE1E59" w:rsidRPr="00EE1E59" w:rsidRDefault="00EE1E59" w:rsidP="00EE1E5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 w:rsidRPr="00EE1E59">
              <w:rPr>
                <w:rFonts w:ascii="Times New Roman" w:hAnsi="Times New Roman" w:cs="Times New Roman"/>
                <w:sz w:val="24"/>
                <w:szCs w:val="28"/>
              </w:rPr>
              <w:t>новых</w:t>
            </w:r>
          </w:p>
          <w:p w:rsidR="00EE1E59" w:rsidRPr="00AE2C95" w:rsidRDefault="00EE1E59" w:rsidP="00EE1E5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постоянных работников, которых </w:t>
            </w:r>
            <w:r w:rsidRPr="00EE1E59">
              <w:rPr>
                <w:rFonts w:ascii="Times New Roman" w:hAnsi="Times New Roman" w:cs="Times New Roman"/>
                <w:sz w:val="24"/>
                <w:szCs w:val="28"/>
              </w:rPr>
              <w:t>планируется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E1E59">
              <w:rPr>
                <w:rFonts w:ascii="Times New Roman" w:hAnsi="Times New Roman" w:cs="Times New Roman"/>
                <w:sz w:val="24"/>
                <w:szCs w:val="28"/>
              </w:rPr>
              <w:t>трудоустроить в первом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оду реализации проекта развития </w:t>
            </w:r>
            <w:r w:rsidRPr="00EE1E59">
              <w:rPr>
                <w:rFonts w:ascii="Times New Roman" w:hAnsi="Times New Roman" w:cs="Times New Roman"/>
                <w:sz w:val="24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E1E59">
              <w:rPr>
                <w:rFonts w:ascii="Times New Roman" w:hAnsi="Times New Roman" w:cs="Times New Roman"/>
                <w:sz w:val="24"/>
                <w:szCs w:val="28"/>
              </w:rPr>
              <w:t xml:space="preserve">туризма, человек </w:t>
            </w: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Не планируется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EE1E59" w:rsidRPr="00AE2C95" w:rsidRDefault="00B5599F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</w:tr>
      <w:tr w:rsidR="00EE1E59" w:rsidRPr="00AE2C95" w:rsidTr="00D943DE">
        <w:trPr>
          <w:trHeight w:val="325"/>
        </w:trPr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EE1E59" w:rsidRPr="00AE2C95" w:rsidRDefault="00EE1E59" w:rsidP="00B5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5 </w:t>
            </w:r>
            <w:r w:rsidR="00B5599F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353"/>
        </w:trPr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EE1E59" w:rsidRPr="00AE2C95" w:rsidRDefault="00EE1E59" w:rsidP="00B55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 xml:space="preserve">6 и более </w:t>
            </w:r>
            <w:r w:rsidR="00B5599F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c>
          <w:tcPr>
            <w:tcW w:w="506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889" w:type="dxa"/>
            <w:vMerge w:val="restart"/>
          </w:tcPr>
          <w:p w:rsidR="00EE1E59" w:rsidRPr="00EE1E59" w:rsidRDefault="00EE1E59" w:rsidP="00EE1E59">
            <w:pPr>
              <w:pStyle w:val="aa"/>
              <w:shd w:val="clear" w:color="auto" w:fill="auto"/>
              <w:tabs>
                <w:tab w:val="right" w:pos="317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E1E59">
              <w:rPr>
                <w:sz w:val="24"/>
                <w:szCs w:val="24"/>
              </w:rPr>
              <w:t>Планируемое среднегодовое кол</w:t>
            </w:r>
            <w:r w:rsidRPr="00EE1E59">
              <w:rPr>
                <w:sz w:val="24"/>
                <w:szCs w:val="24"/>
              </w:rPr>
              <w:t>и</w:t>
            </w:r>
            <w:r w:rsidRPr="00EE1E59">
              <w:rPr>
                <w:sz w:val="24"/>
                <w:szCs w:val="24"/>
              </w:rPr>
              <w:t>чество туристов, которое планир</w:t>
            </w:r>
            <w:r w:rsidRPr="00EE1E59">
              <w:rPr>
                <w:sz w:val="24"/>
                <w:szCs w:val="24"/>
              </w:rPr>
              <w:t>у</w:t>
            </w:r>
            <w:r w:rsidRPr="00EE1E59">
              <w:rPr>
                <w:sz w:val="24"/>
                <w:szCs w:val="24"/>
              </w:rPr>
              <w:t>ется привлечь для посещения на объекты сельского туризма заяв</w:t>
            </w:r>
            <w:r w:rsidRPr="00EE1E59">
              <w:rPr>
                <w:sz w:val="24"/>
                <w:szCs w:val="24"/>
              </w:rPr>
              <w:t>и</w:t>
            </w:r>
            <w:r w:rsidRPr="00EE1E59">
              <w:rPr>
                <w:sz w:val="24"/>
                <w:szCs w:val="24"/>
              </w:rPr>
              <w:t>теля на период от 24 ч</w:t>
            </w:r>
            <w:r w:rsidRPr="00EE1E59">
              <w:rPr>
                <w:sz w:val="24"/>
                <w:szCs w:val="24"/>
              </w:rPr>
              <w:t>а</w:t>
            </w:r>
            <w:r w:rsidRPr="00EE1E59">
              <w:rPr>
                <w:sz w:val="24"/>
                <w:szCs w:val="24"/>
              </w:rPr>
              <w:t>сов и более, человек</w:t>
            </w: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Менее 50</w:t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 xml:space="preserve"> человек в год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EE1E59" w:rsidRPr="00AE2C95" w:rsidRDefault="00B5599F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0,07</w:t>
            </w:r>
          </w:p>
        </w:tc>
      </w:tr>
      <w:tr w:rsidR="00EE1E59" w:rsidRPr="00AE2C95" w:rsidTr="00D943DE"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EE1E59" w:rsidRPr="00AE2C95" w:rsidRDefault="00EE1E59" w:rsidP="00EE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 – 150</w:t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 xml:space="preserve"> человек в год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820"/>
        </w:trPr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</w:t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 xml:space="preserve"> и более человек в год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514"/>
        </w:trPr>
        <w:tc>
          <w:tcPr>
            <w:tcW w:w="506" w:type="dxa"/>
            <w:vMerge w:val="restart"/>
          </w:tcPr>
          <w:p w:rsidR="00EE1E59" w:rsidRPr="00EE1E59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1E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89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1E59">
              <w:rPr>
                <w:rFonts w:ascii="Times New Roman" w:hAnsi="Times New Roman" w:cs="Times New Roman"/>
                <w:sz w:val="24"/>
                <w:szCs w:val="28"/>
              </w:rPr>
              <w:t xml:space="preserve">Планируемое среднегодовое количество экскурсантов, которое планируется привлечь для посещения на объекты сельского </w:t>
            </w:r>
            <w:r w:rsidRPr="00EE1E5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туризма заявителя, человек</w:t>
            </w:r>
          </w:p>
        </w:tc>
        <w:tc>
          <w:tcPr>
            <w:tcW w:w="2976" w:type="dxa"/>
          </w:tcPr>
          <w:p w:rsidR="00EE1E59" w:rsidRPr="00EE1E59" w:rsidRDefault="00B5599F" w:rsidP="00EE1E59">
            <w:pPr>
              <w:tabs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5599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Менее 150 человек в год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EE1E59" w:rsidRPr="00AE2C95" w:rsidRDefault="00B5599F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0,03</w:t>
            </w:r>
          </w:p>
        </w:tc>
      </w:tr>
      <w:tr w:rsidR="00EE1E59" w:rsidRPr="00AE2C95" w:rsidTr="00D943DE">
        <w:trPr>
          <w:trHeight w:val="513"/>
        </w:trPr>
        <w:tc>
          <w:tcPr>
            <w:tcW w:w="506" w:type="dxa"/>
            <w:vMerge/>
          </w:tcPr>
          <w:p w:rsidR="00EE1E59" w:rsidRPr="00EE1E59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</w:tcPr>
          <w:p w:rsidR="00EE1E59" w:rsidRPr="00EE1E59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EE1E59" w:rsidRPr="00AE2C95" w:rsidRDefault="00EE1E59" w:rsidP="00EE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1E59">
              <w:rPr>
                <w:rFonts w:ascii="Times New Roman" w:hAnsi="Times New Roman" w:cs="Times New Roman"/>
                <w:sz w:val="24"/>
                <w:szCs w:val="28"/>
              </w:rPr>
              <w:t>151-600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E1E59">
              <w:rPr>
                <w:rFonts w:ascii="Times New Roman" w:hAnsi="Times New Roman" w:cs="Times New Roman"/>
                <w:sz w:val="24"/>
                <w:szCs w:val="28"/>
              </w:rPr>
              <w:t>человек в год</w:t>
            </w:r>
          </w:p>
        </w:tc>
        <w:tc>
          <w:tcPr>
            <w:tcW w:w="1560" w:type="dxa"/>
          </w:tcPr>
          <w:p w:rsidR="00EE1E59" w:rsidRPr="00AE2C95" w:rsidRDefault="00B5599F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513"/>
        </w:trPr>
        <w:tc>
          <w:tcPr>
            <w:tcW w:w="506" w:type="dxa"/>
            <w:vMerge/>
          </w:tcPr>
          <w:p w:rsidR="00EE1E59" w:rsidRPr="00EE1E59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</w:tcPr>
          <w:p w:rsidR="00EE1E59" w:rsidRPr="00EE1E59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1E59">
              <w:rPr>
                <w:rFonts w:ascii="Times New Roman" w:hAnsi="Times New Roman" w:cs="Times New Roman"/>
                <w:sz w:val="24"/>
                <w:szCs w:val="28"/>
              </w:rPr>
              <w:t>601 и более человек в год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c>
          <w:tcPr>
            <w:tcW w:w="506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889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Заявитель ранее являлся получателем мер государственной поддержки на развитие туризма</w:t>
            </w: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E22180" w:rsidRDefault="00E22180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1E59" w:rsidRPr="00AE2C95" w:rsidRDefault="00B5599F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0,05</w:t>
            </w:r>
          </w:p>
        </w:tc>
      </w:tr>
      <w:tr w:rsidR="00EE1E59" w:rsidRPr="00AE2C95" w:rsidTr="00D943DE"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355"/>
        </w:trPr>
        <w:tc>
          <w:tcPr>
            <w:tcW w:w="506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889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Среднегодовой прирост выручки от реализации сельскохозяйственной продукции, планируемый в период реализации проекта развития сельского туризма (включая первый год реализации проекта), проценты</w:t>
            </w:r>
          </w:p>
        </w:tc>
        <w:tc>
          <w:tcPr>
            <w:tcW w:w="2976" w:type="dxa"/>
          </w:tcPr>
          <w:p w:rsidR="00EE1E59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3</w:t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процентов</w:t>
            </w:r>
          </w:p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(включительно)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  <w:tr w:rsidR="00EE1E59" w:rsidRPr="00AE2C95" w:rsidTr="00D943DE"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3,1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10</w:t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 xml:space="preserve"> процентов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 xml:space="preserve"> процентов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c>
          <w:tcPr>
            <w:tcW w:w="506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889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 xml:space="preserve">Планируемый уровень заработной платы работников заявителя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 xml:space="preserve">в рамках реализации проекта развития сельского туризма </w:t>
            </w: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 xml:space="preserve">Ниже средней по отрасли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в регионе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E2C95">
              <w:rPr>
                <w:rFonts w:ascii="Times New Roman" w:hAnsi="Times New Roman" w:cs="Times New Roman"/>
                <w:sz w:val="24"/>
                <w:szCs w:val="20"/>
              </w:rPr>
              <w:t>(по данным Федеральной службы государственной статистики)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E1E59" w:rsidRPr="00AE2C95" w:rsidTr="00D943DE"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 xml:space="preserve">Выше или равна средней по отрасли в регионе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2C95">
              <w:rPr>
                <w:rFonts w:ascii="Times New Roman" w:hAnsi="Times New Roman" w:cs="Times New Roman"/>
                <w:sz w:val="24"/>
                <w:szCs w:val="20"/>
              </w:rPr>
              <w:t>(по данным Федеральной службы государственной статистики)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321"/>
        </w:trPr>
        <w:tc>
          <w:tcPr>
            <w:tcW w:w="506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889" w:type="dxa"/>
            <w:vMerge w:val="restart"/>
          </w:tcPr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  <w:r w:rsidRPr="00AE2C95">
              <w:rPr>
                <w:sz w:val="24"/>
                <w:lang w:eastAsia="ru-RU"/>
              </w:rPr>
              <w:t>Наличие у заявителя опыта в сф</w:t>
            </w:r>
            <w:r w:rsidRPr="00AE2C95">
              <w:rPr>
                <w:sz w:val="24"/>
                <w:lang w:eastAsia="ru-RU"/>
              </w:rPr>
              <w:t>е</w:t>
            </w:r>
            <w:r w:rsidRPr="00AE2C95">
              <w:rPr>
                <w:sz w:val="24"/>
                <w:lang w:eastAsia="ru-RU"/>
              </w:rPr>
              <w:t>ре оказания услуг в области т</w:t>
            </w:r>
            <w:r w:rsidRPr="00AE2C95">
              <w:rPr>
                <w:sz w:val="24"/>
                <w:lang w:eastAsia="ru-RU"/>
              </w:rPr>
              <w:t>у</w:t>
            </w:r>
            <w:r w:rsidRPr="00AE2C95">
              <w:rPr>
                <w:sz w:val="24"/>
                <w:lang w:eastAsia="ru-RU"/>
              </w:rPr>
              <w:t xml:space="preserve">ризма </w:t>
            </w: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тсутствие опыта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E1E59" w:rsidRPr="00AE2C95" w:rsidTr="00D943DE">
        <w:trPr>
          <w:trHeight w:val="507"/>
        </w:trPr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аличие опыта в сфере туризма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341"/>
        </w:trPr>
        <w:tc>
          <w:tcPr>
            <w:tcW w:w="506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889" w:type="dxa"/>
            <w:vMerge w:val="restart"/>
          </w:tcPr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  <w:r w:rsidRPr="00AE2C95">
              <w:rPr>
                <w:sz w:val="24"/>
                <w:lang w:eastAsia="ru-RU"/>
              </w:rPr>
              <w:t>Период использования объекта сельского туризма в течение о</w:t>
            </w:r>
            <w:r w:rsidRPr="00AE2C95">
              <w:rPr>
                <w:sz w:val="24"/>
                <w:lang w:eastAsia="ru-RU"/>
              </w:rPr>
              <w:t>д</w:t>
            </w:r>
            <w:r w:rsidRPr="00AE2C95">
              <w:rPr>
                <w:sz w:val="24"/>
                <w:lang w:eastAsia="ru-RU"/>
              </w:rPr>
              <w:t>ного календарного года</w:t>
            </w: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руглогодичный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EE1E59" w:rsidRPr="00AE2C95" w:rsidRDefault="00EE1E59" w:rsidP="00E22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0,</w:t>
            </w:r>
            <w:r w:rsidR="00B5599F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</w:tr>
      <w:tr w:rsidR="00EE1E59" w:rsidRPr="00AE2C95" w:rsidTr="00D943DE">
        <w:trPr>
          <w:trHeight w:val="355"/>
        </w:trPr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езонный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c>
          <w:tcPr>
            <w:tcW w:w="506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889" w:type="dxa"/>
            <w:vMerge w:val="restart"/>
          </w:tcPr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  <w:r w:rsidRPr="00AE2C95">
              <w:rPr>
                <w:sz w:val="24"/>
                <w:lang w:eastAsia="ru-RU"/>
              </w:rPr>
              <w:t>Планируемая реализация в рамках проекта</w:t>
            </w:r>
            <w:r>
              <w:rPr>
                <w:sz w:val="24"/>
                <w:lang w:eastAsia="ru-RU"/>
              </w:rPr>
              <w:t> </w:t>
            </w:r>
            <w:r w:rsidRPr="00AE2C95">
              <w:rPr>
                <w:sz w:val="24"/>
                <w:lang w:eastAsia="ru-RU"/>
              </w:rPr>
              <w:t>мероприятий, напра</w:t>
            </w:r>
            <w:r w:rsidRPr="00AE2C95">
              <w:rPr>
                <w:sz w:val="24"/>
                <w:lang w:eastAsia="ru-RU"/>
              </w:rPr>
              <w:t>в</w:t>
            </w:r>
            <w:r w:rsidRPr="00AE2C95">
              <w:rPr>
                <w:sz w:val="24"/>
                <w:lang w:eastAsia="ru-RU"/>
              </w:rPr>
              <w:t xml:space="preserve">ленных на создание </w:t>
            </w:r>
            <w:r>
              <w:rPr>
                <w:sz w:val="24"/>
                <w:lang w:eastAsia="ru-RU"/>
              </w:rPr>
              <w:br/>
            </w:r>
            <w:r w:rsidRPr="00AE2C95">
              <w:rPr>
                <w:sz w:val="24"/>
                <w:lang w:eastAsia="ru-RU"/>
              </w:rPr>
              <w:t>и развитие доступной туристской среды для людей с ограниченн</w:t>
            </w:r>
            <w:r w:rsidRPr="00AE2C95">
              <w:rPr>
                <w:sz w:val="24"/>
                <w:lang w:eastAsia="ru-RU"/>
              </w:rPr>
              <w:t>ы</w:t>
            </w:r>
            <w:r w:rsidRPr="00AE2C95">
              <w:rPr>
                <w:sz w:val="24"/>
                <w:lang w:eastAsia="ru-RU"/>
              </w:rPr>
              <w:t>ми возможностями здоровья</w:t>
            </w: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0,01</w:t>
            </w:r>
          </w:p>
        </w:tc>
      </w:tr>
      <w:tr w:rsidR="00EE1E59" w:rsidRPr="00AE2C95" w:rsidTr="00D943DE"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3716"/>
        </w:trPr>
        <w:tc>
          <w:tcPr>
            <w:tcW w:w="506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</w:t>
            </w:r>
          </w:p>
        </w:tc>
        <w:tc>
          <w:tcPr>
            <w:tcW w:w="3889" w:type="dxa"/>
            <w:vMerge w:val="restart"/>
          </w:tcPr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  <w:r w:rsidRPr="00AE2C95">
              <w:rPr>
                <w:sz w:val="24"/>
                <w:lang w:eastAsia="ru-RU"/>
              </w:rPr>
              <w:t>Логическая</w:t>
            </w:r>
            <w:r>
              <w:rPr>
                <w:sz w:val="24"/>
                <w:lang w:eastAsia="ru-RU"/>
              </w:rPr>
              <w:t> </w:t>
            </w:r>
            <w:r w:rsidRPr="00AE2C95">
              <w:rPr>
                <w:sz w:val="24"/>
                <w:lang w:eastAsia="ru-RU"/>
              </w:rPr>
              <w:t xml:space="preserve">связность </w:t>
            </w:r>
            <w:r>
              <w:rPr>
                <w:sz w:val="24"/>
                <w:lang w:eastAsia="ru-RU"/>
              </w:rPr>
              <w:br/>
            </w:r>
            <w:r w:rsidRPr="00AE2C95">
              <w:rPr>
                <w:sz w:val="24"/>
                <w:lang w:eastAsia="ru-RU"/>
              </w:rPr>
              <w:t>и реализуемость проекта</w:t>
            </w:r>
            <w:r>
              <w:rPr>
                <w:sz w:val="24"/>
                <w:lang w:eastAsia="ru-RU"/>
              </w:rPr>
              <w:t xml:space="preserve"> развития сельского туризма</w:t>
            </w:r>
          </w:p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</w:t>
            </w:r>
            <w:r w:rsidRPr="00AE2C95">
              <w:rPr>
                <w:sz w:val="24"/>
                <w:lang w:eastAsia="ru-RU"/>
              </w:rPr>
              <w:t>роект развития сел</w:t>
            </w:r>
            <w:r w:rsidRPr="00AE2C95">
              <w:rPr>
                <w:sz w:val="24"/>
                <w:lang w:eastAsia="ru-RU"/>
              </w:rPr>
              <w:t>ь</w:t>
            </w:r>
            <w:r w:rsidRPr="00AE2C95">
              <w:rPr>
                <w:sz w:val="24"/>
                <w:lang w:eastAsia="ru-RU"/>
              </w:rPr>
              <w:t>ского туризма слабо пр</w:t>
            </w:r>
            <w:r w:rsidRPr="00AE2C95">
              <w:rPr>
                <w:sz w:val="24"/>
                <w:lang w:eastAsia="ru-RU"/>
              </w:rPr>
              <w:t>о</w:t>
            </w:r>
            <w:r w:rsidRPr="00AE2C95">
              <w:rPr>
                <w:sz w:val="24"/>
                <w:lang w:eastAsia="ru-RU"/>
              </w:rPr>
              <w:t>работан, имеются прот</w:t>
            </w:r>
            <w:r w:rsidRPr="00AE2C95">
              <w:rPr>
                <w:sz w:val="24"/>
                <w:lang w:eastAsia="ru-RU"/>
              </w:rPr>
              <w:t>и</w:t>
            </w:r>
            <w:r w:rsidRPr="00AE2C95">
              <w:rPr>
                <w:sz w:val="24"/>
                <w:lang w:eastAsia="ru-RU"/>
              </w:rPr>
              <w:t>воречия между планир</w:t>
            </w:r>
            <w:r w:rsidRPr="00AE2C95">
              <w:rPr>
                <w:sz w:val="24"/>
                <w:lang w:eastAsia="ru-RU"/>
              </w:rPr>
              <w:t>у</w:t>
            </w:r>
            <w:r w:rsidRPr="00AE2C95">
              <w:rPr>
                <w:sz w:val="24"/>
                <w:lang w:eastAsia="ru-RU"/>
              </w:rPr>
              <w:t xml:space="preserve">емой деятельностью </w:t>
            </w:r>
            <w:r>
              <w:rPr>
                <w:sz w:val="24"/>
                <w:lang w:eastAsia="ru-RU"/>
              </w:rPr>
              <w:br/>
            </w:r>
            <w:r w:rsidRPr="00AE2C95">
              <w:rPr>
                <w:sz w:val="24"/>
                <w:lang w:eastAsia="ru-RU"/>
              </w:rPr>
              <w:t>и ожидаемыми результ</w:t>
            </w:r>
            <w:r w:rsidRPr="00AE2C95">
              <w:rPr>
                <w:sz w:val="24"/>
                <w:lang w:eastAsia="ru-RU"/>
              </w:rPr>
              <w:t>а</w:t>
            </w:r>
            <w:r w:rsidRPr="00AE2C95">
              <w:rPr>
                <w:sz w:val="24"/>
                <w:lang w:eastAsia="ru-RU"/>
              </w:rPr>
              <w:t xml:space="preserve">тами, сроки выполнения </w:t>
            </w:r>
            <w:r>
              <w:rPr>
                <w:sz w:val="24"/>
                <w:lang w:eastAsia="ru-RU"/>
              </w:rPr>
              <w:br/>
            </w:r>
            <w:r w:rsidRPr="00AE2C95">
              <w:rPr>
                <w:sz w:val="24"/>
                <w:lang w:eastAsia="ru-RU"/>
              </w:rPr>
              <w:t>не</w:t>
            </w:r>
            <w:r>
              <w:rPr>
                <w:sz w:val="24"/>
                <w:lang w:eastAsia="ru-RU"/>
              </w:rPr>
              <w:t xml:space="preserve"> </w:t>
            </w:r>
            <w:r w:rsidRPr="00AE2C95">
              <w:rPr>
                <w:sz w:val="24"/>
                <w:lang w:eastAsia="ru-RU"/>
              </w:rPr>
              <w:t xml:space="preserve">корректны, имеются </w:t>
            </w:r>
            <w:r w:rsidRPr="00EE1E59">
              <w:rPr>
                <w:color w:val="000000"/>
                <w:sz w:val="24"/>
                <w:lang w:eastAsia="ru-RU"/>
              </w:rPr>
              <w:t xml:space="preserve">существенные ошибки </w:t>
            </w:r>
            <w:r w:rsidRPr="00EE1E59">
              <w:rPr>
                <w:color w:val="000000"/>
                <w:sz w:val="24"/>
                <w:lang w:eastAsia="ru-RU"/>
              </w:rPr>
              <w:br/>
              <w:t xml:space="preserve">в постановке целей </w:t>
            </w:r>
            <w:r w:rsidRPr="00EE1E59">
              <w:rPr>
                <w:color w:val="000000"/>
                <w:sz w:val="24"/>
                <w:lang w:eastAsia="ru-RU"/>
              </w:rPr>
              <w:br/>
              <w:t>и задач и описании м</w:t>
            </w:r>
            <w:r w:rsidRPr="00EE1E59">
              <w:rPr>
                <w:color w:val="000000"/>
                <w:sz w:val="24"/>
                <w:lang w:eastAsia="ru-RU"/>
              </w:rPr>
              <w:t>е</w:t>
            </w:r>
            <w:r w:rsidRPr="00EE1E59">
              <w:rPr>
                <w:color w:val="000000"/>
                <w:sz w:val="24"/>
                <w:lang w:eastAsia="ru-RU"/>
              </w:rPr>
              <w:t>роприятий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  <w:tr w:rsidR="00EE1E59" w:rsidRPr="00AE2C95" w:rsidTr="00D943DE">
        <w:trPr>
          <w:trHeight w:val="1634"/>
        </w:trPr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EE1E59" w:rsidRPr="009840DA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 xml:space="preserve">писание проекта развития сельского туризма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не позволяет определить содержание основных мероприятий проекта развития сельского туризма, имеются устранимые нарушения связи между целями, задачами, мероприятиями и предполагаемыми результатами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2386"/>
        </w:trPr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EE1E59" w:rsidRPr="009840DA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Цели и </w:t>
            </w:r>
            <w:r w:rsidRPr="009840DA">
              <w:rPr>
                <w:rFonts w:ascii="Times New Roman" w:hAnsi="Times New Roman" w:cs="Times New Roman"/>
                <w:sz w:val="24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840DA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взаимосвязаны, но имеются несущественные несоответствия, запланированные мероприятия соответствуют условиям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отбора</w:t>
            </w:r>
            <w:r w:rsidRPr="009840DA">
              <w:rPr>
                <w:rFonts w:ascii="Times New Roman" w:hAnsi="Times New Roman" w:cs="Times New Roman"/>
                <w:sz w:val="24"/>
                <w:szCs w:val="28"/>
              </w:rPr>
              <w:t xml:space="preserve"> и обеспечивают решения задач, но есть замечания по их составу, сроки выполнения отдельных мероприятий требуют корректировки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1306"/>
        </w:trPr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EE1E59" w:rsidRPr="009840DA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840DA">
              <w:rPr>
                <w:rFonts w:ascii="Times New Roman" w:hAnsi="Times New Roman" w:cs="Times New Roman"/>
                <w:sz w:val="24"/>
                <w:szCs w:val="28"/>
              </w:rPr>
              <w:t xml:space="preserve">писание проекта развития сельского туризма содержит необходимую и достаточную информацию для полного понимания его содержания, календарный план хорошо </w:t>
            </w:r>
            <w:r w:rsidRPr="009840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структурирован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840DA">
              <w:rPr>
                <w:rFonts w:ascii="Times New Roman" w:hAnsi="Times New Roman" w:cs="Times New Roman"/>
                <w:sz w:val="24"/>
                <w:szCs w:val="28"/>
              </w:rPr>
              <w:t xml:space="preserve">и детализован, мероприятия полностью соответствуют условиям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отбора</w:t>
            </w:r>
            <w:r w:rsidRPr="009840DA">
              <w:rPr>
                <w:rFonts w:ascii="Times New Roman" w:hAnsi="Times New Roman" w:cs="Times New Roman"/>
                <w:sz w:val="24"/>
                <w:szCs w:val="28"/>
              </w:rPr>
              <w:t xml:space="preserve"> и обеспечивают решение поставленных задач и достижение результатов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25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367"/>
        </w:trPr>
        <w:tc>
          <w:tcPr>
            <w:tcW w:w="506" w:type="dxa"/>
            <w:vMerge w:val="restart"/>
          </w:tcPr>
          <w:p w:rsidR="00EE1E59" w:rsidRPr="003534F2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34F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3889" w:type="dxa"/>
            <w:vMerge w:val="restart"/>
          </w:tcPr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rPr>
                <w:sz w:val="24"/>
                <w:lang w:eastAsia="ru-RU"/>
              </w:rPr>
            </w:pPr>
            <w:r w:rsidRPr="003534F2">
              <w:rPr>
                <w:sz w:val="24"/>
                <w:lang w:eastAsia="ru-RU"/>
              </w:rPr>
              <w:t>Заявитель является участником национального конкурса реги</w:t>
            </w:r>
            <w:r w:rsidRPr="003534F2">
              <w:rPr>
                <w:sz w:val="24"/>
                <w:lang w:eastAsia="ru-RU"/>
              </w:rPr>
              <w:t>о</w:t>
            </w:r>
            <w:r w:rsidRPr="003534F2">
              <w:rPr>
                <w:sz w:val="24"/>
                <w:lang w:eastAsia="ru-RU"/>
              </w:rPr>
              <w:t>нальных брендов продуктов п</w:t>
            </w:r>
            <w:r w:rsidRPr="003534F2">
              <w:rPr>
                <w:sz w:val="24"/>
                <w:lang w:eastAsia="ru-RU"/>
              </w:rPr>
              <w:t>и</w:t>
            </w:r>
            <w:r w:rsidRPr="003534F2">
              <w:rPr>
                <w:sz w:val="24"/>
                <w:lang w:eastAsia="ru-RU"/>
              </w:rPr>
              <w:t>тания</w:t>
            </w:r>
          </w:p>
        </w:tc>
        <w:tc>
          <w:tcPr>
            <w:tcW w:w="2976" w:type="dxa"/>
          </w:tcPr>
          <w:p w:rsidR="00EE1E59" w:rsidRPr="009840DA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1560" w:type="dxa"/>
          </w:tcPr>
          <w:p w:rsidR="00EE1E59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0,01</w:t>
            </w:r>
          </w:p>
        </w:tc>
      </w:tr>
      <w:tr w:rsidR="00EE1E59" w:rsidRPr="00AE2C95" w:rsidTr="00D943DE">
        <w:trPr>
          <w:trHeight w:val="527"/>
        </w:trPr>
        <w:tc>
          <w:tcPr>
            <w:tcW w:w="506" w:type="dxa"/>
            <w:vMerge/>
          </w:tcPr>
          <w:p w:rsidR="00EE1E59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lang w:eastAsia="ru-RU"/>
              </w:rPr>
            </w:pPr>
          </w:p>
        </w:tc>
        <w:tc>
          <w:tcPr>
            <w:tcW w:w="2976" w:type="dxa"/>
          </w:tcPr>
          <w:p w:rsidR="00EE1E59" w:rsidRPr="009840DA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560" w:type="dxa"/>
          </w:tcPr>
          <w:p w:rsidR="00EE1E59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1763"/>
        </w:trPr>
        <w:tc>
          <w:tcPr>
            <w:tcW w:w="506" w:type="dxa"/>
            <w:vMerge w:val="restart"/>
          </w:tcPr>
          <w:p w:rsidR="00EE1E59" w:rsidRPr="00AE2C95" w:rsidRDefault="00EE1E59" w:rsidP="007E79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889" w:type="dxa"/>
            <w:vMerge w:val="restart"/>
          </w:tcPr>
          <w:p w:rsidR="00E22180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  <w:r w:rsidRPr="00AE2C95">
              <w:rPr>
                <w:sz w:val="24"/>
                <w:lang w:eastAsia="ru-RU"/>
              </w:rPr>
              <w:t>Обоснова</w:t>
            </w:r>
            <w:r>
              <w:rPr>
                <w:sz w:val="24"/>
                <w:lang w:eastAsia="ru-RU"/>
              </w:rPr>
              <w:t>нность и реалистичность планируемых затрат в рамках р</w:t>
            </w:r>
            <w:r>
              <w:rPr>
                <w:sz w:val="24"/>
                <w:lang w:eastAsia="ru-RU"/>
              </w:rPr>
              <w:t>е</w:t>
            </w:r>
            <w:r>
              <w:rPr>
                <w:sz w:val="24"/>
                <w:lang w:eastAsia="ru-RU"/>
              </w:rPr>
              <w:t xml:space="preserve">ализации проекта развития </w:t>
            </w:r>
          </w:p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сел</w:t>
            </w:r>
            <w:r>
              <w:rPr>
                <w:sz w:val="24"/>
                <w:lang w:eastAsia="ru-RU"/>
              </w:rPr>
              <w:t>ь</w:t>
            </w:r>
            <w:r>
              <w:rPr>
                <w:sz w:val="24"/>
                <w:lang w:eastAsia="ru-RU"/>
              </w:rPr>
              <w:t>ского туризма</w:t>
            </w:r>
          </w:p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EE1E59" w:rsidRPr="00DC24B7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C24B7">
              <w:rPr>
                <w:rFonts w:ascii="Times New Roman" w:hAnsi="Times New Roman" w:cs="Times New Roman"/>
                <w:sz w:val="24"/>
              </w:rPr>
              <w:t>редполагаемые расходы не соответствуют мероприятиям проек</w:t>
            </w:r>
            <w:r>
              <w:rPr>
                <w:rFonts w:ascii="Times New Roman" w:hAnsi="Times New Roman" w:cs="Times New Roman"/>
                <w:sz w:val="24"/>
              </w:rPr>
              <w:t>та развития сельского туризма и (</w:t>
            </w:r>
            <w:r w:rsidRPr="00DC24B7">
              <w:rPr>
                <w:rFonts w:ascii="Times New Roman" w:hAnsi="Times New Roman" w:cs="Times New Roman"/>
                <w:sz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DC24B7">
              <w:rPr>
                <w:rFonts w:ascii="Times New Roman" w:hAnsi="Times New Roman" w:cs="Times New Roman"/>
                <w:sz w:val="24"/>
              </w:rPr>
              <w:t xml:space="preserve"> условиям </w:t>
            </w:r>
            <w:r>
              <w:rPr>
                <w:rFonts w:ascii="Times New Roman" w:hAnsi="Times New Roman" w:cs="Times New Roman"/>
                <w:sz w:val="24"/>
              </w:rPr>
              <w:t>отбора</w:t>
            </w:r>
          </w:p>
        </w:tc>
        <w:tc>
          <w:tcPr>
            <w:tcW w:w="1560" w:type="dxa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C95">
              <w:rPr>
                <w:rFonts w:ascii="Times New Roman" w:hAnsi="Times New Roman" w:cs="Times New Roman"/>
                <w:sz w:val="24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E1E59" w:rsidRPr="00AE2C95" w:rsidTr="00D943DE">
        <w:trPr>
          <w:trHeight w:val="65"/>
        </w:trPr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EE1E59" w:rsidRPr="00DC24B7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DC24B7">
              <w:rPr>
                <w:rFonts w:ascii="Times New Roman" w:hAnsi="Times New Roman" w:cs="Times New Roman"/>
                <w:sz w:val="24"/>
              </w:rPr>
              <w:t>е все предполагаемые расходы проекта развития сельского туризма следуют из мероприятий</w:t>
            </w:r>
            <w:r>
              <w:rPr>
                <w:rFonts w:ascii="Times New Roman" w:hAnsi="Times New Roman" w:cs="Times New Roman"/>
                <w:sz w:val="24"/>
              </w:rPr>
              <w:t xml:space="preserve"> проекта развития сельского туризма</w:t>
            </w:r>
            <w:r w:rsidRPr="00DC24B7">
              <w:rPr>
                <w:rFonts w:ascii="Times New Roman" w:hAnsi="Times New Roman" w:cs="Times New Roman"/>
                <w:sz w:val="24"/>
              </w:rPr>
              <w:t xml:space="preserve"> и обоснованы, предусмотрены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DC24B7">
              <w:rPr>
                <w:rFonts w:ascii="Times New Roman" w:hAnsi="Times New Roman" w:cs="Times New Roman"/>
                <w:sz w:val="24"/>
              </w:rPr>
              <w:t>не имеющие прямого отношения к реализации проекта развития сельского туризма расходы</w:t>
            </w:r>
          </w:p>
        </w:tc>
        <w:tc>
          <w:tcPr>
            <w:tcW w:w="1560" w:type="dxa"/>
          </w:tcPr>
          <w:p w:rsidR="00EE1E59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65"/>
        </w:trPr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EE1E59" w:rsidRPr="00DC24B7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C24B7">
              <w:rPr>
                <w:rFonts w:ascii="Times New Roman" w:hAnsi="Times New Roman" w:cs="Times New Roman"/>
                <w:sz w:val="24"/>
              </w:rPr>
              <w:t xml:space="preserve">ланируемые расходы следуют из мероприятий </w:t>
            </w:r>
            <w:r>
              <w:rPr>
                <w:rFonts w:ascii="Times New Roman" w:hAnsi="Times New Roman" w:cs="Times New Roman"/>
                <w:sz w:val="24"/>
              </w:rPr>
              <w:t>проекта развития сельского туризма</w:t>
            </w:r>
            <w:r w:rsidRPr="00DC24B7">
              <w:rPr>
                <w:rFonts w:ascii="Times New Roman" w:hAnsi="Times New Roman" w:cs="Times New Roman"/>
                <w:sz w:val="24"/>
              </w:rPr>
              <w:t xml:space="preserve"> и обоснованы, однако не все детализованы</w:t>
            </w:r>
          </w:p>
        </w:tc>
        <w:tc>
          <w:tcPr>
            <w:tcW w:w="1560" w:type="dxa"/>
          </w:tcPr>
          <w:p w:rsidR="00EE1E59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1E59" w:rsidRPr="00AE2C95" w:rsidTr="00D943DE">
        <w:trPr>
          <w:trHeight w:val="65"/>
        </w:trPr>
        <w:tc>
          <w:tcPr>
            <w:tcW w:w="506" w:type="dxa"/>
            <w:vMerge/>
          </w:tcPr>
          <w:p w:rsidR="00EE1E59" w:rsidRPr="00AE2C95" w:rsidRDefault="00EE1E59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E1E59" w:rsidRPr="00AE2C95" w:rsidRDefault="00EE1E59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EE1E59" w:rsidRPr="00DC24B7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C24B7">
              <w:rPr>
                <w:rFonts w:ascii="Times New Roman" w:hAnsi="Times New Roman" w:cs="Times New Roman"/>
                <w:sz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DC24B7">
              <w:rPr>
                <w:rFonts w:ascii="Times New Roman" w:hAnsi="Times New Roman" w:cs="Times New Roman"/>
                <w:sz w:val="24"/>
              </w:rPr>
              <w:t xml:space="preserve"> развития сельского туризма отсутствуют расходы, непосредственно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DC24B7">
              <w:rPr>
                <w:rFonts w:ascii="Times New Roman" w:hAnsi="Times New Roman" w:cs="Times New Roman"/>
                <w:sz w:val="24"/>
              </w:rPr>
              <w:t>не связанные с его реализацией, представлена детализация всех предполагаемых расходов</w:t>
            </w:r>
          </w:p>
        </w:tc>
        <w:tc>
          <w:tcPr>
            <w:tcW w:w="1560" w:type="dxa"/>
          </w:tcPr>
          <w:p w:rsidR="00EE1E59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EE1E59" w:rsidRPr="00AE2C95" w:rsidRDefault="00EE1E59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180" w:rsidRPr="00AE2C95" w:rsidTr="00D943DE">
        <w:trPr>
          <w:trHeight w:val="461"/>
        </w:trPr>
        <w:tc>
          <w:tcPr>
            <w:tcW w:w="506" w:type="dxa"/>
            <w:vMerge w:val="restart"/>
          </w:tcPr>
          <w:p w:rsidR="00E22180" w:rsidRPr="00AE2C95" w:rsidRDefault="00E22180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889" w:type="dxa"/>
            <w:vMerge w:val="restart"/>
          </w:tcPr>
          <w:p w:rsidR="00E22180" w:rsidRPr="00AE2C95" w:rsidRDefault="00E22180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  <w:r w:rsidRPr="00E22180">
              <w:rPr>
                <w:sz w:val="24"/>
                <w:lang w:eastAsia="ru-RU"/>
              </w:rPr>
              <w:t>Заявитель получил дополнител</w:t>
            </w:r>
            <w:r w:rsidRPr="00E22180">
              <w:rPr>
                <w:sz w:val="24"/>
                <w:lang w:eastAsia="ru-RU"/>
              </w:rPr>
              <w:t>ь</w:t>
            </w:r>
            <w:r w:rsidRPr="00E22180">
              <w:rPr>
                <w:sz w:val="24"/>
                <w:lang w:eastAsia="ru-RU"/>
              </w:rPr>
              <w:lastRenderedPageBreak/>
              <w:t>ное образование в сфере туризма и туристской деятельности</w:t>
            </w:r>
          </w:p>
        </w:tc>
        <w:tc>
          <w:tcPr>
            <w:tcW w:w="2976" w:type="dxa"/>
          </w:tcPr>
          <w:p w:rsidR="00E22180" w:rsidRDefault="00E22180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Да</w:t>
            </w:r>
          </w:p>
        </w:tc>
        <w:tc>
          <w:tcPr>
            <w:tcW w:w="1560" w:type="dxa"/>
          </w:tcPr>
          <w:p w:rsidR="00E22180" w:rsidRDefault="00E22180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E22180" w:rsidRDefault="00E22180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22180" w:rsidRDefault="00E22180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22180" w:rsidRPr="00AE2C95" w:rsidRDefault="00E22180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0,01</w:t>
            </w:r>
          </w:p>
        </w:tc>
      </w:tr>
      <w:tr w:rsidR="00E22180" w:rsidRPr="00AE2C95" w:rsidTr="00D943DE">
        <w:trPr>
          <w:trHeight w:val="460"/>
        </w:trPr>
        <w:tc>
          <w:tcPr>
            <w:tcW w:w="506" w:type="dxa"/>
            <w:vMerge/>
          </w:tcPr>
          <w:p w:rsidR="00E22180" w:rsidRDefault="00E22180" w:rsidP="007E79C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9" w:type="dxa"/>
            <w:vMerge/>
          </w:tcPr>
          <w:p w:rsidR="00E22180" w:rsidRPr="00E22180" w:rsidRDefault="00E22180" w:rsidP="007E79CD">
            <w:pPr>
              <w:pStyle w:val="ae"/>
              <w:tabs>
                <w:tab w:val="left" w:pos="2862"/>
                <w:tab w:val="left" w:pos="6607"/>
              </w:tabs>
              <w:ind w:right="168"/>
              <w:jc w:val="both"/>
              <w:rPr>
                <w:sz w:val="24"/>
                <w:lang w:eastAsia="ru-RU"/>
              </w:rPr>
            </w:pPr>
          </w:p>
        </w:tc>
        <w:tc>
          <w:tcPr>
            <w:tcW w:w="2976" w:type="dxa"/>
          </w:tcPr>
          <w:p w:rsidR="00E22180" w:rsidRDefault="00E22180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560" w:type="dxa"/>
          </w:tcPr>
          <w:p w:rsidR="00E22180" w:rsidRDefault="00E22180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E22180" w:rsidRPr="00AE2C95" w:rsidRDefault="00E22180" w:rsidP="007E7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130A8" w:rsidRDefault="003130A8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3130A8" w:rsidRDefault="003130A8" w:rsidP="003130A8">
      <w:pPr>
        <w:pStyle w:val="ConsPlusNormal"/>
        <w:ind w:firstLine="709"/>
        <w:jc w:val="both"/>
      </w:pPr>
    </w:p>
    <w:p w:rsidR="00D943DE" w:rsidRDefault="00D943DE" w:rsidP="003130A8">
      <w:pPr>
        <w:pStyle w:val="ConsPlusNormal"/>
        <w:ind w:firstLine="709"/>
        <w:jc w:val="both"/>
      </w:pPr>
    </w:p>
    <w:p w:rsidR="00D943DE" w:rsidRDefault="00D943DE" w:rsidP="003130A8">
      <w:pPr>
        <w:pStyle w:val="ConsPlusNormal"/>
        <w:ind w:firstLine="709"/>
        <w:jc w:val="both"/>
      </w:pPr>
    </w:p>
    <w:p w:rsidR="00D943DE" w:rsidRDefault="00D943DE" w:rsidP="003130A8">
      <w:pPr>
        <w:pStyle w:val="ConsPlusNormal"/>
        <w:ind w:firstLine="709"/>
        <w:jc w:val="both"/>
      </w:pPr>
    </w:p>
    <w:p w:rsidR="00D943DE" w:rsidRDefault="00D943DE" w:rsidP="003130A8">
      <w:pPr>
        <w:pStyle w:val="ConsPlusNormal"/>
        <w:ind w:firstLine="709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D943DE" w:rsidRPr="002E1A22" w:rsidTr="007E79CD">
        <w:tc>
          <w:tcPr>
            <w:tcW w:w="5353" w:type="dxa"/>
          </w:tcPr>
          <w:p w:rsidR="00D943DE" w:rsidRPr="002E1A22" w:rsidRDefault="00D943DE" w:rsidP="007E79CD">
            <w:pPr>
              <w:pStyle w:val="ConsPlusNormal"/>
              <w:rPr>
                <w:sz w:val="28"/>
                <w:szCs w:val="28"/>
              </w:rPr>
            </w:pPr>
            <w:r w:rsidRPr="002E1A22">
              <w:rPr>
                <w:sz w:val="28"/>
                <w:szCs w:val="28"/>
              </w:rPr>
              <w:t>Заместитель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Руководителя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Администрации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Главы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и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Правительства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Карачаево</w:t>
            </w:r>
            <w:r w:rsidRPr="002E1A22">
              <w:rPr>
                <w:sz w:val="28"/>
                <w:szCs w:val="28"/>
              </w:rPr>
              <w:t>-</w:t>
            </w:r>
            <w:r w:rsidRPr="002E1A22">
              <w:rPr>
                <w:sz w:val="28"/>
                <w:szCs w:val="28"/>
              </w:rPr>
              <w:t>Черкесской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Республики</w:t>
            </w:r>
            <w:r w:rsidRPr="002E1A2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начальник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документационного</w:t>
            </w:r>
            <w:r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обеспечения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Главы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и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Правительства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Карачаево</w:t>
            </w:r>
            <w:r w:rsidRPr="002E1A22">
              <w:rPr>
                <w:sz w:val="28"/>
                <w:szCs w:val="28"/>
              </w:rPr>
              <w:t>-</w:t>
            </w:r>
            <w:r w:rsidRPr="002E1A22">
              <w:rPr>
                <w:sz w:val="28"/>
                <w:szCs w:val="28"/>
              </w:rPr>
              <w:t>Черкесской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Республики</w:t>
            </w:r>
          </w:p>
        </w:tc>
        <w:tc>
          <w:tcPr>
            <w:tcW w:w="4536" w:type="dxa"/>
          </w:tcPr>
          <w:p w:rsidR="00D943DE" w:rsidRPr="002E1A22" w:rsidRDefault="00D943DE" w:rsidP="007E79CD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</w:p>
          <w:p w:rsidR="00D943DE" w:rsidRPr="002E1A22" w:rsidRDefault="00D943DE" w:rsidP="007E79CD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</w:p>
          <w:p w:rsidR="00D943DE" w:rsidRPr="002E1A22" w:rsidRDefault="00D943DE" w:rsidP="007E79CD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</w:p>
          <w:p w:rsidR="00D943DE" w:rsidRPr="002E1A22" w:rsidRDefault="00D943DE" w:rsidP="007E79CD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</w:p>
          <w:p w:rsidR="00D943DE" w:rsidRPr="002E1A22" w:rsidRDefault="00D943DE" w:rsidP="007E79CD">
            <w:pPr>
              <w:pStyle w:val="ConsPlusNormal"/>
              <w:rPr>
                <w:sz w:val="28"/>
                <w:szCs w:val="28"/>
              </w:rPr>
            </w:pPr>
          </w:p>
          <w:p w:rsidR="00D943DE" w:rsidRPr="002E1A22" w:rsidRDefault="00D943DE" w:rsidP="007E79CD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  <w:r w:rsidRPr="002E1A22">
              <w:rPr>
                <w:sz w:val="28"/>
                <w:szCs w:val="28"/>
              </w:rPr>
              <w:t>Ф</w:t>
            </w:r>
            <w:r w:rsidRPr="002E1A22">
              <w:rPr>
                <w:sz w:val="28"/>
                <w:szCs w:val="28"/>
              </w:rPr>
              <w:t>.</w:t>
            </w:r>
            <w:r w:rsidRPr="002E1A22">
              <w:rPr>
                <w:sz w:val="28"/>
                <w:szCs w:val="28"/>
              </w:rPr>
              <w:t>Я</w:t>
            </w:r>
            <w:r w:rsidRPr="002E1A22">
              <w:rPr>
                <w:sz w:val="28"/>
                <w:szCs w:val="28"/>
              </w:rPr>
              <w:t xml:space="preserve">. </w:t>
            </w:r>
            <w:r w:rsidRPr="002E1A22">
              <w:rPr>
                <w:sz w:val="28"/>
                <w:szCs w:val="28"/>
              </w:rPr>
              <w:t>Астежева</w:t>
            </w:r>
          </w:p>
        </w:tc>
      </w:tr>
      <w:tr w:rsidR="00D943DE" w:rsidRPr="002E1A22" w:rsidTr="007E79CD">
        <w:tc>
          <w:tcPr>
            <w:tcW w:w="5353" w:type="dxa"/>
          </w:tcPr>
          <w:p w:rsidR="00D943DE" w:rsidRPr="002E1A22" w:rsidRDefault="00D943DE" w:rsidP="007E79CD">
            <w:pPr>
              <w:pStyle w:val="ConsPlusNormal"/>
              <w:ind w:firstLine="709"/>
              <w:rPr>
                <w:sz w:val="28"/>
                <w:szCs w:val="28"/>
              </w:rPr>
            </w:pPr>
          </w:p>
          <w:p w:rsidR="00D943DE" w:rsidRPr="002E1A22" w:rsidRDefault="00D943DE" w:rsidP="007E79CD">
            <w:pPr>
              <w:pStyle w:val="ConsPlusNormal"/>
              <w:rPr>
                <w:sz w:val="28"/>
                <w:szCs w:val="28"/>
              </w:rPr>
            </w:pPr>
            <w:r w:rsidRPr="002E1A22">
              <w:rPr>
                <w:sz w:val="28"/>
                <w:szCs w:val="28"/>
              </w:rPr>
              <w:t>Министр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сельского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хозяйства</w:t>
            </w:r>
          </w:p>
          <w:p w:rsidR="00D943DE" w:rsidRPr="002E1A22" w:rsidRDefault="00D943DE" w:rsidP="007E79CD">
            <w:pPr>
              <w:pStyle w:val="ConsPlusNormal"/>
              <w:rPr>
                <w:sz w:val="28"/>
                <w:szCs w:val="28"/>
              </w:rPr>
            </w:pPr>
            <w:r w:rsidRPr="002E1A22">
              <w:rPr>
                <w:sz w:val="28"/>
                <w:szCs w:val="28"/>
              </w:rPr>
              <w:t>Карачаево</w:t>
            </w:r>
            <w:r w:rsidRPr="002E1A22">
              <w:rPr>
                <w:sz w:val="28"/>
                <w:szCs w:val="28"/>
              </w:rPr>
              <w:t>-</w:t>
            </w:r>
            <w:r w:rsidRPr="002E1A22">
              <w:rPr>
                <w:sz w:val="28"/>
                <w:szCs w:val="28"/>
              </w:rPr>
              <w:t>Черкесской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Республики 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 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 </w:t>
            </w:r>
            <w:r w:rsidRPr="002E1A22">
              <w:rPr>
                <w:sz w:val="28"/>
                <w:szCs w:val="28"/>
              </w:rPr>
              <w:t xml:space="preserve"> </w:t>
            </w:r>
            <w:r w:rsidRPr="002E1A22">
              <w:rPr>
                <w:sz w:val="28"/>
                <w:szCs w:val="28"/>
              </w:rPr>
              <w:t> </w:t>
            </w:r>
          </w:p>
        </w:tc>
        <w:tc>
          <w:tcPr>
            <w:tcW w:w="4536" w:type="dxa"/>
          </w:tcPr>
          <w:p w:rsidR="00D943DE" w:rsidRPr="002E1A22" w:rsidRDefault="00D943DE" w:rsidP="007E79CD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  <w:p w:rsidR="00D943DE" w:rsidRPr="002E1A22" w:rsidRDefault="00D943DE" w:rsidP="007E79CD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</w:p>
          <w:p w:rsidR="00D943DE" w:rsidRPr="002E1A22" w:rsidRDefault="00D943DE" w:rsidP="007E79CD">
            <w:pPr>
              <w:pStyle w:val="ConsPlusNormal"/>
              <w:ind w:firstLine="709"/>
              <w:jc w:val="right"/>
              <w:rPr>
                <w:sz w:val="28"/>
                <w:szCs w:val="28"/>
              </w:rPr>
            </w:pPr>
            <w:r w:rsidRPr="002E1A22">
              <w:rPr>
                <w:sz w:val="28"/>
                <w:szCs w:val="28"/>
              </w:rPr>
              <w:t>А</w:t>
            </w:r>
            <w:r w:rsidRPr="002E1A22">
              <w:rPr>
                <w:sz w:val="28"/>
                <w:szCs w:val="28"/>
              </w:rPr>
              <w:t>.</w:t>
            </w:r>
            <w:r w:rsidRPr="002E1A22">
              <w:rPr>
                <w:sz w:val="28"/>
                <w:szCs w:val="28"/>
              </w:rPr>
              <w:t>А</w:t>
            </w:r>
            <w:r w:rsidRPr="002E1A22">
              <w:rPr>
                <w:sz w:val="28"/>
                <w:szCs w:val="28"/>
              </w:rPr>
              <w:t xml:space="preserve">. </w:t>
            </w:r>
            <w:r w:rsidRPr="002E1A22">
              <w:rPr>
                <w:sz w:val="28"/>
                <w:szCs w:val="28"/>
              </w:rPr>
              <w:t>Боташев</w:t>
            </w:r>
          </w:p>
        </w:tc>
      </w:tr>
    </w:tbl>
    <w:p w:rsidR="00D943DE" w:rsidRDefault="00D943DE" w:rsidP="003130A8">
      <w:pPr>
        <w:pStyle w:val="ConsPlusNormal"/>
        <w:ind w:firstLine="709"/>
        <w:jc w:val="both"/>
      </w:pPr>
    </w:p>
    <w:sectPr w:rsidR="00D943DE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96" w:rsidRDefault="00086F96">
      <w:pPr>
        <w:spacing w:after="0" w:line="240" w:lineRule="auto"/>
      </w:pPr>
      <w:r>
        <w:separator/>
      </w:r>
    </w:p>
  </w:endnote>
  <w:endnote w:type="continuationSeparator" w:id="0">
    <w:p w:rsidR="00086F96" w:rsidRDefault="0008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96" w:rsidRDefault="00086F96">
      <w:r>
        <w:rPr>
          <w:rFonts w:ascii="Liberation Serif" w:eastAsiaTheme="minorEastAsia" w:cs="Times New Roman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086F96" w:rsidRDefault="00086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201"/>
    <w:multiLevelType w:val="multilevel"/>
    <w:tmpl w:val="DE503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">
    <w:nsid w:val="03A57B43"/>
    <w:multiLevelType w:val="multilevel"/>
    <w:tmpl w:val="0CCC59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CC1011"/>
    <w:multiLevelType w:val="multilevel"/>
    <w:tmpl w:val="24D42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A332CC"/>
    <w:multiLevelType w:val="multilevel"/>
    <w:tmpl w:val="0DEEA42A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4">
    <w:nsid w:val="0D2626C6"/>
    <w:multiLevelType w:val="multilevel"/>
    <w:tmpl w:val="7A742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502FDC"/>
    <w:multiLevelType w:val="multilevel"/>
    <w:tmpl w:val="E9003596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  <w:color w:val="000000"/>
      </w:rPr>
    </w:lvl>
    <w:lvl w:ilvl="1">
      <w:start w:val="7"/>
      <w:numFmt w:val="decimal"/>
      <w:lvlText w:val="%1.%2."/>
      <w:lvlJc w:val="left"/>
      <w:pPr>
        <w:ind w:left="11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cs="Times New Roman" w:hint="default"/>
        <w:color w:val="000000"/>
      </w:rPr>
    </w:lvl>
  </w:abstractNum>
  <w:abstractNum w:abstractNumId="6">
    <w:nsid w:val="147161FA"/>
    <w:multiLevelType w:val="multilevel"/>
    <w:tmpl w:val="E20C8C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5185E85"/>
    <w:multiLevelType w:val="multilevel"/>
    <w:tmpl w:val="5D34F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55D3F3F"/>
    <w:multiLevelType w:val="hybridMultilevel"/>
    <w:tmpl w:val="A12A784A"/>
    <w:lvl w:ilvl="0" w:tplc="A9D85EE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24E7D"/>
    <w:multiLevelType w:val="hybridMultilevel"/>
    <w:tmpl w:val="40ECEC4E"/>
    <w:lvl w:ilvl="0" w:tplc="C49E5C9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A7604B"/>
    <w:multiLevelType w:val="multilevel"/>
    <w:tmpl w:val="D31A2F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F25AFE"/>
    <w:multiLevelType w:val="multilevel"/>
    <w:tmpl w:val="C3089B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39" w:hanging="15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2B784808"/>
    <w:multiLevelType w:val="multilevel"/>
    <w:tmpl w:val="469C2FF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3">
    <w:nsid w:val="335F13B8"/>
    <w:multiLevelType w:val="multilevel"/>
    <w:tmpl w:val="65B40A5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45CB2D67"/>
    <w:multiLevelType w:val="multilevel"/>
    <w:tmpl w:val="1868D4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B26315B"/>
    <w:multiLevelType w:val="multilevel"/>
    <w:tmpl w:val="44306A12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color w:val="000000"/>
      </w:rPr>
    </w:lvl>
  </w:abstractNum>
  <w:abstractNum w:abstractNumId="16">
    <w:nsid w:val="51C77713"/>
    <w:multiLevelType w:val="multilevel"/>
    <w:tmpl w:val="E93E9B36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7">
    <w:nsid w:val="5DB6565E"/>
    <w:multiLevelType w:val="multilevel"/>
    <w:tmpl w:val="5D34F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3FE4B46"/>
    <w:multiLevelType w:val="multilevel"/>
    <w:tmpl w:val="01C8C68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9">
    <w:nsid w:val="68583908"/>
    <w:multiLevelType w:val="multilevel"/>
    <w:tmpl w:val="3A289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A092963"/>
    <w:multiLevelType w:val="multilevel"/>
    <w:tmpl w:val="E9003596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  <w:color w:val="000000"/>
      </w:rPr>
    </w:lvl>
    <w:lvl w:ilvl="1">
      <w:start w:val="7"/>
      <w:numFmt w:val="decimal"/>
      <w:lvlText w:val="%1.%2."/>
      <w:lvlJc w:val="left"/>
      <w:pPr>
        <w:ind w:left="11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cs="Times New Roman" w:hint="default"/>
        <w:color w:val="000000"/>
      </w:rPr>
    </w:lvl>
  </w:abstractNum>
  <w:abstractNum w:abstractNumId="21">
    <w:nsid w:val="7A252E70"/>
    <w:multiLevelType w:val="multilevel"/>
    <w:tmpl w:val="77C2C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C813FFF"/>
    <w:multiLevelType w:val="multilevel"/>
    <w:tmpl w:val="C88A108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CEC3BF4"/>
    <w:multiLevelType w:val="hybridMultilevel"/>
    <w:tmpl w:val="2F821C9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1D110E"/>
    <w:multiLevelType w:val="multilevel"/>
    <w:tmpl w:val="DA72DD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24"/>
  </w:num>
  <w:num w:numId="5">
    <w:abstractNumId w:val="22"/>
  </w:num>
  <w:num w:numId="6">
    <w:abstractNumId w:val="13"/>
  </w:num>
  <w:num w:numId="7">
    <w:abstractNumId w:val="12"/>
  </w:num>
  <w:num w:numId="8">
    <w:abstractNumId w:val="3"/>
  </w:num>
  <w:num w:numId="9">
    <w:abstractNumId w:val="16"/>
  </w:num>
  <w:num w:numId="10">
    <w:abstractNumId w:val="15"/>
  </w:num>
  <w:num w:numId="11">
    <w:abstractNumId w:val="14"/>
  </w:num>
  <w:num w:numId="12">
    <w:abstractNumId w:val="21"/>
  </w:num>
  <w:num w:numId="13">
    <w:abstractNumId w:val="6"/>
  </w:num>
  <w:num w:numId="14">
    <w:abstractNumId w:val="1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19"/>
  </w:num>
  <w:num w:numId="20">
    <w:abstractNumId w:val="18"/>
  </w:num>
  <w:num w:numId="21">
    <w:abstractNumId w:val="0"/>
  </w:num>
  <w:num w:numId="22">
    <w:abstractNumId w:val="9"/>
  </w:num>
  <w:num w:numId="23">
    <w:abstractNumId w:val="2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58"/>
    <w:rsid w:val="00004AEE"/>
    <w:rsid w:val="00015C33"/>
    <w:rsid w:val="00022041"/>
    <w:rsid w:val="0003075F"/>
    <w:rsid w:val="0006047A"/>
    <w:rsid w:val="00064650"/>
    <w:rsid w:val="0008238F"/>
    <w:rsid w:val="00086F96"/>
    <w:rsid w:val="00092098"/>
    <w:rsid w:val="00096A0D"/>
    <w:rsid w:val="000B34E9"/>
    <w:rsid w:val="000D0DE2"/>
    <w:rsid w:val="000D1EB7"/>
    <w:rsid w:val="000D5893"/>
    <w:rsid w:val="000F754F"/>
    <w:rsid w:val="00103108"/>
    <w:rsid w:val="00106DDB"/>
    <w:rsid w:val="00111220"/>
    <w:rsid w:val="00113D65"/>
    <w:rsid w:val="0013027E"/>
    <w:rsid w:val="001352C5"/>
    <w:rsid w:val="001412E4"/>
    <w:rsid w:val="00153FE1"/>
    <w:rsid w:val="00163638"/>
    <w:rsid w:val="00164958"/>
    <w:rsid w:val="001C4D4F"/>
    <w:rsid w:val="001E4A2C"/>
    <w:rsid w:val="002178D2"/>
    <w:rsid w:val="00230C84"/>
    <w:rsid w:val="0023317F"/>
    <w:rsid w:val="002349A9"/>
    <w:rsid w:val="0026596F"/>
    <w:rsid w:val="00281984"/>
    <w:rsid w:val="0028618F"/>
    <w:rsid w:val="00292A9D"/>
    <w:rsid w:val="002B7DF9"/>
    <w:rsid w:val="002D717B"/>
    <w:rsid w:val="002E1A22"/>
    <w:rsid w:val="003111BF"/>
    <w:rsid w:val="00312B28"/>
    <w:rsid w:val="003130A8"/>
    <w:rsid w:val="003236C5"/>
    <w:rsid w:val="00333102"/>
    <w:rsid w:val="00345CAE"/>
    <w:rsid w:val="00346023"/>
    <w:rsid w:val="00350059"/>
    <w:rsid w:val="003534F2"/>
    <w:rsid w:val="003612D1"/>
    <w:rsid w:val="003654EC"/>
    <w:rsid w:val="00386494"/>
    <w:rsid w:val="0039549C"/>
    <w:rsid w:val="003D5317"/>
    <w:rsid w:val="003F5A85"/>
    <w:rsid w:val="003F6C7D"/>
    <w:rsid w:val="00403958"/>
    <w:rsid w:val="004639D0"/>
    <w:rsid w:val="00471ECA"/>
    <w:rsid w:val="00476881"/>
    <w:rsid w:val="00485B0E"/>
    <w:rsid w:val="004B7DC3"/>
    <w:rsid w:val="004C05D8"/>
    <w:rsid w:val="004D413F"/>
    <w:rsid w:val="004E0B63"/>
    <w:rsid w:val="004E57F0"/>
    <w:rsid w:val="00545AA9"/>
    <w:rsid w:val="00557645"/>
    <w:rsid w:val="0056655F"/>
    <w:rsid w:val="0057032E"/>
    <w:rsid w:val="005717F7"/>
    <w:rsid w:val="00576266"/>
    <w:rsid w:val="0058139C"/>
    <w:rsid w:val="005A0DC1"/>
    <w:rsid w:val="005A2E59"/>
    <w:rsid w:val="005A34A6"/>
    <w:rsid w:val="005E249E"/>
    <w:rsid w:val="00601F83"/>
    <w:rsid w:val="00607327"/>
    <w:rsid w:val="006538F0"/>
    <w:rsid w:val="00696655"/>
    <w:rsid w:val="006C7203"/>
    <w:rsid w:val="0071662E"/>
    <w:rsid w:val="00724D0E"/>
    <w:rsid w:val="00726BD6"/>
    <w:rsid w:val="007318C6"/>
    <w:rsid w:val="007350C6"/>
    <w:rsid w:val="00755E05"/>
    <w:rsid w:val="00783EA6"/>
    <w:rsid w:val="00792E81"/>
    <w:rsid w:val="007A16DD"/>
    <w:rsid w:val="007B6C43"/>
    <w:rsid w:val="007C2BA3"/>
    <w:rsid w:val="007E1962"/>
    <w:rsid w:val="007E79CD"/>
    <w:rsid w:val="007F0CD6"/>
    <w:rsid w:val="007F2AC9"/>
    <w:rsid w:val="008335D9"/>
    <w:rsid w:val="00841811"/>
    <w:rsid w:val="008647CE"/>
    <w:rsid w:val="00885E8B"/>
    <w:rsid w:val="00894924"/>
    <w:rsid w:val="00910872"/>
    <w:rsid w:val="00913040"/>
    <w:rsid w:val="0092049D"/>
    <w:rsid w:val="009224E4"/>
    <w:rsid w:val="00963637"/>
    <w:rsid w:val="0098029E"/>
    <w:rsid w:val="009840DA"/>
    <w:rsid w:val="009B2421"/>
    <w:rsid w:val="009B7C97"/>
    <w:rsid w:val="009C030F"/>
    <w:rsid w:val="009C16E6"/>
    <w:rsid w:val="009D510B"/>
    <w:rsid w:val="009D7A33"/>
    <w:rsid w:val="009F702B"/>
    <w:rsid w:val="00A07DCE"/>
    <w:rsid w:val="00A2463F"/>
    <w:rsid w:val="00A74760"/>
    <w:rsid w:val="00AC06DD"/>
    <w:rsid w:val="00AE2C95"/>
    <w:rsid w:val="00AF4631"/>
    <w:rsid w:val="00AF4FA8"/>
    <w:rsid w:val="00B35AB0"/>
    <w:rsid w:val="00B5599F"/>
    <w:rsid w:val="00B673F2"/>
    <w:rsid w:val="00B6793A"/>
    <w:rsid w:val="00B867E6"/>
    <w:rsid w:val="00BA7B09"/>
    <w:rsid w:val="00BC5E8D"/>
    <w:rsid w:val="00C13335"/>
    <w:rsid w:val="00C228C6"/>
    <w:rsid w:val="00C5222B"/>
    <w:rsid w:val="00C75AA0"/>
    <w:rsid w:val="00C8542A"/>
    <w:rsid w:val="00CC1794"/>
    <w:rsid w:val="00CC47C2"/>
    <w:rsid w:val="00CD7022"/>
    <w:rsid w:val="00CE1211"/>
    <w:rsid w:val="00CF78F6"/>
    <w:rsid w:val="00D2138C"/>
    <w:rsid w:val="00D2498E"/>
    <w:rsid w:val="00D509B0"/>
    <w:rsid w:val="00D51657"/>
    <w:rsid w:val="00D713EB"/>
    <w:rsid w:val="00D7262B"/>
    <w:rsid w:val="00D943DE"/>
    <w:rsid w:val="00DC24B7"/>
    <w:rsid w:val="00DD5BBD"/>
    <w:rsid w:val="00E22180"/>
    <w:rsid w:val="00E434A1"/>
    <w:rsid w:val="00E5170F"/>
    <w:rsid w:val="00E620C7"/>
    <w:rsid w:val="00E75F78"/>
    <w:rsid w:val="00E92714"/>
    <w:rsid w:val="00E93127"/>
    <w:rsid w:val="00ED61D1"/>
    <w:rsid w:val="00EE1E59"/>
    <w:rsid w:val="00EF0F62"/>
    <w:rsid w:val="00EF2EF3"/>
    <w:rsid w:val="00EF329D"/>
    <w:rsid w:val="00F000FB"/>
    <w:rsid w:val="00F01DFD"/>
    <w:rsid w:val="00F0445C"/>
    <w:rsid w:val="00F2775D"/>
    <w:rsid w:val="00F50486"/>
    <w:rsid w:val="00F5086C"/>
    <w:rsid w:val="00F8686E"/>
    <w:rsid w:val="00F945FA"/>
    <w:rsid w:val="00F94C4E"/>
    <w:rsid w:val="00FA49B6"/>
    <w:rsid w:val="00FA710E"/>
    <w:rsid w:val="00FB0373"/>
    <w:rsid w:val="00FB5472"/>
    <w:rsid w:val="00FC0E9F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Pr>
      <w:rFonts w:eastAsia="Times New Roman" w:cs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Pr>
      <w:rFonts w:eastAsia="Times New Roman" w:cs="Times New Roman"/>
    </w:rPr>
  </w:style>
  <w:style w:type="character" w:customStyle="1" w:styleId="3f3f3f3f3f3f3f3f-3f3f3f3f3f3f">
    <w:name w:val="И3fн3fт3fе3fр3fн3fе3fт3f-с3fс3fы3fл3fк3fа3f"/>
    <w:basedOn w:val="a0"/>
    <w:uiPriority w:val="99"/>
    <w:rPr>
      <w:rFonts w:eastAsia="Times New Roman" w:cs="Times New Roman"/>
      <w:color w:val="0000FF"/>
      <w:u w:val="single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3f3f3f3f3f3f3f3f3f3f3f3f3f">
    <w:name w:val="О3fс3fн3fо3fв3fн3fо3fй3f т3fе3fк3fс3fт3f"/>
    <w:basedOn w:val="a"/>
    <w:uiPriority w:val="99"/>
    <w:pPr>
      <w:spacing w:after="140"/>
    </w:pPr>
    <w:rPr>
      <w:lang w:bidi="ar-SA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3f3f3f3f3f3f3f3f3f0">
    <w:name w:val="У3fк3fа3fз3fа3fт3fе3fл3fь3f"/>
    <w:basedOn w:val="a"/>
    <w:uiPriority w:val="99"/>
    <w:rPr>
      <w:lang w:bidi="ar-SA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4"/>
      <w:szCs w:val="24"/>
      <w:lang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8"/>
      <w:szCs w:val="18"/>
      <w:lang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4"/>
      <w:szCs w:val="24"/>
      <w:lang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customStyle="1" w:styleId="ConsPlusTextList1">
    <w:name w:val="ConsPlusTextList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customStyle="1" w:styleId="3f3f3f3f3f3f3f3f3f3f3f3f3f3f3f3f3f3f3f3f3f3f3f3f3f">
    <w:name w:val="В3fе3fр3fх3fн3fи3fй3f и3f н3fи3fж3fн3fи3fй3f к3fо3fл3fо3fн3fт3fи3fт3fу3fл3fы3f"/>
    <w:basedOn w:val="a"/>
    <w:uiPriority w:val="99"/>
    <w:rPr>
      <w:lang w:bidi="ar-SA"/>
    </w:rPr>
  </w:style>
  <w:style w:type="paragraph" w:customStyle="1" w:styleId="3f3f3f3f3f3f3f3f3f3f3f3f3f3f3f3f3f">
    <w:name w:val="В3fе3fр3fх3fн3fи3fй3f к3fо3fл3fо3fн3fт3fи3fт3fу3fл3f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3f3f3f3f3f3f3f3f3f3f3f3f3f3f3f3f">
    <w:name w:val="Н3fи3fж3fн3fи3fй3f к3fо3fл3fо3fн3fт3fи3fт3fу3fл3f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character" w:styleId="a3">
    <w:name w:val="Hyperlink"/>
    <w:basedOn w:val="a0"/>
    <w:uiPriority w:val="99"/>
    <w:unhideWhenUsed/>
    <w:rsid w:val="00F945FA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7B6C43"/>
    <w:rPr>
      <w:rFonts w:cs="Times New Roman"/>
      <w:i/>
    </w:rPr>
  </w:style>
  <w:style w:type="character" w:customStyle="1" w:styleId="a5">
    <w:name w:val="Основной текст_"/>
    <w:link w:val="1"/>
    <w:locked/>
    <w:rsid w:val="00DD5BBD"/>
    <w:rPr>
      <w:rFonts w:ascii="Times New Roman" w:hAnsi="Times New Roman"/>
      <w:shd w:val="clear" w:color="auto" w:fill="FFFFFF"/>
    </w:rPr>
  </w:style>
  <w:style w:type="character" w:customStyle="1" w:styleId="a6">
    <w:name w:val="Подпись к картинке_"/>
    <w:link w:val="a7"/>
    <w:locked/>
    <w:rsid w:val="00DD5BBD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D5BBD"/>
    <w:pPr>
      <w:widowControl w:val="0"/>
      <w:shd w:val="clear" w:color="auto" w:fill="FFFFFF"/>
      <w:suppressAutoHyphens w:val="0"/>
      <w:autoSpaceDE/>
      <w:autoSpaceDN/>
      <w:adjustRightInd/>
      <w:spacing w:after="0" w:line="269" w:lineRule="auto"/>
      <w:ind w:firstLine="400"/>
    </w:pPr>
    <w:rPr>
      <w:rFonts w:ascii="Times New Roman" w:eastAsiaTheme="minorEastAsia" w:hAnsi="Times New Roman" w:cs="Times New Roman"/>
      <w:kern w:val="0"/>
      <w:lang w:bidi="ar-SA"/>
    </w:rPr>
  </w:style>
  <w:style w:type="paragraph" w:customStyle="1" w:styleId="a7">
    <w:name w:val="Подпись к картинке"/>
    <w:basedOn w:val="a"/>
    <w:link w:val="a6"/>
    <w:rsid w:val="00DD5BBD"/>
    <w:pPr>
      <w:widowControl w:val="0"/>
      <w:shd w:val="clear" w:color="auto" w:fill="FFFFFF"/>
      <w:suppressAutoHyphens w:val="0"/>
      <w:autoSpaceDE/>
      <w:autoSpaceDN/>
      <w:adjustRightInd/>
      <w:spacing w:after="0" w:line="240" w:lineRule="auto"/>
    </w:pPr>
    <w:rPr>
      <w:rFonts w:ascii="Times New Roman" w:eastAsiaTheme="minorEastAsia" w:hAnsi="Times New Roman" w:cs="Times New Roman"/>
      <w:kern w:val="0"/>
      <w:lang w:bidi="ar-SA"/>
    </w:rPr>
  </w:style>
  <w:style w:type="paragraph" w:customStyle="1" w:styleId="s1">
    <w:name w:val="s_1"/>
    <w:basedOn w:val="a"/>
    <w:rsid w:val="00471ECA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bidi="ar-SA"/>
    </w:rPr>
  </w:style>
  <w:style w:type="table" w:styleId="a8">
    <w:name w:val="Table Grid"/>
    <w:basedOn w:val="a1"/>
    <w:uiPriority w:val="39"/>
    <w:rsid w:val="00E6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3f3f3f3f3f3f3f3f">
    <w:name w:val="С3f3fо3f3fд3f3fе3f3fр3f3fж3f3fи3f3fм3f3fо3f3fе3f3f т3f3fа3f3fб3f3fл3f3fи3f3fц3f3fы3f3f"/>
    <w:basedOn w:val="a"/>
    <w:uiPriority w:val="99"/>
    <w:rsid w:val="009F702B"/>
    <w:pPr>
      <w:widowControl w:val="0"/>
      <w:spacing w:after="0" w:line="240" w:lineRule="auto"/>
      <w:ind w:firstLine="720"/>
      <w:jc w:val="both"/>
    </w:pPr>
    <w:rPr>
      <w:rFonts w:ascii="Arial" w:cs="Arial"/>
      <w:sz w:val="24"/>
      <w:szCs w:val="24"/>
      <w:lang w:bidi="ar-SA"/>
    </w:rPr>
  </w:style>
  <w:style w:type="character" w:customStyle="1" w:styleId="a9">
    <w:name w:val="Другое_"/>
    <w:link w:val="aa"/>
    <w:locked/>
    <w:rsid w:val="003130A8"/>
    <w:rPr>
      <w:rFonts w:ascii="Times New Roman" w:hAnsi="Times New Roman"/>
      <w:sz w:val="26"/>
      <w:shd w:val="clear" w:color="auto" w:fill="FFFFFF"/>
    </w:rPr>
  </w:style>
  <w:style w:type="character" w:customStyle="1" w:styleId="ab">
    <w:name w:val="Подпись к таблице_"/>
    <w:link w:val="ac"/>
    <w:locked/>
    <w:rsid w:val="003130A8"/>
    <w:rPr>
      <w:rFonts w:ascii="Times New Roman" w:hAnsi="Times New Roman"/>
      <w:sz w:val="26"/>
      <w:shd w:val="clear" w:color="auto" w:fill="FFFFFF"/>
    </w:rPr>
  </w:style>
  <w:style w:type="paragraph" w:customStyle="1" w:styleId="aa">
    <w:name w:val="Другое"/>
    <w:basedOn w:val="a"/>
    <w:link w:val="a9"/>
    <w:rsid w:val="003130A8"/>
    <w:pPr>
      <w:widowControl w:val="0"/>
      <w:shd w:val="clear" w:color="auto" w:fill="FFFFFF"/>
      <w:suppressAutoHyphens w:val="0"/>
      <w:autoSpaceDE/>
      <w:autoSpaceDN/>
      <w:adjustRightInd/>
      <w:spacing w:after="0" w:line="310" w:lineRule="auto"/>
      <w:ind w:firstLine="400"/>
    </w:pPr>
    <w:rPr>
      <w:rFonts w:ascii="Times New Roman" w:eastAsiaTheme="minorEastAsia" w:hAnsi="Times New Roman" w:cs="Times New Roman"/>
      <w:kern w:val="0"/>
      <w:sz w:val="26"/>
      <w:szCs w:val="26"/>
      <w:lang w:bidi="ar-SA"/>
    </w:rPr>
  </w:style>
  <w:style w:type="paragraph" w:customStyle="1" w:styleId="ac">
    <w:name w:val="Подпись к таблице"/>
    <w:basedOn w:val="a"/>
    <w:link w:val="ab"/>
    <w:rsid w:val="003130A8"/>
    <w:pPr>
      <w:widowControl w:val="0"/>
      <w:shd w:val="clear" w:color="auto" w:fill="FFFFFF"/>
      <w:suppressAutoHyphens w:val="0"/>
      <w:autoSpaceDE/>
      <w:autoSpaceDN/>
      <w:adjustRightInd/>
      <w:spacing w:after="0" w:line="240" w:lineRule="auto"/>
    </w:pPr>
    <w:rPr>
      <w:rFonts w:ascii="Times New Roman" w:eastAsiaTheme="minorEastAsia" w:hAnsi="Times New Roman" w:cs="Times New Roman"/>
      <w:kern w:val="0"/>
      <w:sz w:val="26"/>
      <w:szCs w:val="26"/>
      <w:lang w:bidi="ar-SA"/>
    </w:rPr>
  </w:style>
  <w:style w:type="character" w:styleId="ad">
    <w:name w:val="footnote reference"/>
    <w:basedOn w:val="a0"/>
    <w:uiPriority w:val="99"/>
    <w:semiHidden/>
    <w:unhideWhenUsed/>
    <w:rsid w:val="003130A8"/>
    <w:rPr>
      <w:rFonts w:cs="Times New Roman"/>
      <w:vertAlign w:val="superscript"/>
    </w:rPr>
  </w:style>
  <w:style w:type="paragraph" w:styleId="ae">
    <w:name w:val="Body Text"/>
    <w:basedOn w:val="a"/>
    <w:link w:val="af"/>
    <w:uiPriority w:val="1"/>
    <w:qFormat/>
    <w:rsid w:val="00EE1E59"/>
    <w:pPr>
      <w:widowControl w:val="0"/>
      <w:suppressAutoHyphens w:val="0"/>
      <w:adjustRightInd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locked/>
    <w:rsid w:val="00EE1E59"/>
    <w:rPr>
      <w:rFonts w:ascii="Times New Roman" w:hAnsi="Times New Roman" w:cs="Times New Roman"/>
      <w:sz w:val="28"/>
      <w:szCs w:val="28"/>
      <w:lang w:val="x-none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13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autoSpaceDN/>
      <w:adjustRightInd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13335"/>
    <w:rPr>
      <w:rFonts w:ascii="Courier New" w:hAnsi="Courier New" w:cs="Courier New"/>
      <w:sz w:val="20"/>
      <w:szCs w:val="20"/>
    </w:rPr>
  </w:style>
  <w:style w:type="character" w:customStyle="1" w:styleId="s10">
    <w:name w:val="s_10"/>
    <w:rsid w:val="00C13335"/>
  </w:style>
  <w:style w:type="paragraph" w:styleId="af0">
    <w:name w:val="Balloon Text"/>
    <w:basedOn w:val="a"/>
    <w:link w:val="af1"/>
    <w:uiPriority w:val="99"/>
    <w:semiHidden/>
    <w:unhideWhenUsed/>
    <w:rsid w:val="00312B28"/>
    <w:pPr>
      <w:spacing w:after="0" w:line="240" w:lineRule="auto"/>
    </w:pPr>
    <w:rPr>
      <w:rFonts w:ascii="Tahoma" w:eastAsiaTheme="minorEastAsi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12B28"/>
    <w:rPr>
      <w:rFonts w:ascii="Tahoma" w:hAnsi="Tahoma" w:cs="Mangal"/>
      <w:kern w:val="1"/>
      <w:sz w:val="14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Pr>
      <w:rFonts w:eastAsia="Times New Roman" w:cs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Pr>
      <w:rFonts w:eastAsia="Times New Roman" w:cs="Times New Roman"/>
    </w:rPr>
  </w:style>
  <w:style w:type="character" w:customStyle="1" w:styleId="3f3f3f3f3f3f3f3f-3f3f3f3f3f3f">
    <w:name w:val="И3fн3fт3fе3fр3fн3fе3fт3f-с3fс3fы3fл3fк3fа3f"/>
    <w:basedOn w:val="a0"/>
    <w:uiPriority w:val="99"/>
    <w:rPr>
      <w:rFonts w:eastAsia="Times New Roman" w:cs="Times New Roman"/>
      <w:color w:val="0000FF"/>
      <w:u w:val="single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3f3f3f3f3f3f3f3f3f3f3f3f3f">
    <w:name w:val="О3fс3fн3fо3fв3fн3fо3fй3f т3fе3fк3fс3fт3f"/>
    <w:basedOn w:val="a"/>
    <w:uiPriority w:val="99"/>
    <w:pPr>
      <w:spacing w:after="140"/>
    </w:pPr>
    <w:rPr>
      <w:lang w:bidi="ar-SA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3f3f3f3f3f3f3f3f3f0">
    <w:name w:val="У3fк3fа3fз3fа3fт3fе3fл3fь3f"/>
    <w:basedOn w:val="a"/>
    <w:uiPriority w:val="99"/>
    <w:rPr>
      <w:lang w:bidi="ar-SA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4"/>
      <w:szCs w:val="24"/>
      <w:lang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8"/>
      <w:szCs w:val="18"/>
      <w:lang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4"/>
      <w:szCs w:val="24"/>
      <w:lang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customStyle="1" w:styleId="ConsPlusTextList1">
    <w:name w:val="ConsPlusTextList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customStyle="1" w:styleId="3f3f3f3f3f3f3f3f3f3f3f3f3f3f3f3f3f3f3f3f3f3f3f3f3f">
    <w:name w:val="В3fе3fр3fх3fн3fи3fй3f и3f н3fи3fж3fн3fи3fй3f к3fо3fл3fо3fн3fт3fи3fт3fу3fл3fы3f"/>
    <w:basedOn w:val="a"/>
    <w:uiPriority w:val="99"/>
    <w:rPr>
      <w:lang w:bidi="ar-SA"/>
    </w:rPr>
  </w:style>
  <w:style w:type="paragraph" w:customStyle="1" w:styleId="3f3f3f3f3f3f3f3f3f3f3f3f3f3f3f3f3f">
    <w:name w:val="В3fе3fр3fх3fн3fи3fй3f к3fо3fл3fо3fн3fт3fи3fт3fу3fл3f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3f3f3f3f3f3f3f3f3f3f3f3f3f3f3f3f">
    <w:name w:val="Н3fи3fж3fн3fи3fй3f к3fо3fл3fо3fн3fт3fи3fт3fу3fл3f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character" w:styleId="a3">
    <w:name w:val="Hyperlink"/>
    <w:basedOn w:val="a0"/>
    <w:uiPriority w:val="99"/>
    <w:unhideWhenUsed/>
    <w:rsid w:val="00F945FA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7B6C43"/>
    <w:rPr>
      <w:rFonts w:cs="Times New Roman"/>
      <w:i/>
    </w:rPr>
  </w:style>
  <w:style w:type="character" w:customStyle="1" w:styleId="a5">
    <w:name w:val="Основной текст_"/>
    <w:link w:val="1"/>
    <w:locked/>
    <w:rsid w:val="00DD5BBD"/>
    <w:rPr>
      <w:rFonts w:ascii="Times New Roman" w:hAnsi="Times New Roman"/>
      <w:shd w:val="clear" w:color="auto" w:fill="FFFFFF"/>
    </w:rPr>
  </w:style>
  <w:style w:type="character" w:customStyle="1" w:styleId="a6">
    <w:name w:val="Подпись к картинке_"/>
    <w:link w:val="a7"/>
    <w:locked/>
    <w:rsid w:val="00DD5BBD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D5BBD"/>
    <w:pPr>
      <w:widowControl w:val="0"/>
      <w:shd w:val="clear" w:color="auto" w:fill="FFFFFF"/>
      <w:suppressAutoHyphens w:val="0"/>
      <w:autoSpaceDE/>
      <w:autoSpaceDN/>
      <w:adjustRightInd/>
      <w:spacing w:after="0" w:line="269" w:lineRule="auto"/>
      <w:ind w:firstLine="400"/>
    </w:pPr>
    <w:rPr>
      <w:rFonts w:ascii="Times New Roman" w:eastAsiaTheme="minorEastAsia" w:hAnsi="Times New Roman" w:cs="Times New Roman"/>
      <w:kern w:val="0"/>
      <w:lang w:bidi="ar-SA"/>
    </w:rPr>
  </w:style>
  <w:style w:type="paragraph" w:customStyle="1" w:styleId="a7">
    <w:name w:val="Подпись к картинке"/>
    <w:basedOn w:val="a"/>
    <w:link w:val="a6"/>
    <w:rsid w:val="00DD5BBD"/>
    <w:pPr>
      <w:widowControl w:val="0"/>
      <w:shd w:val="clear" w:color="auto" w:fill="FFFFFF"/>
      <w:suppressAutoHyphens w:val="0"/>
      <w:autoSpaceDE/>
      <w:autoSpaceDN/>
      <w:adjustRightInd/>
      <w:spacing w:after="0" w:line="240" w:lineRule="auto"/>
    </w:pPr>
    <w:rPr>
      <w:rFonts w:ascii="Times New Roman" w:eastAsiaTheme="minorEastAsia" w:hAnsi="Times New Roman" w:cs="Times New Roman"/>
      <w:kern w:val="0"/>
      <w:lang w:bidi="ar-SA"/>
    </w:rPr>
  </w:style>
  <w:style w:type="paragraph" w:customStyle="1" w:styleId="s1">
    <w:name w:val="s_1"/>
    <w:basedOn w:val="a"/>
    <w:rsid w:val="00471ECA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bidi="ar-SA"/>
    </w:rPr>
  </w:style>
  <w:style w:type="table" w:styleId="a8">
    <w:name w:val="Table Grid"/>
    <w:basedOn w:val="a1"/>
    <w:uiPriority w:val="39"/>
    <w:rsid w:val="00E6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3f3f3f3f3f3f3f3f">
    <w:name w:val="С3f3fо3f3fд3f3fе3f3fр3f3fж3f3fи3f3fм3f3fо3f3fе3f3f т3f3fа3f3fб3f3fл3f3fи3f3fц3f3fы3f3f"/>
    <w:basedOn w:val="a"/>
    <w:uiPriority w:val="99"/>
    <w:rsid w:val="009F702B"/>
    <w:pPr>
      <w:widowControl w:val="0"/>
      <w:spacing w:after="0" w:line="240" w:lineRule="auto"/>
      <w:ind w:firstLine="720"/>
      <w:jc w:val="both"/>
    </w:pPr>
    <w:rPr>
      <w:rFonts w:ascii="Arial" w:cs="Arial"/>
      <w:sz w:val="24"/>
      <w:szCs w:val="24"/>
      <w:lang w:bidi="ar-SA"/>
    </w:rPr>
  </w:style>
  <w:style w:type="character" w:customStyle="1" w:styleId="a9">
    <w:name w:val="Другое_"/>
    <w:link w:val="aa"/>
    <w:locked/>
    <w:rsid w:val="003130A8"/>
    <w:rPr>
      <w:rFonts w:ascii="Times New Roman" w:hAnsi="Times New Roman"/>
      <w:sz w:val="26"/>
      <w:shd w:val="clear" w:color="auto" w:fill="FFFFFF"/>
    </w:rPr>
  </w:style>
  <w:style w:type="character" w:customStyle="1" w:styleId="ab">
    <w:name w:val="Подпись к таблице_"/>
    <w:link w:val="ac"/>
    <w:locked/>
    <w:rsid w:val="003130A8"/>
    <w:rPr>
      <w:rFonts w:ascii="Times New Roman" w:hAnsi="Times New Roman"/>
      <w:sz w:val="26"/>
      <w:shd w:val="clear" w:color="auto" w:fill="FFFFFF"/>
    </w:rPr>
  </w:style>
  <w:style w:type="paragraph" w:customStyle="1" w:styleId="aa">
    <w:name w:val="Другое"/>
    <w:basedOn w:val="a"/>
    <w:link w:val="a9"/>
    <w:rsid w:val="003130A8"/>
    <w:pPr>
      <w:widowControl w:val="0"/>
      <w:shd w:val="clear" w:color="auto" w:fill="FFFFFF"/>
      <w:suppressAutoHyphens w:val="0"/>
      <w:autoSpaceDE/>
      <w:autoSpaceDN/>
      <w:adjustRightInd/>
      <w:spacing w:after="0" w:line="310" w:lineRule="auto"/>
      <w:ind w:firstLine="400"/>
    </w:pPr>
    <w:rPr>
      <w:rFonts w:ascii="Times New Roman" w:eastAsiaTheme="minorEastAsia" w:hAnsi="Times New Roman" w:cs="Times New Roman"/>
      <w:kern w:val="0"/>
      <w:sz w:val="26"/>
      <w:szCs w:val="26"/>
      <w:lang w:bidi="ar-SA"/>
    </w:rPr>
  </w:style>
  <w:style w:type="paragraph" w:customStyle="1" w:styleId="ac">
    <w:name w:val="Подпись к таблице"/>
    <w:basedOn w:val="a"/>
    <w:link w:val="ab"/>
    <w:rsid w:val="003130A8"/>
    <w:pPr>
      <w:widowControl w:val="0"/>
      <w:shd w:val="clear" w:color="auto" w:fill="FFFFFF"/>
      <w:suppressAutoHyphens w:val="0"/>
      <w:autoSpaceDE/>
      <w:autoSpaceDN/>
      <w:adjustRightInd/>
      <w:spacing w:after="0" w:line="240" w:lineRule="auto"/>
    </w:pPr>
    <w:rPr>
      <w:rFonts w:ascii="Times New Roman" w:eastAsiaTheme="minorEastAsia" w:hAnsi="Times New Roman" w:cs="Times New Roman"/>
      <w:kern w:val="0"/>
      <w:sz w:val="26"/>
      <w:szCs w:val="26"/>
      <w:lang w:bidi="ar-SA"/>
    </w:rPr>
  </w:style>
  <w:style w:type="character" w:styleId="ad">
    <w:name w:val="footnote reference"/>
    <w:basedOn w:val="a0"/>
    <w:uiPriority w:val="99"/>
    <w:semiHidden/>
    <w:unhideWhenUsed/>
    <w:rsid w:val="003130A8"/>
    <w:rPr>
      <w:rFonts w:cs="Times New Roman"/>
      <w:vertAlign w:val="superscript"/>
    </w:rPr>
  </w:style>
  <w:style w:type="paragraph" w:styleId="ae">
    <w:name w:val="Body Text"/>
    <w:basedOn w:val="a"/>
    <w:link w:val="af"/>
    <w:uiPriority w:val="1"/>
    <w:qFormat/>
    <w:rsid w:val="00EE1E59"/>
    <w:pPr>
      <w:widowControl w:val="0"/>
      <w:suppressAutoHyphens w:val="0"/>
      <w:adjustRightInd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locked/>
    <w:rsid w:val="00EE1E59"/>
    <w:rPr>
      <w:rFonts w:ascii="Times New Roman" w:hAnsi="Times New Roman" w:cs="Times New Roman"/>
      <w:sz w:val="28"/>
      <w:szCs w:val="28"/>
      <w:lang w:val="x-none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13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autoSpaceDN/>
      <w:adjustRightInd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13335"/>
    <w:rPr>
      <w:rFonts w:ascii="Courier New" w:hAnsi="Courier New" w:cs="Courier New"/>
      <w:sz w:val="20"/>
      <w:szCs w:val="20"/>
    </w:rPr>
  </w:style>
  <w:style w:type="character" w:customStyle="1" w:styleId="s10">
    <w:name w:val="s_10"/>
    <w:rsid w:val="00C13335"/>
  </w:style>
  <w:style w:type="paragraph" w:styleId="af0">
    <w:name w:val="Balloon Text"/>
    <w:basedOn w:val="a"/>
    <w:link w:val="af1"/>
    <w:uiPriority w:val="99"/>
    <w:semiHidden/>
    <w:unhideWhenUsed/>
    <w:rsid w:val="00312B28"/>
    <w:pPr>
      <w:spacing w:after="0" w:line="240" w:lineRule="auto"/>
    </w:pPr>
    <w:rPr>
      <w:rFonts w:ascii="Tahoma" w:eastAsiaTheme="minorEastAsi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12B28"/>
    <w:rPr>
      <w:rFonts w:ascii="Tahoma" w:hAnsi="Tahoma" w:cs="Mangal"/>
      <w:kern w:val="1"/>
      <w:sz w:val="14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#Par31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www.nalo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#Par27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4A1D-5AEC-42BE-8787-FB79DE33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11355</Words>
  <Characters>64729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РМ от 20.12.2021 N 587"Об утверждении Порядка предоставления субсидий из республиканского бюджета Республики Мордовия на развитие сельского туризма"</vt:lpstr>
    </vt:vector>
  </TitlesOfParts>
  <Company>КонсультантПлюс Версия 4021.00.50</Company>
  <LinksUpToDate>false</LinksUpToDate>
  <CharactersWithSpaces>75933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РМ от 20.12.2021 N 587"Об утверждении Порядка предоставления субсидий из республиканского бюджета Республики Мордовия на развитие сельского туризма"</dc:title>
  <dc:creator>RePack by Diakov</dc:creator>
  <cp:lastModifiedBy>RePack by Diakov</cp:lastModifiedBy>
  <cp:revision>2</cp:revision>
  <cp:lastPrinted>2023-07-27T11:56:00Z</cp:lastPrinted>
  <dcterms:created xsi:type="dcterms:W3CDTF">2023-08-04T12:08:00Z</dcterms:created>
  <dcterms:modified xsi:type="dcterms:W3CDTF">2023-08-04T12:08:00Z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Abrek Azretovich</vt:lpwstr>
  </property>
</Properties>
</file>