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B04A4" w:rsidTr="008A4249">
        <w:tc>
          <w:tcPr>
            <w:tcW w:w="4677" w:type="dxa"/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Министру сельского хозяйства</w:t>
            </w:r>
          </w:p>
          <w:p w:rsidR="006B04A4" w:rsidRDefault="006B04A4" w:rsidP="008A4249">
            <w:pPr>
              <w:pStyle w:val="a6"/>
              <w:widowControl w:val="0"/>
              <w:spacing w:after="3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Карачаево-Черкесской Республики</w:t>
            </w:r>
          </w:p>
        </w:tc>
      </w:tr>
    </w:tbl>
    <w:p w:rsidR="006B04A4" w:rsidRPr="005F42F3" w:rsidRDefault="006B04A4" w:rsidP="006B04A4">
      <w:pPr>
        <w:pStyle w:val="1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bookmarkStart w:id="0" w:name="_GoBack"/>
      <w:bookmarkEnd w:id="0"/>
    </w:p>
    <w:p w:rsidR="006B04A4" w:rsidRDefault="006B04A4" w:rsidP="006B04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6B04A4" w:rsidRDefault="006B04A4" w:rsidP="006B04A4">
      <w:pPr>
        <w:pStyle w:val="a7"/>
        <w:spacing w:after="17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(полное наименование получателя, как зарегистрировано в банковской организации)</w:t>
      </w:r>
    </w:p>
    <w:p w:rsidR="006B04A4" w:rsidRDefault="006B04A4" w:rsidP="006B0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принять пакет документов для выплаты субсидии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6B04A4" w:rsidRDefault="006B04A4" w:rsidP="006B04A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6B04A4" w:rsidRDefault="006B04A4" w:rsidP="006B04A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Сообщаю следующие сведения:</w:t>
      </w: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3357"/>
        <w:gridCol w:w="5551"/>
      </w:tblGrid>
      <w:tr w:rsidR="006B04A4" w:rsidTr="008A4249">
        <w:tc>
          <w:tcPr>
            <w:tcW w:w="447" w:type="dxa"/>
            <w:vAlign w:val="center"/>
          </w:tcPr>
          <w:p w:rsidR="006B04A4" w:rsidRDefault="006B04A4" w:rsidP="008A4249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08" w:type="dxa"/>
            <w:gridSpan w:val="2"/>
            <w:vAlign w:val="center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и сокращенное (если имеется) наименование юридического лица или фамилия, имя и отчество (последнее-при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индивидуального</w:t>
            </w:r>
          </w:p>
        </w:tc>
      </w:tr>
      <w:tr w:rsidR="006B04A4" w:rsidTr="008A4249">
        <w:trPr>
          <w:trHeight w:val="389"/>
        </w:trPr>
        <w:tc>
          <w:tcPr>
            <w:tcW w:w="447" w:type="dxa"/>
            <w:vAlign w:val="center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предпринимателя: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center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4A4" w:rsidTr="008A4249">
        <w:trPr>
          <w:trHeight w:val="389"/>
        </w:trPr>
        <w:tc>
          <w:tcPr>
            <w:tcW w:w="447" w:type="dxa"/>
            <w:vAlign w:val="center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bottom w:val="single" w:sz="4" w:space="0" w:color="000000"/>
            </w:tcBorders>
            <w:vAlign w:val="center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1" w:type="dxa"/>
            <w:tcBorders>
              <w:bottom w:val="single" w:sz="4" w:space="0" w:color="000000"/>
            </w:tcBorders>
            <w:vAlign w:val="center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4A4" w:rsidTr="008A4249">
        <w:tc>
          <w:tcPr>
            <w:tcW w:w="447" w:type="dxa"/>
            <w:vAlign w:val="bottom"/>
          </w:tcPr>
          <w:p w:rsidR="006B04A4" w:rsidRDefault="006B04A4" w:rsidP="008A4249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4A4" w:rsidTr="008A4249">
        <w:trPr>
          <w:trHeight w:val="74"/>
        </w:trPr>
        <w:tc>
          <w:tcPr>
            <w:tcW w:w="447" w:type="dxa"/>
            <w:vAlign w:val="bottom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bottom w:val="single" w:sz="4" w:space="0" w:color="000000"/>
            </w:tcBorders>
            <w:vAlign w:val="bottom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1" w:type="dxa"/>
            <w:tcBorders>
              <w:bottom w:val="single" w:sz="4" w:space="0" w:color="000000"/>
            </w:tcBorders>
          </w:tcPr>
          <w:p w:rsidR="006B04A4" w:rsidRDefault="006B04A4" w:rsidP="008A4249">
            <w:pPr>
              <w:pStyle w:val="a7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(индекс, край, район, населенный пункт, улица, дом, квартира)</w:t>
            </w:r>
          </w:p>
        </w:tc>
      </w:tr>
      <w:tr w:rsidR="006B04A4" w:rsidTr="008A4249">
        <w:tc>
          <w:tcPr>
            <w:tcW w:w="447" w:type="dxa"/>
            <w:vAlign w:val="bottom"/>
          </w:tcPr>
          <w:p w:rsidR="006B04A4" w:rsidRDefault="006B04A4" w:rsidP="008A4249">
            <w:pPr>
              <w:pStyle w:val="a5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4A4" w:rsidTr="008A4249">
        <w:tc>
          <w:tcPr>
            <w:tcW w:w="447" w:type="dxa"/>
            <w:vAlign w:val="bottom"/>
          </w:tcPr>
          <w:p w:rsidR="006B04A4" w:rsidRDefault="006B04A4" w:rsidP="008A4249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4A4" w:rsidTr="008A4249">
        <w:tc>
          <w:tcPr>
            <w:tcW w:w="447" w:type="dxa"/>
            <w:vAlign w:val="bottom"/>
          </w:tcPr>
          <w:p w:rsidR="006B04A4" w:rsidRDefault="006B04A4" w:rsidP="008A4249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 (ОГРНИП)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4A4" w:rsidTr="008A4249">
        <w:tc>
          <w:tcPr>
            <w:tcW w:w="447" w:type="dxa"/>
            <w:vAlign w:val="bottom"/>
          </w:tcPr>
          <w:p w:rsidR="006B04A4" w:rsidRDefault="006B04A4" w:rsidP="008A4249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4A4" w:rsidTr="008A4249">
        <w:tc>
          <w:tcPr>
            <w:tcW w:w="447" w:type="dxa"/>
            <w:vAlign w:val="bottom"/>
          </w:tcPr>
          <w:p w:rsidR="006B04A4" w:rsidRDefault="006B04A4" w:rsidP="008A4249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</w:pPr>
            <w:hyperlink r:id="rId6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КПП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4A4" w:rsidTr="008A4249">
        <w:tc>
          <w:tcPr>
            <w:tcW w:w="447" w:type="dxa"/>
            <w:vAlign w:val="bottom"/>
          </w:tcPr>
          <w:p w:rsidR="006B04A4" w:rsidRDefault="006B04A4" w:rsidP="008A4249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</w:pPr>
            <w:hyperlink r:id="rId7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4A4" w:rsidTr="008A4249">
        <w:tc>
          <w:tcPr>
            <w:tcW w:w="447" w:type="dxa"/>
            <w:vAlign w:val="bottom"/>
          </w:tcPr>
          <w:p w:rsidR="006B04A4" w:rsidRDefault="006B04A4" w:rsidP="008A4249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</w:pPr>
            <w:hyperlink r:id="rId8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ОКПО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4A4" w:rsidTr="008A4249">
        <w:tc>
          <w:tcPr>
            <w:tcW w:w="447" w:type="dxa"/>
            <w:vAlign w:val="bottom"/>
          </w:tcPr>
          <w:p w:rsidR="006B04A4" w:rsidRDefault="006B04A4" w:rsidP="008A4249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08" w:type="dxa"/>
            <w:gridSpan w:val="2"/>
            <w:vAlign w:val="bottom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реквизиты для перечисления субсидии:</w:t>
            </w:r>
          </w:p>
        </w:tc>
      </w:tr>
      <w:tr w:rsidR="006B04A4" w:rsidTr="008A4249">
        <w:tc>
          <w:tcPr>
            <w:tcW w:w="447" w:type="dxa"/>
            <w:vAlign w:val="bottom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4A4" w:rsidTr="008A4249">
        <w:tc>
          <w:tcPr>
            <w:tcW w:w="447" w:type="dxa"/>
            <w:vAlign w:val="bottom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</w:pPr>
            <w:hyperlink r:id="rId9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БИК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4A4" w:rsidTr="008A4249">
        <w:tc>
          <w:tcPr>
            <w:tcW w:w="447" w:type="dxa"/>
            <w:vAlign w:val="bottom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4A4" w:rsidTr="008A4249">
        <w:tc>
          <w:tcPr>
            <w:tcW w:w="447" w:type="dxa"/>
            <w:vAlign w:val="bottom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6B04A4" w:rsidRDefault="006B04A4" w:rsidP="008A42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Расчетный счет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6B04A4" w:rsidRDefault="006B04A4" w:rsidP="008A4249">
            <w:pPr>
              <w:pStyle w:val="a9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B04A4" w:rsidRDefault="006B04A4" w:rsidP="006B04A4">
      <w:pPr>
        <w:pStyle w:val="a5"/>
        <w:numPr>
          <w:ilvl w:val="0"/>
          <w:numId w:val="1"/>
        </w:numPr>
        <w:spacing w:before="113" w:after="28" w:line="240" w:lineRule="auto"/>
        <w:jc w:val="both"/>
      </w:pPr>
      <w:hyperlink r:id="rId10">
        <w:r>
          <w:rPr>
            <w:rFonts w:ascii="Times New Roman" w:hAnsi="Times New Roman" w:cs="Times New Roman"/>
            <w:color w:val="000000"/>
            <w:sz w:val="28"/>
            <w:szCs w:val="28"/>
          </w:rPr>
          <w:t>Налог на добавленную стоимость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отметить знаком - X):</w:t>
      </w: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2"/>
        <w:gridCol w:w="8553"/>
      </w:tblGrid>
      <w:tr w:rsidR="006B04A4" w:rsidTr="008A424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3" w:type="dxa"/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являюсь плательщиком </w:t>
            </w:r>
            <w:hyperlink r:id="rId1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налога на добавленную стоимость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B04A4" w:rsidTr="008A4249">
        <w:tc>
          <w:tcPr>
            <w:tcW w:w="802" w:type="dxa"/>
            <w:tcBorders>
              <w:top w:val="single" w:sz="4" w:space="0" w:color="000000"/>
            </w:tcBorders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4A4" w:rsidTr="008A4249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3" w:type="dxa"/>
            <w:vMerge w:val="restart"/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использую право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на освобождение от исполнения обязанностей налогоплательщика, связанных с исчислением и уплатой налога на добавленную стоимость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B04A4" w:rsidTr="008A4249">
        <w:tc>
          <w:tcPr>
            <w:tcW w:w="802" w:type="dxa"/>
            <w:tcBorders>
              <w:top w:val="single" w:sz="4" w:space="0" w:color="000000"/>
            </w:tcBorders>
          </w:tcPr>
          <w:p w:rsidR="006B04A4" w:rsidRDefault="006B04A4" w:rsidP="008A4249">
            <w:pPr>
              <w:pStyle w:val="a6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3" w:type="dxa"/>
            <w:vMerge/>
          </w:tcPr>
          <w:p w:rsidR="006B04A4" w:rsidRDefault="006B04A4" w:rsidP="008A42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B04A4" w:rsidRDefault="006B04A4" w:rsidP="006B04A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1"/>
      <w:bookmarkStart w:id="2" w:name="sub_1121"/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Подтверждаю, что на дату подачи заявления о предоставлении субсидии:</w:t>
      </w:r>
    </w:p>
    <w:p w:rsidR="006B04A4" w:rsidRDefault="006B04A4" w:rsidP="006B04A4">
      <w:pPr>
        <w:pStyle w:val="a5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1211"/>
      <w:bookmarkStart w:id="4" w:name="sub_1120"/>
      <w:bookmarkEnd w:id="3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Осуществляю производственную деятельность на территории Карачаево-Черкесской Республики.</w:t>
      </w:r>
    </w:p>
    <w:p w:rsidR="006B04A4" w:rsidRDefault="006B04A4" w:rsidP="006B04A4">
      <w:pPr>
        <w:pStyle w:val="a5"/>
        <w:numPr>
          <w:ilvl w:val="1"/>
          <w:numId w:val="1"/>
        </w:numPr>
        <w:spacing w:line="240" w:lineRule="auto"/>
        <w:ind w:left="0" w:firstLine="0"/>
        <w:jc w:val="both"/>
      </w:pPr>
      <w:bookmarkStart w:id="5" w:name="sub_112111"/>
      <w:bookmarkStart w:id="6" w:name="sub_11201"/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2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налогах и сборах.</w:t>
      </w:r>
    </w:p>
    <w:p w:rsidR="006B04A4" w:rsidRDefault="006B04A4" w:rsidP="006B04A4">
      <w:pPr>
        <w:pStyle w:val="a5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12112"/>
      <w:bookmarkStart w:id="8" w:name="sub_1122"/>
      <w:bookmarkEnd w:id="7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>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актами;</w:t>
      </w:r>
    </w:p>
    <w:p w:rsidR="006B04A4" w:rsidRDefault="006B04A4" w:rsidP="006B04A4">
      <w:pPr>
        <w:pStyle w:val="a5"/>
        <w:numPr>
          <w:ilvl w:val="1"/>
          <w:numId w:val="1"/>
        </w:numPr>
        <w:spacing w:line="240" w:lineRule="auto"/>
        <w:ind w:left="0" w:firstLine="0"/>
        <w:jc w:val="both"/>
      </w:pPr>
      <w:bookmarkStart w:id="9" w:name="sub_11221"/>
      <w:bookmarkStart w:id="10" w:name="sub_1123"/>
      <w:bookmarkEnd w:id="9"/>
      <w:bookmarkEnd w:id="10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3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50%.</w:t>
      </w:r>
    </w:p>
    <w:p w:rsidR="006B04A4" w:rsidRDefault="006B04A4" w:rsidP="006B04A4">
      <w:pPr>
        <w:pStyle w:val="a5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1231"/>
      <w:bookmarkStart w:id="12" w:name="sub_1124"/>
      <w:bookmarkEnd w:id="11"/>
      <w:bookmarkEnd w:id="12"/>
      <w:r>
        <w:rPr>
          <w:rFonts w:ascii="Times New Roman" w:hAnsi="Times New Roman" w:cs="Times New Roman"/>
          <w:color w:val="000000"/>
          <w:sz w:val="28"/>
          <w:szCs w:val="28"/>
        </w:rPr>
        <w:t>Не получал средства из бюджета Карачаево-Черкесской Республики на основании иных нормативных правовых актов на цели предоставления субсидии.</w:t>
      </w:r>
    </w:p>
    <w:p w:rsidR="006B04A4" w:rsidRDefault="006B04A4" w:rsidP="006B04A4">
      <w:pPr>
        <w:pStyle w:val="a5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B04A4" w:rsidRDefault="006B04A4" w:rsidP="006B04A4">
      <w:pPr>
        <w:pStyle w:val="a5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126"/>
      <w:bookmarkStart w:id="14" w:name="sub_1125"/>
      <w:bookmarkStart w:id="15" w:name="sub_11241"/>
      <w:bookmarkEnd w:id="13"/>
      <w:bookmarkEnd w:id="14"/>
      <w:bookmarkEnd w:id="15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6B04A4" w:rsidRDefault="006B04A4" w:rsidP="006B04A4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1261"/>
      <w:bookmarkStart w:id="17" w:name="sub_1127"/>
      <w:bookmarkEnd w:id="16"/>
      <w:bookmarkEnd w:id="17"/>
      <w:r>
        <w:rPr>
          <w:rFonts w:ascii="Times New Roman" w:hAnsi="Times New Roman" w:cs="Times New Roman"/>
          <w:color w:val="000000"/>
          <w:sz w:val="28"/>
          <w:szCs w:val="28"/>
        </w:rPr>
        <w:t>Даю согласие Министерству сельского хозяйства Карачаево-Черкесской Республики:</w:t>
      </w:r>
    </w:p>
    <w:p w:rsidR="006B04A4" w:rsidRDefault="006B04A4" w:rsidP="006B04A4">
      <w:pPr>
        <w:pStyle w:val="a5"/>
        <w:numPr>
          <w:ilvl w:val="1"/>
          <w:numId w:val="1"/>
        </w:numPr>
        <w:spacing w:line="240" w:lineRule="auto"/>
        <w:ind w:left="0" w:firstLine="0"/>
        <w:jc w:val="both"/>
      </w:pPr>
      <w:bookmarkStart w:id="18" w:name="sub_113"/>
      <w:bookmarkStart w:id="19" w:name="sub_11271"/>
      <w:bookmarkEnd w:id="18"/>
      <w:bookmarkEnd w:id="19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автоматизированную, а также без использования средств автоматизации обработку персональных данных в соответствии с </w:t>
      </w:r>
      <w:hyperlink r:id="rId14">
        <w:r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27.07.2006 №152-ФЗ «О персональных данных» и иным законодательством Российской Федерации и Законодательством Карачаево-Черкесской Республики.</w:t>
      </w:r>
    </w:p>
    <w:p w:rsidR="006B04A4" w:rsidRDefault="006B04A4" w:rsidP="006B04A4">
      <w:pPr>
        <w:pStyle w:val="a5"/>
        <w:numPr>
          <w:ilvl w:val="1"/>
          <w:numId w:val="1"/>
        </w:numPr>
        <w:spacing w:line="240" w:lineRule="auto"/>
        <w:ind w:left="0" w:firstLine="0"/>
        <w:jc w:val="both"/>
      </w:pPr>
      <w:bookmarkStart w:id="20" w:name="sub_1131"/>
      <w:bookmarkStart w:id="21" w:name="sub_11311"/>
      <w:bookmarkEnd w:id="20"/>
      <w:bookmarkEnd w:id="21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публикацию (размещение) на </w:t>
      </w:r>
      <w:hyperlink r:id="rId15">
        <w:r>
          <w:rPr>
            <w:rFonts w:ascii="Times New Roman" w:hAnsi="Times New Roman" w:cs="Times New Roman"/>
            <w:color w:val="000000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16">
        <w:r>
          <w:rPr>
            <w:rFonts w:ascii="Times New Roman" w:hAnsi="Times New Roman" w:cs="Times New Roman"/>
            <w:color w:val="000000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заявителем предложении (заявлении), иной информации о заявителе, связанной с соответствующим отбором.</w:t>
      </w:r>
    </w:p>
    <w:p w:rsidR="006B04A4" w:rsidRDefault="006B04A4" w:rsidP="006B04A4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114"/>
      <w:bookmarkStart w:id="23" w:name="sub_11312"/>
      <w:bookmarkEnd w:id="22"/>
      <w:bookmarkEnd w:id="23"/>
      <w:r>
        <w:rPr>
          <w:rFonts w:ascii="Times New Roman" w:hAnsi="Times New Roman" w:cs="Times New Roman"/>
          <w:color w:val="000000"/>
          <w:sz w:val="28"/>
          <w:szCs w:val="28"/>
        </w:rPr>
        <w:t>Все условия, необходимые для предоставления субсидии, выполняю.</w:t>
      </w:r>
    </w:p>
    <w:p w:rsidR="006B04A4" w:rsidRDefault="006B04A4" w:rsidP="006B04A4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115"/>
      <w:bookmarkStart w:id="25" w:name="sub_1141"/>
      <w:bookmarkEnd w:id="24"/>
      <w:bookmarkEnd w:id="25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Уведомлен о том, что в случае выявления несоблюдения условий предоставления субсидии,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30 календарных дней со дня получения от уполномоченного органа требования о возврате субсидии.</w:t>
      </w:r>
      <w:proofErr w:type="gramEnd"/>
    </w:p>
    <w:p w:rsidR="006B04A4" w:rsidRDefault="006B04A4" w:rsidP="006B04A4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1151"/>
      <w:bookmarkStart w:id="27" w:name="sub_116"/>
      <w:bookmarkEnd w:id="26"/>
      <w:bookmarkEnd w:id="27"/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Достоверность и полноту сведений, содержащихся в настоящей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прилагаемых к ней документах, подтверждаю.</w:t>
      </w:r>
    </w:p>
    <w:p w:rsidR="006B04A4" w:rsidRDefault="006B04A4" w:rsidP="006B04A4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1161"/>
      <w:bookmarkStart w:id="29" w:name="sub_11611"/>
      <w:bookmarkEnd w:id="28"/>
      <w:bookmarkEnd w:id="29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предупрежден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04A4" w:rsidRDefault="006B04A4" w:rsidP="006B04A4">
      <w:pPr>
        <w:spacing w:line="240" w:lineRule="auto"/>
        <w:jc w:val="both"/>
      </w:pPr>
      <w:bookmarkStart w:id="30" w:name="sub_11612"/>
      <w:bookmarkStart w:id="31" w:name="sub_1162"/>
      <w:bookmarkEnd w:id="30"/>
      <w:bookmarkEnd w:id="31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6B04A4" w:rsidRDefault="006B04A4" w:rsidP="006B0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1163"/>
      <w:bookmarkStart w:id="33" w:name="sub_11621"/>
      <w:bookmarkEnd w:id="32"/>
      <w:bookmarkEnd w:id="33"/>
      <w:r>
        <w:rPr>
          <w:rFonts w:ascii="Times New Roman" w:hAnsi="Times New Roman" w:cs="Times New Roman"/>
          <w:color w:val="000000"/>
          <w:sz w:val="28"/>
          <w:szCs w:val="28"/>
        </w:rPr>
        <w:t>1) __________________________________________ на ______ л. в ______ экз.</w:t>
      </w:r>
    </w:p>
    <w:p w:rsidR="006B04A4" w:rsidRDefault="006B04A4" w:rsidP="006B0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sub_11631"/>
      <w:bookmarkStart w:id="35" w:name="sub_116311"/>
      <w:bookmarkEnd w:id="34"/>
      <w:bookmarkEnd w:id="35"/>
      <w:r>
        <w:rPr>
          <w:rFonts w:ascii="Times New Roman" w:hAnsi="Times New Roman" w:cs="Times New Roman"/>
          <w:color w:val="000000"/>
          <w:sz w:val="28"/>
          <w:szCs w:val="28"/>
        </w:rPr>
        <w:t>2) __________________________________________ на ______ л. в ______ экз.</w:t>
      </w:r>
    </w:p>
    <w:p w:rsidR="006B04A4" w:rsidRDefault="006B04A4" w:rsidP="006B0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116312"/>
      <w:bookmarkStart w:id="37" w:name="sub_11632"/>
      <w:bookmarkEnd w:id="36"/>
      <w:bookmarkEnd w:id="37"/>
      <w:r>
        <w:rPr>
          <w:rFonts w:ascii="Times New Roman" w:hAnsi="Times New Roman" w:cs="Times New Roman"/>
          <w:color w:val="000000"/>
          <w:sz w:val="28"/>
          <w:szCs w:val="28"/>
        </w:rPr>
        <w:t>3) __________________________________________ на ______ л. в ______ экз.</w:t>
      </w:r>
    </w:p>
    <w:p w:rsidR="006B04A4" w:rsidRDefault="006B04A4" w:rsidP="006B0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sub_116321"/>
      <w:bookmarkEnd w:id="38"/>
      <w:r>
        <w:rPr>
          <w:rFonts w:ascii="Times New Roman" w:hAnsi="Times New Roman" w:cs="Times New Roman"/>
          <w:color w:val="000000"/>
          <w:sz w:val="28"/>
          <w:szCs w:val="28"/>
        </w:rPr>
        <w:t>4) __________________________________________ на ______ л. в ______ экз.</w:t>
      </w:r>
      <w:bookmarkStart w:id="39" w:name="sub_11634"/>
      <w:bookmarkEnd w:id="39"/>
    </w:p>
    <w:p w:rsidR="006B04A4" w:rsidRDefault="006B04A4" w:rsidP="006B04A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775"/>
        <w:gridCol w:w="2237"/>
        <w:gridCol w:w="1901"/>
        <w:gridCol w:w="2442"/>
      </w:tblGrid>
      <w:tr w:rsidR="006B04A4" w:rsidTr="008A4249">
        <w:tc>
          <w:tcPr>
            <w:tcW w:w="2775" w:type="dxa"/>
            <w:vAlign w:val="center"/>
          </w:tcPr>
          <w:p w:rsidR="006B04A4" w:rsidRDefault="006B04A4" w:rsidP="008A4249">
            <w:pPr>
              <w:pStyle w:val="a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237" w:type="dxa"/>
            <w:vAlign w:val="center"/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_______________</w:t>
            </w:r>
          </w:p>
          <w:p w:rsidR="006B04A4" w:rsidRDefault="006B04A4" w:rsidP="008A4249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(должность)</w:t>
            </w:r>
          </w:p>
        </w:tc>
        <w:tc>
          <w:tcPr>
            <w:tcW w:w="1901" w:type="dxa"/>
            <w:vAlign w:val="center"/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_________</w:t>
            </w:r>
          </w:p>
          <w:p w:rsidR="006B04A4" w:rsidRDefault="006B04A4" w:rsidP="008A4249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____________________</w:t>
            </w:r>
          </w:p>
          <w:p w:rsidR="006B04A4" w:rsidRDefault="006B04A4" w:rsidP="008A4249">
            <w:pPr>
              <w:pStyle w:val="a6"/>
              <w:widowControl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(расшифровка подписи)</w:t>
            </w:r>
          </w:p>
        </w:tc>
      </w:tr>
      <w:tr w:rsidR="006B04A4" w:rsidTr="008A4249">
        <w:tc>
          <w:tcPr>
            <w:tcW w:w="2775" w:type="dxa"/>
          </w:tcPr>
          <w:p w:rsidR="006B04A4" w:rsidRDefault="006B04A4" w:rsidP="008A4249">
            <w:pPr>
              <w:pStyle w:val="a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МП (при наличии)</w:t>
            </w:r>
          </w:p>
        </w:tc>
        <w:tc>
          <w:tcPr>
            <w:tcW w:w="2237" w:type="dxa"/>
            <w:vAlign w:val="center"/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6B04A4" w:rsidRDefault="006B04A4" w:rsidP="008A42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1" w:type="dxa"/>
            <w:vAlign w:val="center"/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6B04A4" w:rsidTr="008A4249">
        <w:tc>
          <w:tcPr>
            <w:tcW w:w="2775" w:type="dxa"/>
            <w:vAlign w:val="center"/>
          </w:tcPr>
          <w:p w:rsidR="006B04A4" w:rsidRDefault="006B04A4" w:rsidP="008A4249">
            <w:pPr>
              <w:pStyle w:val="a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237" w:type="dxa"/>
            <w:vAlign w:val="center"/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_________</w:t>
            </w:r>
          </w:p>
          <w:p w:rsidR="006B04A4" w:rsidRDefault="006B04A4" w:rsidP="008A4249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____________________</w:t>
            </w:r>
          </w:p>
          <w:p w:rsidR="006B04A4" w:rsidRDefault="006B04A4" w:rsidP="008A4249">
            <w:pPr>
              <w:pStyle w:val="a6"/>
              <w:widowControl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(расшифровка подписи)</w:t>
            </w:r>
          </w:p>
        </w:tc>
      </w:tr>
      <w:tr w:rsidR="006B04A4" w:rsidTr="008A4249">
        <w:tc>
          <w:tcPr>
            <w:tcW w:w="5012" w:type="dxa"/>
            <w:gridSpan w:val="2"/>
            <w:vAlign w:val="bottom"/>
          </w:tcPr>
          <w:p w:rsidR="006B04A4" w:rsidRDefault="006B04A4" w:rsidP="008A4249">
            <w:pPr>
              <w:pStyle w:val="a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сдал «___» ________ 20_ г.</w:t>
            </w:r>
          </w:p>
        </w:tc>
        <w:tc>
          <w:tcPr>
            <w:tcW w:w="1901" w:type="dxa"/>
            <w:vAlign w:val="center"/>
          </w:tcPr>
          <w:p w:rsidR="006B04A4" w:rsidRDefault="006B04A4" w:rsidP="008A4249">
            <w:pPr>
              <w:pStyle w:val="a6"/>
              <w:widowControl w:val="0"/>
              <w:spacing w:before="57"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_________</w:t>
            </w:r>
          </w:p>
          <w:p w:rsidR="006B04A4" w:rsidRDefault="006B04A4" w:rsidP="008A4249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6B04A4" w:rsidRDefault="006B04A4" w:rsidP="008A4249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____________________</w:t>
            </w:r>
          </w:p>
          <w:p w:rsidR="006B04A4" w:rsidRDefault="006B04A4" w:rsidP="008A4249">
            <w:pPr>
              <w:pStyle w:val="a6"/>
              <w:widowControl w:val="0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(расшифровка подписи)</w:t>
            </w:r>
          </w:p>
        </w:tc>
      </w:tr>
    </w:tbl>
    <w:p w:rsidR="00E30C10" w:rsidRDefault="00E30C10"/>
    <w:sectPr w:rsidR="00E3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91ADE"/>
    <w:multiLevelType w:val="multilevel"/>
    <w:tmpl w:val="285838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A4"/>
    <w:rsid w:val="005F42F3"/>
    <w:rsid w:val="006B04A4"/>
    <w:rsid w:val="00836B45"/>
    <w:rsid w:val="00E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A4"/>
    <w:pPr>
      <w:suppressAutoHyphens/>
    </w:pPr>
    <w:rPr>
      <w:rFonts w:ascii="Calibri" w:eastAsia="Calibri" w:hAnsi="Calibri" w:cs="DejaVu Sans"/>
    </w:rPr>
  </w:style>
  <w:style w:type="paragraph" w:styleId="1">
    <w:name w:val="heading 1"/>
    <w:basedOn w:val="a"/>
    <w:link w:val="10"/>
    <w:qFormat/>
    <w:rsid w:val="006B04A4"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36B45"/>
    <w:pPr>
      <w:spacing w:after="0"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12">
    <w:name w:val="Стиль1 Знак"/>
    <w:basedOn w:val="a0"/>
    <w:link w:val="11"/>
    <w:rsid w:val="00836B45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6B04A4"/>
    <w:rPr>
      <w:rFonts w:ascii="Calibri" w:eastAsia="Calibri" w:hAnsi="Calibri" w:cs="DejaVu Sans"/>
      <w:b/>
      <w:color w:val="26282F"/>
    </w:rPr>
  </w:style>
  <w:style w:type="character" w:customStyle="1" w:styleId="a3">
    <w:name w:val="Цветовое выделение"/>
    <w:qFormat/>
    <w:rsid w:val="006B04A4"/>
    <w:rPr>
      <w:b/>
      <w:color w:val="26282F"/>
    </w:rPr>
  </w:style>
  <w:style w:type="character" w:customStyle="1" w:styleId="a4">
    <w:name w:val="Гипертекстовая ссылка"/>
    <w:basedOn w:val="a3"/>
    <w:qFormat/>
    <w:rsid w:val="006B04A4"/>
    <w:rPr>
      <w:b w:val="0"/>
      <w:color w:val="106BBE"/>
    </w:rPr>
  </w:style>
  <w:style w:type="paragraph" w:styleId="a5">
    <w:name w:val="List Paragraph"/>
    <w:basedOn w:val="a"/>
    <w:qFormat/>
    <w:rsid w:val="006B04A4"/>
    <w:pPr>
      <w:ind w:left="720"/>
      <w:contextualSpacing/>
    </w:pPr>
  </w:style>
  <w:style w:type="paragraph" w:customStyle="1" w:styleId="a6">
    <w:name w:val="Нормальный (таблица)"/>
    <w:basedOn w:val="a"/>
    <w:qFormat/>
    <w:rsid w:val="006B04A4"/>
  </w:style>
  <w:style w:type="paragraph" w:customStyle="1" w:styleId="a7">
    <w:name w:val="Таблицы (моноширинный)"/>
    <w:basedOn w:val="a"/>
    <w:qFormat/>
    <w:rsid w:val="006B04A4"/>
    <w:rPr>
      <w:rFonts w:ascii="Courier New" w:hAnsi="Courier New"/>
    </w:rPr>
  </w:style>
  <w:style w:type="paragraph" w:customStyle="1" w:styleId="a8">
    <w:name w:val="Прижатый влево"/>
    <w:basedOn w:val="a"/>
    <w:qFormat/>
    <w:rsid w:val="006B04A4"/>
  </w:style>
  <w:style w:type="paragraph" w:customStyle="1" w:styleId="a9">
    <w:name w:val="Содержимое таблицы"/>
    <w:basedOn w:val="a"/>
    <w:qFormat/>
    <w:rsid w:val="006B04A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A4"/>
    <w:pPr>
      <w:suppressAutoHyphens/>
    </w:pPr>
    <w:rPr>
      <w:rFonts w:ascii="Calibri" w:eastAsia="Calibri" w:hAnsi="Calibri" w:cs="DejaVu Sans"/>
    </w:rPr>
  </w:style>
  <w:style w:type="paragraph" w:styleId="1">
    <w:name w:val="heading 1"/>
    <w:basedOn w:val="a"/>
    <w:link w:val="10"/>
    <w:qFormat/>
    <w:rsid w:val="006B04A4"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36B45"/>
    <w:pPr>
      <w:spacing w:after="0"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12">
    <w:name w:val="Стиль1 Знак"/>
    <w:basedOn w:val="a0"/>
    <w:link w:val="11"/>
    <w:rsid w:val="00836B45"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6B04A4"/>
    <w:rPr>
      <w:rFonts w:ascii="Calibri" w:eastAsia="Calibri" w:hAnsi="Calibri" w:cs="DejaVu Sans"/>
      <w:b/>
      <w:color w:val="26282F"/>
    </w:rPr>
  </w:style>
  <w:style w:type="character" w:customStyle="1" w:styleId="a3">
    <w:name w:val="Цветовое выделение"/>
    <w:qFormat/>
    <w:rsid w:val="006B04A4"/>
    <w:rPr>
      <w:b/>
      <w:color w:val="26282F"/>
    </w:rPr>
  </w:style>
  <w:style w:type="character" w:customStyle="1" w:styleId="a4">
    <w:name w:val="Гипертекстовая ссылка"/>
    <w:basedOn w:val="a3"/>
    <w:qFormat/>
    <w:rsid w:val="006B04A4"/>
    <w:rPr>
      <w:b w:val="0"/>
      <w:color w:val="106BBE"/>
    </w:rPr>
  </w:style>
  <w:style w:type="paragraph" w:styleId="a5">
    <w:name w:val="List Paragraph"/>
    <w:basedOn w:val="a"/>
    <w:qFormat/>
    <w:rsid w:val="006B04A4"/>
    <w:pPr>
      <w:ind w:left="720"/>
      <w:contextualSpacing/>
    </w:pPr>
  </w:style>
  <w:style w:type="paragraph" w:customStyle="1" w:styleId="a6">
    <w:name w:val="Нормальный (таблица)"/>
    <w:basedOn w:val="a"/>
    <w:qFormat/>
    <w:rsid w:val="006B04A4"/>
  </w:style>
  <w:style w:type="paragraph" w:customStyle="1" w:styleId="a7">
    <w:name w:val="Таблицы (моноширинный)"/>
    <w:basedOn w:val="a"/>
    <w:qFormat/>
    <w:rsid w:val="006B04A4"/>
    <w:rPr>
      <w:rFonts w:ascii="Courier New" w:hAnsi="Courier New"/>
    </w:rPr>
  </w:style>
  <w:style w:type="paragraph" w:customStyle="1" w:styleId="a8">
    <w:name w:val="Прижатый влево"/>
    <w:basedOn w:val="a"/>
    <w:qFormat/>
    <w:rsid w:val="006B04A4"/>
  </w:style>
  <w:style w:type="paragraph" w:customStyle="1" w:styleId="a9">
    <w:name w:val="Содержимое таблицы"/>
    <w:basedOn w:val="a"/>
    <w:qFormat/>
    <w:rsid w:val="006B04A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1653776/1000" TargetMode="External"/><Relationship Id="rId13" Type="http://schemas.openxmlformats.org/officeDocument/2006/relationships/hyperlink" Target="http://mobileonline.garant.ru/document/redirect/12157576/100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70465940/0" TargetMode="External"/><Relationship Id="rId12" Type="http://schemas.openxmlformats.org/officeDocument/2006/relationships/hyperlink" Target="http://mobileonline.garant.ru/document/redirect/10900200/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30904176/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2174212/1000" TargetMode="External"/><Relationship Id="rId11" Type="http://schemas.openxmlformats.org/officeDocument/2006/relationships/hyperlink" Target="http://mobileonline.garant.ru/document/redirect/10900200/20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30904176/2873" TargetMode="External"/><Relationship Id="rId10" Type="http://schemas.openxmlformats.org/officeDocument/2006/relationships/hyperlink" Target="http://mobileonline.garant.ru/document/redirect/10900200/20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555333/0" TargetMode="External"/><Relationship Id="rId14" Type="http://schemas.openxmlformats.org/officeDocument/2006/relationships/hyperlink" Target="http://mobileonline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2023-02-21T11:35:00Z</dcterms:created>
  <dcterms:modified xsi:type="dcterms:W3CDTF">2023-02-21T11:52:00Z</dcterms:modified>
</cp:coreProperties>
</file>